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03" w:rsidRDefault="00155D03" w:rsidP="007C5923">
      <w:pPr>
        <w:pStyle w:val="Stopka"/>
        <w:tabs>
          <w:tab w:val="clear" w:pos="4536"/>
          <w:tab w:val="left" w:pos="4608"/>
        </w:tabs>
        <w:ind w:left="425" w:right="425"/>
        <w:jc w:val="center"/>
        <w:rPr>
          <w:rFonts w:ascii="Bookman Old Style" w:hAnsi="Bookman Old Style"/>
          <w:b/>
          <w:sz w:val="18"/>
          <w:szCs w:val="18"/>
        </w:rPr>
      </w:pPr>
    </w:p>
    <w:p w:rsidR="00155D03" w:rsidRDefault="00155D03" w:rsidP="007C5923">
      <w:pPr>
        <w:pStyle w:val="Stopka"/>
        <w:tabs>
          <w:tab w:val="clear" w:pos="4536"/>
          <w:tab w:val="left" w:pos="4608"/>
        </w:tabs>
        <w:ind w:left="425" w:right="425"/>
        <w:jc w:val="center"/>
        <w:rPr>
          <w:rFonts w:ascii="Bookman Old Style" w:hAnsi="Bookman Old Style"/>
          <w:b/>
          <w:sz w:val="18"/>
          <w:szCs w:val="18"/>
        </w:rPr>
      </w:pPr>
    </w:p>
    <w:p w:rsidR="00155D03" w:rsidRDefault="00155D03" w:rsidP="007C5923">
      <w:pPr>
        <w:pStyle w:val="Stopka"/>
        <w:tabs>
          <w:tab w:val="clear" w:pos="4536"/>
          <w:tab w:val="left" w:pos="4608"/>
        </w:tabs>
        <w:ind w:left="425" w:right="425"/>
        <w:jc w:val="center"/>
        <w:rPr>
          <w:rFonts w:ascii="Bookman Old Style" w:hAnsi="Bookman Old Style"/>
          <w:b/>
          <w:sz w:val="18"/>
          <w:szCs w:val="18"/>
        </w:rPr>
      </w:pPr>
    </w:p>
    <w:p w:rsidR="00155D03" w:rsidRDefault="00155D03" w:rsidP="007C5923">
      <w:pPr>
        <w:pStyle w:val="Stopka"/>
        <w:tabs>
          <w:tab w:val="clear" w:pos="4536"/>
          <w:tab w:val="left" w:pos="4608"/>
        </w:tabs>
        <w:ind w:left="425" w:right="425"/>
        <w:jc w:val="center"/>
        <w:rPr>
          <w:rFonts w:ascii="Bookman Old Style" w:hAnsi="Bookman Old Style"/>
          <w:b/>
        </w:rPr>
      </w:pPr>
      <w:r w:rsidRPr="007A1AA8">
        <w:rPr>
          <w:rFonts w:ascii="Bookman Old Style" w:hAnsi="Bookman Old Style"/>
          <w:b/>
        </w:rPr>
        <w:t>SPECYFIKACJA ISTOTNYCH WARUNKÓW ZAMÓWIENIA</w:t>
      </w:r>
    </w:p>
    <w:p w:rsidR="00155D03" w:rsidRDefault="00155D03" w:rsidP="007C5923">
      <w:pPr>
        <w:pStyle w:val="Stopka"/>
        <w:tabs>
          <w:tab w:val="clear" w:pos="4536"/>
          <w:tab w:val="left" w:pos="4608"/>
        </w:tabs>
        <w:ind w:left="425" w:right="425"/>
        <w:jc w:val="center"/>
        <w:rPr>
          <w:rFonts w:ascii="Bookman Old Style" w:hAnsi="Bookman Old Style"/>
          <w:b/>
        </w:rPr>
      </w:pPr>
    </w:p>
    <w:p w:rsidR="00155D03" w:rsidRPr="007A1AA8" w:rsidRDefault="00155D03" w:rsidP="007C5923">
      <w:pPr>
        <w:pStyle w:val="Stopka"/>
        <w:tabs>
          <w:tab w:val="clear" w:pos="4536"/>
          <w:tab w:val="left" w:pos="4608"/>
        </w:tabs>
        <w:ind w:left="425" w:right="425"/>
        <w:jc w:val="center"/>
        <w:rPr>
          <w:rFonts w:ascii="Bookman Old Style" w:hAnsi="Bookman Old Style"/>
          <w:b/>
        </w:rPr>
      </w:pPr>
    </w:p>
    <w:p w:rsidR="00155D03" w:rsidRPr="005F1286" w:rsidRDefault="00155D03" w:rsidP="007C5923">
      <w:pPr>
        <w:shd w:val="clear" w:color="auto" w:fill="FFFFFF"/>
        <w:tabs>
          <w:tab w:val="left" w:pos="540"/>
        </w:tabs>
        <w:jc w:val="center"/>
        <w:rPr>
          <w:rFonts w:ascii="Bookman Old Style" w:hAnsi="Bookman Old Style" w:cs="Tahoma"/>
          <w:b/>
          <w:i/>
          <w:sz w:val="20"/>
          <w:szCs w:val="20"/>
        </w:rPr>
      </w:pPr>
      <w:r w:rsidRPr="007A1AA8">
        <w:rPr>
          <w:rFonts w:ascii="Bookman Old Style" w:hAnsi="Bookman Old Style"/>
          <w:b/>
          <w:sz w:val="20"/>
          <w:szCs w:val="20"/>
        </w:rPr>
        <w:t xml:space="preserve">na zadanie </w:t>
      </w:r>
      <w:proofErr w:type="spellStart"/>
      <w:r w:rsidRPr="007A1AA8">
        <w:rPr>
          <w:rFonts w:ascii="Bookman Old Style" w:hAnsi="Bookman Old Style"/>
          <w:b/>
          <w:sz w:val="20"/>
          <w:szCs w:val="20"/>
        </w:rPr>
        <w:t>pn</w:t>
      </w:r>
      <w:proofErr w:type="spellEnd"/>
      <w:r w:rsidRPr="005F1286">
        <w:rPr>
          <w:rFonts w:ascii="Bookman Old Style" w:hAnsi="Bookman Old Style"/>
          <w:b/>
          <w:sz w:val="20"/>
          <w:szCs w:val="20"/>
        </w:rPr>
        <w:t>.</w:t>
      </w:r>
      <w:r w:rsidRPr="005F1286">
        <w:rPr>
          <w:rFonts w:ascii="Bookman Old Style" w:hAnsi="Bookman Old Style"/>
          <w:i/>
          <w:sz w:val="20"/>
          <w:szCs w:val="20"/>
        </w:rPr>
        <w:t>„</w:t>
      </w:r>
      <w:r w:rsidR="00756A1E" w:rsidRPr="00756A1E">
        <w:rPr>
          <w:rFonts w:ascii="Bookman Old Style" w:hAnsi="Bookman Old Style"/>
          <w:b/>
          <w:i/>
          <w:sz w:val="20"/>
          <w:szCs w:val="20"/>
        </w:rPr>
        <w:t xml:space="preserve">świadczenie usług serwisowych systemu Hipokrates Plus oraz </w:t>
      </w:r>
      <w:proofErr w:type="spellStart"/>
      <w:r w:rsidR="00756A1E" w:rsidRPr="00756A1E">
        <w:rPr>
          <w:rFonts w:ascii="Bookman Old Style" w:hAnsi="Bookman Old Style"/>
          <w:b/>
          <w:i/>
          <w:sz w:val="20"/>
          <w:szCs w:val="20"/>
        </w:rPr>
        <w:t>Infomedica</w:t>
      </w:r>
      <w:proofErr w:type="spellEnd"/>
      <w:r w:rsidR="00756A1E" w:rsidRPr="00756A1E">
        <w:rPr>
          <w:rFonts w:ascii="Bookman Old Style" w:hAnsi="Bookman Old Style"/>
          <w:b/>
          <w:i/>
          <w:sz w:val="20"/>
          <w:szCs w:val="20"/>
        </w:rPr>
        <w:t>/AMMS</w:t>
      </w:r>
      <w:r w:rsidRPr="005F1286">
        <w:rPr>
          <w:rFonts w:ascii="Bookman Old Style" w:hAnsi="Bookman Old Style"/>
          <w:b/>
          <w:i/>
          <w:sz w:val="20"/>
          <w:szCs w:val="20"/>
        </w:rPr>
        <w:t>”</w:t>
      </w:r>
    </w:p>
    <w:p w:rsidR="00155D03" w:rsidRDefault="00155D03" w:rsidP="007C5923">
      <w:pPr>
        <w:pStyle w:val="Tytu"/>
        <w:ind w:left="425" w:right="425"/>
        <w:rPr>
          <w:rFonts w:ascii="Bookman Old Style" w:hAnsi="Bookman Old Style"/>
          <w:sz w:val="20"/>
          <w:szCs w:val="20"/>
        </w:rPr>
      </w:pPr>
    </w:p>
    <w:p w:rsidR="00155D03" w:rsidRDefault="00155D03" w:rsidP="007C5923">
      <w:pPr>
        <w:pStyle w:val="Tytu"/>
        <w:ind w:left="425" w:right="425"/>
        <w:rPr>
          <w:rFonts w:ascii="Bookman Old Style" w:hAnsi="Bookman Old Style"/>
          <w:sz w:val="20"/>
          <w:szCs w:val="20"/>
        </w:rPr>
      </w:pPr>
    </w:p>
    <w:p w:rsidR="00155D03" w:rsidRPr="007A1AA8" w:rsidRDefault="00155D03" w:rsidP="007C5923">
      <w:pPr>
        <w:pStyle w:val="Tytu"/>
        <w:ind w:left="425" w:right="425"/>
        <w:rPr>
          <w:rFonts w:ascii="Bookman Old Style" w:hAnsi="Bookman Old Style"/>
          <w:b w:val="0"/>
          <w:sz w:val="20"/>
          <w:szCs w:val="20"/>
        </w:rPr>
      </w:pPr>
      <w:r w:rsidRPr="007A1AA8">
        <w:rPr>
          <w:rFonts w:ascii="Bookman Old Style" w:hAnsi="Bookman Old Style"/>
          <w:sz w:val="20"/>
          <w:szCs w:val="20"/>
        </w:rPr>
        <w:t>POSTĘPOWANIE O UDZIELENIE ZAMÓWIENIA PUBLICZNEGO O WARTOŚCI</w:t>
      </w:r>
    </w:p>
    <w:p w:rsidR="00155D03" w:rsidRPr="007A1AA8" w:rsidRDefault="00155D03" w:rsidP="007C5923">
      <w:pPr>
        <w:pStyle w:val="Tytu"/>
        <w:ind w:left="425" w:right="425"/>
        <w:rPr>
          <w:rFonts w:ascii="Bookman Old Style" w:hAnsi="Bookman Old Style"/>
          <w:sz w:val="20"/>
          <w:szCs w:val="20"/>
        </w:rPr>
      </w:pPr>
      <w:r w:rsidRPr="007A1AA8">
        <w:rPr>
          <w:rFonts w:ascii="Bookman Old Style" w:hAnsi="Bookman Old Style"/>
          <w:sz w:val="20"/>
          <w:szCs w:val="20"/>
        </w:rPr>
        <w:t>PONIŻEJ 2</w:t>
      </w:r>
      <w:r w:rsidR="00DB7762">
        <w:rPr>
          <w:rFonts w:ascii="Bookman Old Style" w:hAnsi="Bookman Old Style"/>
          <w:sz w:val="20"/>
          <w:szCs w:val="20"/>
        </w:rPr>
        <w:t>14</w:t>
      </w:r>
      <w:r w:rsidRPr="007A1AA8">
        <w:rPr>
          <w:rFonts w:ascii="Bookman Old Style" w:hAnsi="Bookman Old Style"/>
          <w:sz w:val="20"/>
          <w:szCs w:val="20"/>
        </w:rPr>
        <w:t xml:space="preserve"> 000  EURO </w:t>
      </w:r>
    </w:p>
    <w:p w:rsidR="00155D03" w:rsidRPr="007A1AA8" w:rsidRDefault="00155D03" w:rsidP="007C5923">
      <w:pPr>
        <w:pStyle w:val="Tytu"/>
        <w:ind w:left="425" w:right="425"/>
        <w:rPr>
          <w:rFonts w:ascii="Bookman Old Style" w:hAnsi="Bookman Old Style"/>
          <w:sz w:val="20"/>
          <w:szCs w:val="20"/>
        </w:rPr>
      </w:pPr>
      <w:r w:rsidRPr="007A1AA8">
        <w:rPr>
          <w:rFonts w:ascii="Bookman Old Style" w:hAnsi="Bookman Old Style"/>
          <w:sz w:val="20"/>
          <w:szCs w:val="20"/>
        </w:rPr>
        <w:t xml:space="preserve">PROWADZONE W TRYBIE PRZETARGU NIEOGRANICZONEGO </w:t>
      </w: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A1AA8">
      <w:pPr>
        <w:pStyle w:val="Stopka"/>
        <w:tabs>
          <w:tab w:val="clear" w:pos="4536"/>
          <w:tab w:val="left" w:pos="3975"/>
          <w:tab w:val="left" w:pos="4608"/>
        </w:tabs>
        <w:ind w:left="425" w:right="425" w:hanging="425"/>
        <w:jc w:val="both"/>
        <w:rPr>
          <w:rFonts w:ascii="Bookman Old Style" w:hAnsi="Bookman Old Style"/>
        </w:rPr>
      </w:pPr>
    </w:p>
    <w:p w:rsidR="00155D03" w:rsidRPr="007A1AA8" w:rsidRDefault="00155D03" w:rsidP="007A1AA8">
      <w:pPr>
        <w:pStyle w:val="Stopka"/>
        <w:tabs>
          <w:tab w:val="clear" w:pos="4536"/>
          <w:tab w:val="left" w:pos="3975"/>
          <w:tab w:val="left" w:pos="4608"/>
        </w:tabs>
        <w:ind w:left="425" w:right="425" w:hanging="425"/>
        <w:jc w:val="both"/>
        <w:rPr>
          <w:rFonts w:ascii="Bookman Old Style" w:hAnsi="Bookman Old Style"/>
        </w:rPr>
      </w:pPr>
      <w:r w:rsidRPr="007A1AA8">
        <w:rPr>
          <w:rFonts w:ascii="Bookman Old Style" w:hAnsi="Bookman Old Style"/>
        </w:rPr>
        <w:t xml:space="preserve">Nr sprawy: </w:t>
      </w:r>
      <w:r w:rsidR="008802D3">
        <w:rPr>
          <w:rFonts w:ascii="Bookman Old Style" w:hAnsi="Bookman Old Style"/>
        </w:rPr>
        <w:t>ZP/4/ZCO/2020</w:t>
      </w:r>
    </w:p>
    <w:p w:rsidR="00155D03" w:rsidRPr="007A1AA8" w:rsidRDefault="00155D03" w:rsidP="007A1AA8">
      <w:pPr>
        <w:shd w:val="clear" w:color="auto" w:fill="FFFFFF"/>
        <w:autoSpaceDE w:val="0"/>
        <w:autoSpaceDN w:val="0"/>
        <w:adjustRightInd w:val="0"/>
        <w:ind w:right="119"/>
        <w:contextualSpacing/>
        <w:jc w:val="both"/>
        <w:rPr>
          <w:sz w:val="20"/>
          <w:szCs w:val="20"/>
        </w:rPr>
      </w:pPr>
    </w:p>
    <w:p w:rsidR="00155D03" w:rsidRPr="007A1AA8" w:rsidRDefault="00155D03" w:rsidP="007A1AA8">
      <w:pPr>
        <w:widowControl w:val="0"/>
        <w:suppressAutoHyphens/>
        <w:rPr>
          <w:rFonts w:ascii="Bookman Old Style" w:hAnsi="Bookman Old Style"/>
          <w:sz w:val="20"/>
          <w:szCs w:val="20"/>
        </w:rPr>
      </w:pPr>
    </w:p>
    <w:p w:rsidR="00155D03" w:rsidRPr="007A1AA8" w:rsidRDefault="00155D03" w:rsidP="007A1AA8">
      <w:pPr>
        <w:widowControl w:val="0"/>
        <w:suppressAutoHyphens/>
        <w:rPr>
          <w:rFonts w:ascii="Bookman Old Style" w:hAnsi="Bookman Old Style"/>
          <w:sz w:val="20"/>
          <w:szCs w:val="20"/>
        </w:rPr>
      </w:pPr>
    </w:p>
    <w:p w:rsidR="00155D03" w:rsidRDefault="00155D03" w:rsidP="007A1AA8">
      <w:pPr>
        <w:widowControl w:val="0"/>
        <w:suppressAutoHyphens/>
        <w:rPr>
          <w:rFonts w:ascii="Bookman Old Style" w:hAnsi="Bookman Old Style"/>
          <w:sz w:val="20"/>
          <w:szCs w:val="20"/>
        </w:rPr>
      </w:pPr>
    </w:p>
    <w:p w:rsidR="008802D3" w:rsidRDefault="00155D03" w:rsidP="007A1AA8">
      <w:pPr>
        <w:widowControl w:val="0"/>
        <w:suppressAutoHyphens/>
        <w:rPr>
          <w:rFonts w:ascii="Bookman Old Style" w:hAnsi="Bookman Old Style"/>
          <w:sz w:val="20"/>
          <w:szCs w:val="20"/>
        </w:rPr>
      </w:pPr>
      <w:r w:rsidRPr="008802D3">
        <w:rPr>
          <w:rFonts w:ascii="Bookman Old Style" w:hAnsi="Bookman Old Style"/>
          <w:sz w:val="20"/>
          <w:szCs w:val="20"/>
        </w:rPr>
        <w:t xml:space="preserve">Kod CPV: </w:t>
      </w:r>
    </w:p>
    <w:p w:rsidR="00155D03" w:rsidRPr="008802D3" w:rsidRDefault="008802D3" w:rsidP="008802D3">
      <w:pPr>
        <w:widowControl w:val="0"/>
        <w:suppressAutoHyphens/>
        <w:ind w:firstLine="284"/>
        <w:rPr>
          <w:rFonts w:ascii="Bookman Old Style" w:hAnsi="Bookman Old Style" w:cs="Aharoni"/>
          <w:sz w:val="20"/>
          <w:szCs w:val="20"/>
          <w:lang w:bidi="he-IL"/>
        </w:rPr>
      </w:pPr>
      <w:r>
        <w:rPr>
          <w:rFonts w:ascii="Bookman Old Style" w:hAnsi="Bookman Old Style"/>
          <w:sz w:val="20"/>
          <w:szCs w:val="20"/>
        </w:rPr>
        <w:t xml:space="preserve">  </w:t>
      </w:r>
      <w:r w:rsidR="00155D03" w:rsidRPr="008802D3">
        <w:rPr>
          <w:rFonts w:ascii="Bookman Old Style" w:hAnsi="Bookman Old Style" w:cs="Aharoni"/>
          <w:sz w:val="20"/>
          <w:szCs w:val="20"/>
          <w:lang w:bidi="he-IL"/>
        </w:rPr>
        <w:t>72.25.00.00 – 2 Usługi w zakresie konserwacji i wsparcia systemów</w:t>
      </w:r>
    </w:p>
    <w:p w:rsidR="00367B59" w:rsidRPr="00367B59" w:rsidRDefault="00367B59" w:rsidP="008802D3">
      <w:pPr>
        <w:pStyle w:val="Stopka"/>
        <w:tabs>
          <w:tab w:val="clear" w:pos="4536"/>
          <w:tab w:val="clear" w:pos="9072"/>
        </w:tabs>
        <w:ind w:left="425" w:right="425"/>
        <w:rPr>
          <w:rFonts w:ascii="Bookman Old Style" w:eastAsia="Times New Roman" w:hAnsi="Bookman Old Style" w:cs="Tahoma"/>
        </w:rPr>
      </w:pPr>
      <w:r w:rsidRPr="00367B59">
        <w:rPr>
          <w:rFonts w:ascii="Bookman Old Style" w:eastAsia="Times New Roman" w:hAnsi="Bookman Old Style" w:cs="Tahoma"/>
        </w:rPr>
        <w:t>72.20.00.00-7</w:t>
      </w:r>
      <w:r w:rsidRPr="00367B59">
        <w:rPr>
          <w:rFonts w:ascii="Bookman Old Style" w:eastAsia="Times New Roman" w:hAnsi="Bookman Old Style" w:cs="Tahoma"/>
        </w:rPr>
        <w:tab/>
        <w:t xml:space="preserve">Usługi doradcze w zakresie programowania oprogramowania </w:t>
      </w:r>
    </w:p>
    <w:p w:rsidR="00155D03" w:rsidRPr="00367B59" w:rsidRDefault="00367B59" w:rsidP="008802D3">
      <w:pPr>
        <w:pStyle w:val="Stopka"/>
        <w:tabs>
          <w:tab w:val="clear" w:pos="4536"/>
          <w:tab w:val="clear" w:pos="9072"/>
        </w:tabs>
        <w:ind w:left="425" w:right="425"/>
        <w:rPr>
          <w:rFonts w:ascii="Bookman Old Style" w:hAnsi="Bookman Old Style"/>
        </w:rPr>
      </w:pPr>
      <w:r w:rsidRPr="00367B59">
        <w:rPr>
          <w:rFonts w:ascii="Bookman Old Style" w:eastAsia="Times New Roman" w:hAnsi="Bookman Old Style" w:cs="Tahoma"/>
        </w:rPr>
        <w:t>72.26.70.00-4</w:t>
      </w:r>
      <w:r w:rsidRPr="00367B59">
        <w:rPr>
          <w:rFonts w:ascii="Bookman Old Style" w:eastAsia="Times New Roman" w:hAnsi="Bookman Old Style" w:cs="Tahoma"/>
        </w:rPr>
        <w:tab/>
        <w:t>Usługi w zakresie konserwacji i napraw oprogramowania.</w:t>
      </w:r>
    </w:p>
    <w:p w:rsidR="00155D03" w:rsidRPr="007A1AA8" w:rsidRDefault="00155D03" w:rsidP="007C5923">
      <w:pPr>
        <w:pStyle w:val="Stopka"/>
        <w:tabs>
          <w:tab w:val="clear" w:pos="4536"/>
          <w:tab w:val="left" w:pos="3975"/>
          <w:tab w:val="left" w:pos="4608"/>
        </w:tabs>
        <w:ind w:left="425" w:right="425"/>
        <w:jc w:val="center"/>
        <w:rPr>
          <w:rFonts w:ascii="Bookman Old Style" w:hAnsi="Bookman Old Style"/>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Zatwierdziła:</w:t>
      </w: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Dyrektor</w:t>
      </w: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 xml:space="preserve">Iwona </w:t>
      </w:r>
      <w:proofErr w:type="spellStart"/>
      <w:r>
        <w:rPr>
          <w:rFonts w:ascii="Bookman Old Style" w:hAnsi="Bookman Old Style" w:cs="Bookman Old Style"/>
          <w:sz w:val="18"/>
          <w:szCs w:val="18"/>
        </w:rPr>
        <w:t>Łobejko</w:t>
      </w:r>
      <w:proofErr w:type="spellEnd"/>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Pr="00B27039"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Nagwek1"/>
        <w:tabs>
          <w:tab w:val="left" w:pos="1620"/>
        </w:tabs>
        <w:spacing w:before="0" w:after="0"/>
        <w:ind w:left="425" w:right="425" w:hanging="540"/>
        <w:rPr>
          <w:rFonts w:ascii="Bookman Old Style" w:hAnsi="Bookman Old Style"/>
          <w:sz w:val="18"/>
          <w:szCs w:val="18"/>
          <w:u w:val="single"/>
        </w:rPr>
      </w:pPr>
    </w:p>
    <w:p w:rsidR="00155D03" w:rsidRPr="00DB7762" w:rsidRDefault="00155D03" w:rsidP="00813B49">
      <w:pPr>
        <w:ind w:left="-142" w:right="425"/>
        <w:jc w:val="both"/>
        <w:rPr>
          <w:b/>
          <w:sz w:val="22"/>
          <w:szCs w:val="22"/>
          <w:u w:val="single"/>
        </w:rPr>
      </w:pPr>
      <w:r w:rsidRPr="00DB7762">
        <w:rPr>
          <w:b/>
          <w:sz w:val="22"/>
          <w:szCs w:val="22"/>
          <w:u w:val="single"/>
        </w:rPr>
        <w:t>ZAMAWIAJĄCY</w:t>
      </w:r>
    </w:p>
    <w:p w:rsidR="00155D03" w:rsidRPr="00DB7762" w:rsidRDefault="00155D03" w:rsidP="00813B49">
      <w:pPr>
        <w:ind w:left="425" w:right="425"/>
        <w:jc w:val="both"/>
        <w:rPr>
          <w:b/>
          <w:sz w:val="22"/>
          <w:szCs w:val="22"/>
          <w:u w:val="single"/>
        </w:rPr>
      </w:pPr>
    </w:p>
    <w:p w:rsidR="00155D03" w:rsidRPr="00DB7762" w:rsidRDefault="00155D03" w:rsidP="00813B49">
      <w:pPr>
        <w:ind w:right="425"/>
        <w:jc w:val="both"/>
        <w:rPr>
          <w:sz w:val="22"/>
          <w:szCs w:val="22"/>
        </w:rPr>
      </w:pPr>
      <w:r w:rsidRPr="00DB7762">
        <w:rPr>
          <w:sz w:val="22"/>
          <w:szCs w:val="22"/>
        </w:rPr>
        <w:t>Zagłębiowskie Centrum Onkologii</w:t>
      </w:r>
    </w:p>
    <w:p w:rsidR="00155D03" w:rsidRPr="00DB7762" w:rsidRDefault="00155D03" w:rsidP="00813B49">
      <w:pPr>
        <w:ind w:right="425"/>
        <w:jc w:val="both"/>
        <w:rPr>
          <w:sz w:val="22"/>
          <w:szCs w:val="22"/>
        </w:rPr>
      </w:pPr>
      <w:r w:rsidRPr="00DB7762">
        <w:rPr>
          <w:sz w:val="22"/>
          <w:szCs w:val="22"/>
        </w:rPr>
        <w:t xml:space="preserve">Szpital Specjalistyczny im. Sz. </w:t>
      </w:r>
      <w:proofErr w:type="spellStart"/>
      <w:r w:rsidRPr="00DB7762">
        <w:rPr>
          <w:sz w:val="22"/>
          <w:szCs w:val="22"/>
        </w:rPr>
        <w:t>Starkiewicza</w:t>
      </w:r>
      <w:proofErr w:type="spellEnd"/>
    </w:p>
    <w:p w:rsidR="00155D03" w:rsidRPr="00DB7762" w:rsidRDefault="00155D03" w:rsidP="00813B49">
      <w:pPr>
        <w:ind w:right="425"/>
        <w:jc w:val="both"/>
        <w:rPr>
          <w:sz w:val="22"/>
          <w:szCs w:val="22"/>
        </w:rPr>
      </w:pPr>
      <w:r w:rsidRPr="00DB7762">
        <w:rPr>
          <w:sz w:val="22"/>
          <w:szCs w:val="22"/>
        </w:rPr>
        <w:t>ul. Szpitalna 13</w:t>
      </w:r>
    </w:p>
    <w:p w:rsidR="00155D03" w:rsidRPr="00DB7762" w:rsidRDefault="00155D03" w:rsidP="00813B49">
      <w:pPr>
        <w:tabs>
          <w:tab w:val="center" w:pos="5233"/>
        </w:tabs>
        <w:ind w:right="425"/>
        <w:jc w:val="both"/>
        <w:rPr>
          <w:sz w:val="22"/>
          <w:szCs w:val="22"/>
        </w:rPr>
      </w:pPr>
      <w:r w:rsidRPr="00DB7762">
        <w:rPr>
          <w:sz w:val="22"/>
          <w:szCs w:val="22"/>
        </w:rPr>
        <w:t xml:space="preserve">41-300 Dąbrowa Górnicza </w:t>
      </w:r>
      <w:r w:rsidRPr="00DB7762">
        <w:rPr>
          <w:sz w:val="22"/>
          <w:szCs w:val="22"/>
        </w:rPr>
        <w:tab/>
      </w:r>
    </w:p>
    <w:p w:rsidR="00155D03" w:rsidRPr="00225E16" w:rsidRDefault="00155D03" w:rsidP="00813B49">
      <w:pPr>
        <w:ind w:right="425"/>
        <w:jc w:val="both"/>
        <w:rPr>
          <w:sz w:val="22"/>
          <w:szCs w:val="22"/>
        </w:rPr>
      </w:pPr>
      <w:r w:rsidRPr="00225E16">
        <w:rPr>
          <w:sz w:val="22"/>
          <w:szCs w:val="22"/>
        </w:rPr>
        <w:t>NIP: 629 – 21 – 15 – 781</w:t>
      </w:r>
    </w:p>
    <w:p w:rsidR="00155D03" w:rsidRPr="00225E16" w:rsidRDefault="00155D03" w:rsidP="00813B49">
      <w:pPr>
        <w:ind w:right="425"/>
        <w:jc w:val="both"/>
        <w:rPr>
          <w:sz w:val="22"/>
          <w:szCs w:val="22"/>
        </w:rPr>
      </w:pPr>
      <w:r w:rsidRPr="00225E16">
        <w:rPr>
          <w:sz w:val="22"/>
          <w:szCs w:val="22"/>
        </w:rPr>
        <w:t>Regon 000310077</w:t>
      </w:r>
    </w:p>
    <w:p w:rsidR="00155D03" w:rsidRPr="00225E16" w:rsidRDefault="00155D03" w:rsidP="00813B49">
      <w:pPr>
        <w:tabs>
          <w:tab w:val="left" w:pos="6840"/>
        </w:tabs>
        <w:ind w:right="425"/>
        <w:jc w:val="both"/>
        <w:rPr>
          <w:sz w:val="22"/>
          <w:szCs w:val="22"/>
        </w:rPr>
      </w:pPr>
      <w:r w:rsidRPr="00225E16">
        <w:rPr>
          <w:sz w:val="22"/>
          <w:szCs w:val="22"/>
        </w:rPr>
        <w:t>fax. 032 262 34 22</w:t>
      </w:r>
      <w:r w:rsidRPr="00225E16">
        <w:rPr>
          <w:sz w:val="22"/>
          <w:szCs w:val="22"/>
        </w:rPr>
        <w:tab/>
      </w:r>
    </w:p>
    <w:p w:rsidR="00155D03" w:rsidRPr="00225E16" w:rsidRDefault="00225E16" w:rsidP="00813B49">
      <w:pPr>
        <w:ind w:right="425"/>
        <w:jc w:val="both"/>
        <w:rPr>
          <w:sz w:val="22"/>
          <w:szCs w:val="22"/>
        </w:rPr>
      </w:pPr>
      <w:hyperlink r:id="rId8" w:history="1">
        <w:r w:rsidR="00155D03" w:rsidRPr="00225E16">
          <w:rPr>
            <w:rStyle w:val="Hipercze"/>
            <w:sz w:val="22"/>
            <w:szCs w:val="22"/>
          </w:rPr>
          <w:t>zamowienia.publiczne@zco-dg.pl</w:t>
        </w:r>
      </w:hyperlink>
    </w:p>
    <w:p w:rsidR="00155D03" w:rsidRPr="00DB7762" w:rsidRDefault="00225E16" w:rsidP="00813B49">
      <w:pPr>
        <w:ind w:right="425"/>
        <w:rPr>
          <w:b/>
          <w:sz w:val="22"/>
          <w:szCs w:val="22"/>
        </w:rPr>
      </w:pPr>
      <w:hyperlink r:id="rId9" w:history="1">
        <w:r w:rsidR="00155D03" w:rsidRPr="00DB7762">
          <w:rPr>
            <w:rStyle w:val="Hipercze"/>
            <w:b/>
            <w:sz w:val="22"/>
            <w:szCs w:val="22"/>
          </w:rPr>
          <w:t>www.zco-dg.pl</w:t>
        </w:r>
      </w:hyperlink>
    </w:p>
    <w:p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rsidR="00155D03" w:rsidRPr="00DB7762" w:rsidRDefault="00155D03" w:rsidP="00E50CED">
      <w:pPr>
        <w:pStyle w:val="Nagwek1"/>
        <w:numPr>
          <w:ilvl w:val="0"/>
          <w:numId w:val="41"/>
        </w:numPr>
        <w:spacing w:before="0" w:after="0"/>
        <w:ind w:left="142" w:right="425" w:hanging="257"/>
        <w:rPr>
          <w:rFonts w:ascii="Times New Roman" w:hAnsi="Times New Roman"/>
          <w:sz w:val="22"/>
          <w:szCs w:val="22"/>
          <w:u w:val="single"/>
        </w:rPr>
      </w:pPr>
      <w:r w:rsidRPr="00DB7762">
        <w:rPr>
          <w:rFonts w:ascii="Times New Roman" w:hAnsi="Times New Roman"/>
          <w:sz w:val="22"/>
          <w:szCs w:val="22"/>
          <w:u w:val="single"/>
        </w:rPr>
        <w:t>UWAGI OGÓLNE</w:t>
      </w:r>
    </w:p>
    <w:p w:rsidR="00155D03" w:rsidRPr="00DB7762" w:rsidRDefault="00155D03" w:rsidP="007C5923">
      <w:pPr>
        <w:ind w:left="425" w:right="425"/>
        <w:rPr>
          <w:sz w:val="22"/>
          <w:szCs w:val="22"/>
        </w:rPr>
      </w:pPr>
    </w:p>
    <w:p w:rsidR="00155D03" w:rsidRPr="00DB7762" w:rsidRDefault="00155D03" w:rsidP="007C5923">
      <w:pPr>
        <w:numPr>
          <w:ilvl w:val="0"/>
          <w:numId w:val="2"/>
        </w:numPr>
        <w:ind w:left="425" w:right="-165"/>
        <w:jc w:val="both"/>
        <w:rPr>
          <w:sz w:val="22"/>
          <w:szCs w:val="22"/>
        </w:rPr>
      </w:pPr>
      <w:r w:rsidRPr="00DB7762">
        <w:rPr>
          <w:sz w:val="22"/>
          <w:szCs w:val="22"/>
        </w:rPr>
        <w:t>Postępowanie niniejsze prowadzone jest na zasadach przewidzianych przez ustawę z 29.1.2004 r. – Prawo zamówień publicznych</w:t>
      </w:r>
      <w:r w:rsidRPr="00DB7762">
        <w:rPr>
          <w:i/>
          <w:sz w:val="22"/>
          <w:szCs w:val="22"/>
        </w:rPr>
        <w:t>,</w:t>
      </w:r>
      <w:r w:rsidRPr="00DB7762">
        <w:rPr>
          <w:sz w:val="22"/>
          <w:szCs w:val="22"/>
        </w:rPr>
        <w:t xml:space="preserve"> zwaną dalej ustawą </w:t>
      </w:r>
      <w:proofErr w:type="spellStart"/>
      <w:r w:rsidRPr="00DB7762">
        <w:rPr>
          <w:sz w:val="22"/>
          <w:szCs w:val="22"/>
        </w:rPr>
        <w:t>Pzp</w:t>
      </w:r>
      <w:proofErr w:type="spellEnd"/>
      <w:r w:rsidRPr="00DB7762">
        <w:rPr>
          <w:sz w:val="22"/>
          <w:szCs w:val="22"/>
        </w:rPr>
        <w:t xml:space="preserve"> oraz w przepisach wykonawczych do niej.</w:t>
      </w:r>
    </w:p>
    <w:p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częściowych.</w:t>
      </w:r>
    </w:p>
    <w:p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wariantowych.</w:t>
      </w:r>
    </w:p>
    <w:p w:rsidR="00155D03" w:rsidRPr="00DB7762" w:rsidRDefault="00155D03" w:rsidP="007C5923">
      <w:pPr>
        <w:numPr>
          <w:ilvl w:val="0"/>
          <w:numId w:val="2"/>
        </w:numPr>
        <w:ind w:left="425" w:right="-165"/>
        <w:jc w:val="both"/>
        <w:rPr>
          <w:sz w:val="22"/>
          <w:szCs w:val="22"/>
        </w:rPr>
      </w:pPr>
      <w:r w:rsidRPr="00DB7762">
        <w:rPr>
          <w:sz w:val="22"/>
          <w:szCs w:val="22"/>
        </w:rPr>
        <w:t>Zamawiający nie zamierza zwoływać zebrania Wykonawców, o którym mowa w art. 38 ust. 3 ustawy</w:t>
      </w:r>
      <w:r w:rsidR="00DB7762" w:rsidRPr="00DB7762">
        <w:rPr>
          <w:sz w:val="22"/>
          <w:szCs w:val="22"/>
        </w:rPr>
        <w:t xml:space="preserve"> </w:t>
      </w:r>
      <w:proofErr w:type="spellStart"/>
      <w:r w:rsidR="00DB7762" w:rsidRPr="00DB7762">
        <w:rPr>
          <w:sz w:val="22"/>
          <w:szCs w:val="22"/>
        </w:rPr>
        <w:t>Pzp</w:t>
      </w:r>
      <w:proofErr w:type="spellEnd"/>
      <w:r w:rsidRPr="00DB7762">
        <w:rPr>
          <w:sz w:val="22"/>
          <w:szCs w:val="22"/>
        </w:rPr>
        <w:t xml:space="preserve">. </w:t>
      </w:r>
    </w:p>
    <w:p w:rsidR="00155D03" w:rsidRPr="00DB7762" w:rsidRDefault="00155D03" w:rsidP="007C5923">
      <w:pPr>
        <w:numPr>
          <w:ilvl w:val="0"/>
          <w:numId w:val="2"/>
        </w:numPr>
        <w:ind w:left="425" w:right="-165"/>
        <w:jc w:val="both"/>
        <w:rPr>
          <w:sz w:val="22"/>
          <w:szCs w:val="22"/>
        </w:rPr>
      </w:pPr>
      <w:r w:rsidRPr="00DB7762">
        <w:rPr>
          <w:sz w:val="22"/>
          <w:szCs w:val="22"/>
        </w:rPr>
        <w:t>Zamawiający nie przewiduje zastosowania aukcji elektronicznej oraz nie przewiduje zawarcia umowy ramowej.</w:t>
      </w:r>
    </w:p>
    <w:p w:rsidR="00155D03" w:rsidRPr="00DB7762" w:rsidRDefault="00155D03" w:rsidP="007C5923">
      <w:pPr>
        <w:numPr>
          <w:ilvl w:val="0"/>
          <w:numId w:val="2"/>
        </w:numPr>
        <w:ind w:left="425" w:right="-165"/>
        <w:jc w:val="both"/>
        <w:rPr>
          <w:sz w:val="22"/>
          <w:szCs w:val="22"/>
        </w:rPr>
      </w:pPr>
      <w:r w:rsidRPr="00DB7762">
        <w:rPr>
          <w:sz w:val="22"/>
          <w:szCs w:val="22"/>
        </w:rPr>
        <w:t>Treść złożonych ofert musi być zgodna z treścią specyfikacji istotnych warunków zamówienia (SIWZ) pod rygorem ich odrzucenia.</w:t>
      </w:r>
    </w:p>
    <w:p w:rsidR="00155D03" w:rsidRPr="00DB7762" w:rsidRDefault="00155D03" w:rsidP="007C5923">
      <w:pPr>
        <w:numPr>
          <w:ilvl w:val="0"/>
          <w:numId w:val="2"/>
        </w:numPr>
        <w:ind w:left="425" w:right="-165"/>
        <w:jc w:val="both"/>
        <w:rPr>
          <w:sz w:val="22"/>
          <w:szCs w:val="22"/>
        </w:rPr>
      </w:pPr>
      <w:r w:rsidRPr="00DB7762">
        <w:rPr>
          <w:sz w:val="22"/>
          <w:szCs w:val="22"/>
        </w:rPr>
        <w:t>Wykonawca ponosi wszelkie koszty związane z przygotowaniem i złożeniem oferty.</w:t>
      </w:r>
    </w:p>
    <w:p w:rsidR="00155D03" w:rsidRPr="00DB7762" w:rsidRDefault="00155D03" w:rsidP="007C5923">
      <w:pPr>
        <w:numPr>
          <w:ilvl w:val="0"/>
          <w:numId w:val="2"/>
        </w:numPr>
        <w:ind w:left="425" w:right="-165"/>
        <w:jc w:val="both"/>
        <w:rPr>
          <w:sz w:val="22"/>
          <w:szCs w:val="22"/>
        </w:rPr>
      </w:pPr>
      <w:r w:rsidRPr="00DB7762">
        <w:rPr>
          <w:sz w:val="22"/>
          <w:szCs w:val="22"/>
        </w:rPr>
        <w:t>Postępowanie jest prowadzone w języku polskim  Zamawiający nie dopuszcza złożenia ofert w innym języku.</w:t>
      </w:r>
    </w:p>
    <w:p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 xml:space="preserve">W zakresie nieuregulowanym niniejszą Specyfikacją Istotnych Warunków Zamówienia, zwaną dalej „SIWZ”, zastosowanie mają przepisy ustawy </w:t>
      </w:r>
      <w:proofErr w:type="spellStart"/>
      <w:r w:rsidRPr="00DB7762">
        <w:rPr>
          <w:sz w:val="22"/>
          <w:szCs w:val="22"/>
        </w:rPr>
        <w:t>Pzp</w:t>
      </w:r>
      <w:proofErr w:type="spellEnd"/>
      <w:r w:rsidRPr="00DB7762">
        <w:rPr>
          <w:sz w:val="22"/>
          <w:szCs w:val="22"/>
        </w:rPr>
        <w:t xml:space="preserve">.  </w:t>
      </w:r>
    </w:p>
    <w:p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 xml:space="preserve">Zamawiający informuje, że postępowanie prowadzone jest na zasadach określonych w art. 24aa ustawy </w:t>
      </w:r>
      <w:proofErr w:type="spellStart"/>
      <w:r w:rsidRPr="00DB7762">
        <w:rPr>
          <w:sz w:val="22"/>
          <w:szCs w:val="22"/>
        </w:rPr>
        <w:t>Pzp</w:t>
      </w:r>
      <w:proofErr w:type="spellEnd"/>
      <w:r w:rsidRPr="00DB7762">
        <w:rPr>
          <w:sz w:val="22"/>
          <w:szCs w:val="22"/>
        </w:rPr>
        <w:t xml:space="preserve"> i zastrzega, iż w pierwszej kolejności dokona oceny ofert, a następnie badać będzie czy Wykonawca, którego oferta została oceniona jako najkorzystniejsza, nie podlega wykluczeniu oraz spełnia warunki udziału w postępowaniu.</w:t>
      </w:r>
    </w:p>
    <w:p w:rsidR="00DB7762" w:rsidRPr="00DB7762" w:rsidRDefault="00DB7762" w:rsidP="00DB7762">
      <w:pPr>
        <w:pStyle w:val="NormalnyWeb"/>
        <w:numPr>
          <w:ilvl w:val="0"/>
          <w:numId w:val="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Załączniki:</w:t>
      </w:r>
    </w:p>
    <w:p w:rsidR="00DB7762" w:rsidRPr="00DB7762" w:rsidRDefault="00DB7762" w:rsidP="00DB7762">
      <w:pPr>
        <w:pStyle w:val="NormalnyWeb"/>
        <w:numPr>
          <w:ilvl w:val="0"/>
          <w:numId w:val="5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1 – Formularz oferty</w:t>
      </w:r>
    </w:p>
    <w:p w:rsidR="00DB7762" w:rsidRPr="00DB7762" w:rsidRDefault="00DB7762" w:rsidP="00DB7762">
      <w:pPr>
        <w:pStyle w:val="NormalnyWeb"/>
        <w:numPr>
          <w:ilvl w:val="0"/>
          <w:numId w:val="5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2 – Oświadczenie Wykonawcy o spełnianiu warunków udziału w postępowaniu</w:t>
      </w:r>
    </w:p>
    <w:p w:rsidR="00DB7762" w:rsidRPr="00DB7762" w:rsidRDefault="00DB7762" w:rsidP="00DB7762">
      <w:pPr>
        <w:pStyle w:val="NormalnyWeb"/>
        <w:numPr>
          <w:ilvl w:val="0"/>
          <w:numId w:val="5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3 – Oświadczenie Wykonawcy w przedmiocie przesłanek wykluczenia z postępowania</w:t>
      </w:r>
    </w:p>
    <w:p w:rsidR="00DB7762" w:rsidRPr="00DB7762" w:rsidRDefault="00DB7762" w:rsidP="00DB7762">
      <w:pPr>
        <w:pStyle w:val="NormalnyWeb"/>
        <w:numPr>
          <w:ilvl w:val="0"/>
          <w:numId w:val="5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4 – Oświadczenie Wykonawcy w przedmiocie przynależenia do grupy kapitałowej</w:t>
      </w:r>
    </w:p>
    <w:p w:rsidR="00DB7762" w:rsidRPr="00DB7762" w:rsidRDefault="00DB7762" w:rsidP="00DB7762">
      <w:pPr>
        <w:pStyle w:val="NormalnyWeb"/>
        <w:numPr>
          <w:ilvl w:val="0"/>
          <w:numId w:val="5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5 – Wzór umowy</w:t>
      </w:r>
    </w:p>
    <w:p w:rsidR="00DB7762" w:rsidRPr="00DB7762" w:rsidRDefault="00DB7762" w:rsidP="00DB7762">
      <w:pPr>
        <w:pStyle w:val="NormalnyWeb"/>
        <w:numPr>
          <w:ilvl w:val="0"/>
          <w:numId w:val="5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 xml:space="preserve">załącznik nr 6 – </w:t>
      </w:r>
      <w:r w:rsidR="00613DF6">
        <w:rPr>
          <w:rFonts w:ascii="Times New Roman" w:eastAsia="Times New Roman" w:hAnsi="Times New Roman"/>
          <w:sz w:val="22"/>
          <w:szCs w:val="22"/>
          <w:lang w:val="pl-PL"/>
        </w:rPr>
        <w:t>Szczegółowy opis przedmiotu umowy</w:t>
      </w:r>
    </w:p>
    <w:p w:rsidR="00DB7762" w:rsidRPr="00D9514B" w:rsidRDefault="00DB7762" w:rsidP="00DB7762">
      <w:pPr>
        <w:spacing w:after="62" w:line="249" w:lineRule="auto"/>
        <w:ind w:left="425" w:right="-165"/>
        <w:jc w:val="both"/>
        <w:rPr>
          <w:rFonts w:ascii="Bookman Old Style" w:hAnsi="Bookman Old Style"/>
          <w:sz w:val="18"/>
          <w:szCs w:val="18"/>
        </w:rPr>
      </w:pPr>
    </w:p>
    <w:p w:rsidR="00155D03" w:rsidRPr="00DB7762" w:rsidRDefault="00155D03" w:rsidP="007C5923">
      <w:pPr>
        <w:pStyle w:val="Nagwek1"/>
        <w:spacing w:after="0" w:line="360" w:lineRule="auto"/>
        <w:ind w:right="425"/>
        <w:rPr>
          <w:rFonts w:ascii="Times New Roman" w:hAnsi="Times New Roman"/>
          <w:sz w:val="22"/>
          <w:szCs w:val="22"/>
          <w:u w:val="single"/>
        </w:rPr>
      </w:pPr>
      <w:r w:rsidRPr="00DB7762">
        <w:rPr>
          <w:rFonts w:ascii="Times New Roman" w:hAnsi="Times New Roman"/>
          <w:sz w:val="22"/>
          <w:szCs w:val="22"/>
          <w:u w:val="single"/>
        </w:rPr>
        <w:t>II.TRYB UDZIELENIA ZAMÓWIENIA</w:t>
      </w:r>
    </w:p>
    <w:p w:rsidR="00155D03" w:rsidRPr="00DB7762" w:rsidRDefault="00155D03" w:rsidP="007C5923">
      <w:pPr>
        <w:autoSpaceDE w:val="0"/>
        <w:autoSpaceDN w:val="0"/>
        <w:adjustRightInd w:val="0"/>
        <w:ind w:right="-23"/>
        <w:jc w:val="both"/>
        <w:rPr>
          <w:b/>
          <w:sz w:val="22"/>
          <w:szCs w:val="22"/>
          <w:u w:val="single"/>
        </w:rPr>
      </w:pPr>
      <w:r w:rsidRPr="00DB7762">
        <w:rPr>
          <w:sz w:val="22"/>
          <w:szCs w:val="22"/>
        </w:rPr>
        <w:t xml:space="preserve">Postępowanie o udzielenie niniejszego zamówienia prowadzone jest w trybie  przetargu nieograniczonego, zgodnie z art. 39 ustawy </w:t>
      </w:r>
      <w:proofErr w:type="spellStart"/>
      <w:r w:rsidRPr="00DB7762">
        <w:rPr>
          <w:sz w:val="22"/>
          <w:szCs w:val="22"/>
        </w:rPr>
        <w:t>Pzp</w:t>
      </w:r>
      <w:proofErr w:type="spellEnd"/>
      <w:r w:rsidRPr="00DB7762">
        <w:rPr>
          <w:sz w:val="22"/>
          <w:szCs w:val="22"/>
        </w:rPr>
        <w:t>.</w:t>
      </w:r>
    </w:p>
    <w:p w:rsidR="00155D03" w:rsidRPr="00DB7762" w:rsidRDefault="00155D03" w:rsidP="007C5923">
      <w:pPr>
        <w:ind w:left="425" w:right="425"/>
        <w:rPr>
          <w:b/>
          <w:sz w:val="22"/>
          <w:szCs w:val="22"/>
          <w:u w:val="single"/>
        </w:rPr>
      </w:pPr>
    </w:p>
    <w:p w:rsidR="00155D03" w:rsidRPr="00DB7762" w:rsidRDefault="00155D03" w:rsidP="007C5923">
      <w:pPr>
        <w:ind w:right="425"/>
        <w:rPr>
          <w:b/>
          <w:sz w:val="22"/>
          <w:szCs w:val="22"/>
          <w:u w:val="single"/>
        </w:rPr>
      </w:pPr>
      <w:r w:rsidRPr="00DB7762">
        <w:rPr>
          <w:b/>
          <w:sz w:val="22"/>
          <w:szCs w:val="22"/>
          <w:u w:val="single"/>
        </w:rPr>
        <w:t>III. OPIS PRZEDMIOTU ZAMÓWIENIA</w:t>
      </w:r>
    </w:p>
    <w:p w:rsidR="00155D03" w:rsidRPr="00DB7762" w:rsidRDefault="00155D03" w:rsidP="007C5923">
      <w:pPr>
        <w:pStyle w:val="Nagwek"/>
        <w:ind w:left="425" w:right="425"/>
        <w:jc w:val="both"/>
        <w:rPr>
          <w:sz w:val="22"/>
          <w:szCs w:val="22"/>
        </w:rPr>
      </w:pPr>
    </w:p>
    <w:p w:rsidR="00155D03" w:rsidRPr="00DB7762" w:rsidRDefault="00155D03" w:rsidP="00F84E66">
      <w:pPr>
        <w:numPr>
          <w:ilvl w:val="0"/>
          <w:numId w:val="5"/>
        </w:numPr>
        <w:shd w:val="clear" w:color="auto" w:fill="FFFFFF"/>
        <w:autoSpaceDE w:val="0"/>
        <w:autoSpaceDN w:val="0"/>
        <w:adjustRightInd w:val="0"/>
        <w:ind w:left="426" w:right="119" w:hanging="426"/>
        <w:contextualSpacing/>
        <w:jc w:val="both"/>
        <w:rPr>
          <w:bCs/>
          <w:iCs/>
          <w:color w:val="FF0000"/>
          <w:sz w:val="22"/>
          <w:szCs w:val="22"/>
        </w:rPr>
      </w:pPr>
      <w:r w:rsidRPr="00DB7762">
        <w:rPr>
          <w:sz w:val="22"/>
          <w:szCs w:val="22"/>
        </w:rPr>
        <w:t xml:space="preserve">Przedmiotem zamówienia jest </w:t>
      </w:r>
      <w:r w:rsidR="00756A1E" w:rsidRPr="00DB7762">
        <w:rPr>
          <w:bCs/>
          <w:iCs/>
          <w:sz w:val="22"/>
          <w:szCs w:val="22"/>
        </w:rPr>
        <w:t xml:space="preserve">świadczenie usług serwisowych systemu Hipokrates Plus oraz </w:t>
      </w:r>
      <w:proofErr w:type="spellStart"/>
      <w:r w:rsidR="00756A1E" w:rsidRPr="00DB7762">
        <w:rPr>
          <w:bCs/>
          <w:iCs/>
          <w:sz w:val="22"/>
          <w:szCs w:val="22"/>
        </w:rPr>
        <w:t>Infomedica</w:t>
      </w:r>
      <w:proofErr w:type="spellEnd"/>
      <w:r w:rsidR="00756A1E" w:rsidRPr="00DB7762">
        <w:rPr>
          <w:bCs/>
          <w:iCs/>
          <w:sz w:val="22"/>
          <w:szCs w:val="22"/>
        </w:rPr>
        <w:t>/AMMS</w:t>
      </w:r>
      <w:r w:rsidRPr="00DB7762">
        <w:rPr>
          <w:bCs/>
          <w:iCs/>
          <w:sz w:val="22"/>
          <w:szCs w:val="22"/>
        </w:rPr>
        <w:t>.</w:t>
      </w:r>
    </w:p>
    <w:p w:rsidR="00155D03" w:rsidRPr="00DB7762"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DB7762">
        <w:rPr>
          <w:bCs/>
          <w:iCs/>
          <w:sz w:val="22"/>
          <w:szCs w:val="22"/>
        </w:rPr>
        <w:t>Szczegółowy zakres przedmiotow</w:t>
      </w:r>
      <w:r w:rsidRPr="00DB7762">
        <w:rPr>
          <w:sz w:val="22"/>
          <w:szCs w:val="22"/>
        </w:rPr>
        <w:t xml:space="preserve">y zamówienia został opisany w załączniku nr 6 do SIWZ. </w:t>
      </w:r>
    </w:p>
    <w:p w:rsidR="00155D03" w:rsidRPr="00DB7762"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DB7762">
        <w:rPr>
          <w:sz w:val="22"/>
          <w:szCs w:val="22"/>
        </w:rPr>
        <w:t>Zamawiający nie przewiduje możliwości udzielenia zamówień, o których mowa w art.67 ust.1 pkt 6</w:t>
      </w:r>
      <w:r w:rsidR="00DB7762">
        <w:rPr>
          <w:sz w:val="22"/>
          <w:szCs w:val="22"/>
        </w:rPr>
        <w:t xml:space="preserve"> ustawy </w:t>
      </w:r>
      <w:proofErr w:type="spellStart"/>
      <w:r w:rsidRPr="00DB7762">
        <w:rPr>
          <w:sz w:val="22"/>
          <w:szCs w:val="22"/>
        </w:rPr>
        <w:t>Pzp</w:t>
      </w:r>
      <w:proofErr w:type="spellEnd"/>
    </w:p>
    <w:p w:rsidR="00155D03" w:rsidRPr="00DB7762" w:rsidRDefault="00155D03" w:rsidP="007C5923">
      <w:pPr>
        <w:pStyle w:val="Zwykytekst"/>
        <w:autoSpaceDE w:val="0"/>
        <w:autoSpaceDN w:val="0"/>
        <w:adjustRightInd w:val="0"/>
        <w:rPr>
          <w:rFonts w:ascii="Times New Roman" w:hAnsi="Times New Roman"/>
          <w:b/>
          <w:sz w:val="22"/>
          <w:szCs w:val="22"/>
          <w:u w:val="single"/>
        </w:rPr>
      </w:pPr>
    </w:p>
    <w:p w:rsidR="00155D03" w:rsidRPr="00DB7762" w:rsidRDefault="00155D03" w:rsidP="007C5923">
      <w:pPr>
        <w:ind w:right="425"/>
        <w:rPr>
          <w:b/>
          <w:sz w:val="22"/>
          <w:szCs w:val="22"/>
          <w:u w:val="single"/>
        </w:rPr>
      </w:pPr>
      <w:r w:rsidRPr="00DB7762">
        <w:rPr>
          <w:b/>
          <w:sz w:val="22"/>
          <w:szCs w:val="22"/>
          <w:u w:val="single"/>
        </w:rPr>
        <w:t>IV. TERMIN WYKONANIA ZAMÓWIENIA</w:t>
      </w:r>
    </w:p>
    <w:p w:rsidR="00155D03" w:rsidRPr="00DB7762" w:rsidRDefault="00155D03" w:rsidP="007C5923">
      <w:pPr>
        <w:ind w:left="425" w:right="425"/>
        <w:rPr>
          <w:b/>
          <w:sz w:val="22"/>
          <w:szCs w:val="22"/>
          <w:u w:val="single"/>
        </w:rPr>
      </w:pPr>
    </w:p>
    <w:p w:rsidR="00155D03" w:rsidRPr="00DB7762" w:rsidRDefault="00155D03" w:rsidP="007C5923">
      <w:pPr>
        <w:ind w:right="425"/>
        <w:jc w:val="both"/>
        <w:rPr>
          <w:sz w:val="22"/>
          <w:szCs w:val="22"/>
        </w:rPr>
      </w:pPr>
      <w:r w:rsidRPr="00DB7762">
        <w:rPr>
          <w:sz w:val="22"/>
          <w:szCs w:val="22"/>
        </w:rPr>
        <w:t xml:space="preserve">Zamawiający określa termin realizacji zamówienia publicznego od dnia </w:t>
      </w:r>
      <w:r w:rsidR="00932A2A" w:rsidRPr="00DB7762">
        <w:rPr>
          <w:sz w:val="22"/>
          <w:szCs w:val="22"/>
        </w:rPr>
        <w:t>podpisania umowy do 31</w:t>
      </w:r>
      <w:r w:rsidRPr="00DB7762">
        <w:rPr>
          <w:sz w:val="22"/>
          <w:szCs w:val="22"/>
        </w:rPr>
        <w:t>.</w:t>
      </w:r>
      <w:r w:rsidR="00932A2A" w:rsidRPr="00DB7762">
        <w:rPr>
          <w:sz w:val="22"/>
          <w:szCs w:val="22"/>
        </w:rPr>
        <w:t>12</w:t>
      </w:r>
      <w:r w:rsidRPr="00DB7762">
        <w:rPr>
          <w:sz w:val="22"/>
          <w:szCs w:val="22"/>
        </w:rPr>
        <w:t>.20</w:t>
      </w:r>
      <w:r w:rsidR="00756A1E" w:rsidRPr="00DB7762">
        <w:rPr>
          <w:sz w:val="22"/>
          <w:szCs w:val="22"/>
        </w:rPr>
        <w:t>20</w:t>
      </w:r>
      <w:r w:rsidRPr="00DB7762">
        <w:rPr>
          <w:sz w:val="22"/>
          <w:szCs w:val="22"/>
        </w:rPr>
        <w:t>r</w:t>
      </w:r>
      <w:r w:rsidRPr="00DB7762">
        <w:rPr>
          <w:snapToGrid w:val="0"/>
          <w:sz w:val="22"/>
          <w:szCs w:val="22"/>
        </w:rPr>
        <w:t>.</w:t>
      </w:r>
    </w:p>
    <w:p w:rsidR="00155D03" w:rsidRPr="00DB7762" w:rsidRDefault="00155D03" w:rsidP="007C5923">
      <w:pPr>
        <w:pStyle w:val="Nagwek1"/>
        <w:ind w:right="425"/>
        <w:jc w:val="both"/>
        <w:rPr>
          <w:rFonts w:ascii="Times New Roman" w:hAnsi="Times New Roman"/>
          <w:sz w:val="22"/>
          <w:szCs w:val="22"/>
          <w:u w:val="single"/>
        </w:rPr>
      </w:pPr>
      <w:r w:rsidRPr="00DB7762">
        <w:rPr>
          <w:rFonts w:ascii="Times New Roman" w:hAnsi="Times New Roman"/>
          <w:sz w:val="22"/>
          <w:szCs w:val="22"/>
          <w:u w:val="single"/>
        </w:rPr>
        <w:lastRenderedPageBreak/>
        <w:t>V. WARUNKI UDZIAŁU W POSTĘPOWANIU</w:t>
      </w:r>
    </w:p>
    <w:p w:rsidR="00155D03" w:rsidRPr="00DB7762" w:rsidRDefault="00E47912" w:rsidP="007C5923">
      <w:pPr>
        <w:pStyle w:val="Tekstpodstawowywcity3"/>
        <w:numPr>
          <w:ilvl w:val="0"/>
          <w:numId w:val="3"/>
        </w:numPr>
        <w:tabs>
          <w:tab w:val="clear" w:pos="360"/>
        </w:tabs>
        <w:ind w:left="0" w:right="425" w:firstLine="0"/>
        <w:jc w:val="both"/>
        <w:rPr>
          <w:b/>
          <w:sz w:val="22"/>
          <w:szCs w:val="22"/>
        </w:rPr>
      </w:pPr>
      <w:r>
        <w:rPr>
          <w:sz w:val="22"/>
          <w:szCs w:val="22"/>
        </w:rPr>
        <w:t xml:space="preserve"> </w:t>
      </w:r>
      <w:r w:rsidR="00155D03" w:rsidRPr="00DB7762">
        <w:rPr>
          <w:sz w:val="22"/>
          <w:szCs w:val="22"/>
        </w:rPr>
        <w:t>O udzielenie  zamówienia mogą ubiegać się Wykonawcy, którzy:</w:t>
      </w:r>
    </w:p>
    <w:p w:rsidR="00155D03" w:rsidRPr="00DB7762" w:rsidRDefault="00155D03" w:rsidP="007C5923">
      <w:pPr>
        <w:ind w:right="425"/>
        <w:jc w:val="both"/>
        <w:rPr>
          <w:sz w:val="22"/>
          <w:szCs w:val="22"/>
        </w:rPr>
      </w:pPr>
      <w:r w:rsidRPr="00DB7762">
        <w:rPr>
          <w:sz w:val="22"/>
          <w:szCs w:val="22"/>
        </w:rPr>
        <w:t>1)</w:t>
      </w:r>
      <w:r w:rsidR="00961282">
        <w:rPr>
          <w:sz w:val="22"/>
          <w:szCs w:val="22"/>
        </w:rPr>
        <w:t xml:space="preserve"> </w:t>
      </w:r>
      <w:r w:rsidRPr="00DB7762">
        <w:rPr>
          <w:sz w:val="22"/>
          <w:szCs w:val="22"/>
        </w:rPr>
        <w:t xml:space="preserve">nie podlegają wykluczeniu; </w:t>
      </w:r>
    </w:p>
    <w:p w:rsidR="00155D03" w:rsidRPr="00DB7762" w:rsidRDefault="00155D03" w:rsidP="007C5923">
      <w:pPr>
        <w:ind w:right="-23"/>
        <w:jc w:val="both"/>
        <w:rPr>
          <w:sz w:val="22"/>
          <w:szCs w:val="22"/>
        </w:rPr>
      </w:pPr>
      <w:r w:rsidRPr="00DB7762">
        <w:rPr>
          <w:sz w:val="22"/>
          <w:szCs w:val="22"/>
        </w:rPr>
        <w:t>2)</w:t>
      </w:r>
      <w:r w:rsidR="00961282">
        <w:rPr>
          <w:sz w:val="22"/>
          <w:szCs w:val="22"/>
        </w:rPr>
        <w:t xml:space="preserve"> </w:t>
      </w:r>
      <w:r w:rsidRPr="00DB7762">
        <w:rPr>
          <w:sz w:val="22"/>
          <w:szCs w:val="22"/>
        </w:rPr>
        <w:t>spełniają warunki udziału w postępowaniu, o ile zostały one określone przez zamawiającego w ogłoszeniu o zamówieniu i SIWZ.</w:t>
      </w:r>
    </w:p>
    <w:p w:rsidR="00155D03" w:rsidRPr="00DB7762" w:rsidRDefault="00155D03" w:rsidP="007C5923">
      <w:pPr>
        <w:ind w:left="1"/>
        <w:jc w:val="both"/>
        <w:rPr>
          <w:sz w:val="22"/>
          <w:szCs w:val="22"/>
        </w:rPr>
      </w:pPr>
      <w:r w:rsidRPr="00DB7762">
        <w:rPr>
          <w:sz w:val="22"/>
          <w:szCs w:val="22"/>
        </w:rPr>
        <w:t>1.1.</w:t>
      </w:r>
      <w:r w:rsidR="00961282">
        <w:rPr>
          <w:sz w:val="22"/>
          <w:szCs w:val="22"/>
        </w:rPr>
        <w:t>Zamawiający wykluczy z postę</w:t>
      </w:r>
      <w:r w:rsidRPr="00DB7762">
        <w:rPr>
          <w:sz w:val="22"/>
          <w:szCs w:val="22"/>
        </w:rPr>
        <w:t>powania Wykonawcę w przypadkach, o których mowa w art. 24 ust. 1 pkt. 12 – 23 Ustawy (przesłanki wykluczenia obligatoryjne)</w:t>
      </w:r>
    </w:p>
    <w:p w:rsidR="00155D03" w:rsidRPr="00DB7762" w:rsidRDefault="00155D03" w:rsidP="007C5923">
      <w:pPr>
        <w:ind w:left="1"/>
        <w:jc w:val="both"/>
        <w:rPr>
          <w:sz w:val="22"/>
          <w:szCs w:val="22"/>
        </w:rPr>
      </w:pPr>
      <w:r w:rsidRPr="00DB7762">
        <w:rPr>
          <w:sz w:val="22"/>
          <w:szCs w:val="22"/>
        </w:rPr>
        <w:t>1.2.Zamawiający nie wprowadza fakultatywnych przesłanek wykluczenia o których mowa w art. 24 ust. 5 Ustawy</w:t>
      </w:r>
    </w:p>
    <w:p w:rsidR="00155D03" w:rsidRPr="00DB7762" w:rsidRDefault="00155D03" w:rsidP="007C5923">
      <w:pPr>
        <w:tabs>
          <w:tab w:val="left" w:pos="50"/>
        </w:tabs>
        <w:ind w:right="-23"/>
        <w:jc w:val="both"/>
        <w:rPr>
          <w:sz w:val="22"/>
          <w:szCs w:val="22"/>
        </w:rPr>
      </w:pPr>
      <w:r w:rsidRPr="00DB7762">
        <w:rPr>
          <w:sz w:val="22"/>
          <w:szCs w:val="22"/>
        </w:rPr>
        <w:t>1.3. O udzielenie zamówienia mogą ubiegać się wykonawcy, którzy spełniają warunki udziału w postępowaniu, dotyczące:</w:t>
      </w:r>
    </w:p>
    <w:p w:rsidR="00155D03" w:rsidRPr="00DB7762" w:rsidRDefault="00155D03" w:rsidP="00E47912">
      <w:pPr>
        <w:pStyle w:val="Tekstpodstawowy"/>
        <w:ind w:left="426"/>
        <w:rPr>
          <w:sz w:val="22"/>
          <w:szCs w:val="22"/>
          <w:lang w:eastAsia="zh-CN"/>
        </w:rPr>
      </w:pPr>
      <w:r w:rsidRPr="00DB7762">
        <w:rPr>
          <w:sz w:val="22"/>
          <w:szCs w:val="22"/>
        </w:rPr>
        <w:t>a)</w:t>
      </w:r>
      <w:r w:rsidR="00961282">
        <w:rPr>
          <w:sz w:val="22"/>
          <w:szCs w:val="22"/>
        </w:rPr>
        <w:t xml:space="preserve"> </w:t>
      </w:r>
      <w:r w:rsidRPr="00DB7762">
        <w:rPr>
          <w:sz w:val="22"/>
          <w:szCs w:val="22"/>
        </w:rPr>
        <w:t>kompetencji lub uprawnień do prowadzenia określonej działalności zawodowej, o ile wynika to z odrębnych przepisów</w:t>
      </w:r>
      <w:r w:rsidRPr="00DB7762">
        <w:rPr>
          <w:b/>
          <w:sz w:val="22"/>
          <w:szCs w:val="22"/>
        </w:rPr>
        <w:t xml:space="preserve"> -</w:t>
      </w:r>
      <w:r w:rsidRPr="00DB7762">
        <w:rPr>
          <w:sz w:val="22"/>
          <w:szCs w:val="22"/>
          <w:u w:val="single"/>
          <w:lang w:eastAsia="zh-CN"/>
        </w:rPr>
        <w:t>Zamawiający nie określa warunku w tym zakresie</w:t>
      </w:r>
      <w:r w:rsidRPr="00DB7762">
        <w:rPr>
          <w:sz w:val="22"/>
          <w:szCs w:val="22"/>
          <w:lang w:eastAsia="zh-CN"/>
        </w:rPr>
        <w:t xml:space="preserve">. </w:t>
      </w:r>
    </w:p>
    <w:p w:rsidR="00155D03" w:rsidRPr="00DB7762" w:rsidRDefault="00155D03" w:rsidP="00E47912">
      <w:pPr>
        <w:pStyle w:val="Tekstpodstawowy"/>
        <w:ind w:left="426"/>
        <w:rPr>
          <w:sz w:val="22"/>
          <w:szCs w:val="22"/>
          <w:lang w:eastAsia="zh-CN"/>
        </w:rPr>
      </w:pPr>
      <w:r w:rsidRPr="00DB7762">
        <w:rPr>
          <w:sz w:val="22"/>
          <w:szCs w:val="22"/>
        </w:rPr>
        <w:t>b)</w:t>
      </w:r>
      <w:r w:rsidRPr="00DB7762">
        <w:rPr>
          <w:bCs/>
          <w:sz w:val="22"/>
          <w:szCs w:val="22"/>
        </w:rPr>
        <w:t xml:space="preserve"> sytuacji ekonomicznej lub finansowej - </w:t>
      </w:r>
      <w:r w:rsidRPr="00DB7762">
        <w:rPr>
          <w:sz w:val="22"/>
          <w:szCs w:val="22"/>
          <w:u w:val="single"/>
          <w:lang w:eastAsia="zh-CN"/>
        </w:rPr>
        <w:t>Zamawiający nie określa warunku w tym zakresie</w:t>
      </w:r>
      <w:r w:rsidRPr="00DB7762">
        <w:rPr>
          <w:sz w:val="22"/>
          <w:szCs w:val="22"/>
          <w:lang w:eastAsia="zh-CN"/>
        </w:rPr>
        <w:t xml:space="preserve">. </w:t>
      </w:r>
    </w:p>
    <w:p w:rsidR="00155D03" w:rsidRPr="00DB7762" w:rsidRDefault="00155D03" w:rsidP="00E47912">
      <w:pPr>
        <w:pStyle w:val="Tekstpodstawowywcity3"/>
        <w:tabs>
          <w:tab w:val="clear" w:pos="180"/>
          <w:tab w:val="clear" w:pos="360"/>
          <w:tab w:val="clear" w:pos="1440"/>
        </w:tabs>
        <w:ind w:left="426"/>
        <w:jc w:val="both"/>
        <w:rPr>
          <w:sz w:val="22"/>
          <w:szCs w:val="22"/>
        </w:rPr>
      </w:pPr>
      <w:r w:rsidRPr="00DB7762">
        <w:rPr>
          <w:sz w:val="22"/>
          <w:szCs w:val="22"/>
          <w:lang w:eastAsia="zh-CN"/>
        </w:rPr>
        <w:t xml:space="preserve">c) </w:t>
      </w:r>
      <w:r w:rsidRPr="00DB7762">
        <w:rPr>
          <w:bCs/>
          <w:sz w:val="22"/>
          <w:szCs w:val="22"/>
        </w:rPr>
        <w:t xml:space="preserve">zdolności technicznej lub zawodowej - </w:t>
      </w:r>
      <w:r w:rsidRPr="00DB7762">
        <w:rPr>
          <w:b/>
          <w:sz w:val="22"/>
          <w:szCs w:val="22"/>
          <w:u w:val="single"/>
        </w:rPr>
        <w:t>Za minimalny poziom zdolności uznane zostanie, wykazanie przez Wykonawcę, że</w:t>
      </w:r>
      <w:r w:rsidRPr="00DB7762">
        <w:rPr>
          <w:sz w:val="22"/>
          <w:szCs w:val="22"/>
        </w:rPr>
        <w:t xml:space="preserve"> w okresie ostatnich 3-ch lat przed upływem terminu składania ofert, a jeżeli okres prowadzenia działalności jest krótszy – w tym okresie, </w:t>
      </w:r>
      <w:r w:rsidR="00107307" w:rsidRPr="00DB7762">
        <w:rPr>
          <w:sz w:val="22"/>
          <w:szCs w:val="22"/>
        </w:rPr>
        <w:t>wykonywaniem</w:t>
      </w:r>
      <w:r w:rsidR="00961282">
        <w:rPr>
          <w:sz w:val="22"/>
          <w:szCs w:val="22"/>
        </w:rPr>
        <w:t xml:space="preserve"> </w:t>
      </w:r>
      <w:r w:rsidRPr="00DB7762">
        <w:rPr>
          <w:sz w:val="22"/>
          <w:szCs w:val="22"/>
          <w:lang w:eastAsia="ar-SA"/>
        </w:rPr>
        <w:t xml:space="preserve">co najmniej </w:t>
      </w:r>
      <w:r w:rsidR="00107307" w:rsidRPr="00DB7762">
        <w:rPr>
          <w:sz w:val="22"/>
          <w:szCs w:val="22"/>
          <w:lang w:eastAsia="ar-SA"/>
        </w:rPr>
        <w:t xml:space="preserve">jednej </w:t>
      </w:r>
      <w:r w:rsidRPr="00DB7762">
        <w:rPr>
          <w:sz w:val="22"/>
          <w:szCs w:val="22"/>
          <w:lang w:eastAsia="ar-SA"/>
        </w:rPr>
        <w:t>usług</w:t>
      </w:r>
      <w:r w:rsidR="00107307" w:rsidRPr="00DB7762">
        <w:rPr>
          <w:sz w:val="22"/>
          <w:szCs w:val="22"/>
          <w:lang w:eastAsia="ar-SA"/>
        </w:rPr>
        <w:t>i</w:t>
      </w:r>
      <w:r w:rsidRPr="00DB7762">
        <w:rPr>
          <w:sz w:val="22"/>
          <w:szCs w:val="22"/>
          <w:lang w:eastAsia="ar-SA"/>
        </w:rPr>
        <w:t xml:space="preserve"> informatyczn</w:t>
      </w:r>
      <w:r w:rsidR="00107307" w:rsidRPr="00DB7762">
        <w:rPr>
          <w:sz w:val="22"/>
          <w:szCs w:val="22"/>
          <w:lang w:eastAsia="ar-SA"/>
        </w:rPr>
        <w:t>ej</w:t>
      </w:r>
      <w:r w:rsidRPr="00DB7762">
        <w:rPr>
          <w:sz w:val="22"/>
          <w:szCs w:val="22"/>
          <w:lang w:eastAsia="ar-SA"/>
        </w:rPr>
        <w:t xml:space="preserve"> dot. świadczenia usług serwisowych systemu</w:t>
      </w:r>
      <w:r w:rsidR="00367B59">
        <w:rPr>
          <w:sz w:val="22"/>
          <w:szCs w:val="22"/>
          <w:lang w:eastAsia="ar-SA"/>
        </w:rPr>
        <w:t xml:space="preserve"> Hipokrates Plus albo</w:t>
      </w:r>
      <w:r w:rsidRPr="00DB7762">
        <w:rPr>
          <w:sz w:val="22"/>
          <w:szCs w:val="22"/>
          <w:lang w:eastAsia="ar-SA"/>
        </w:rPr>
        <w:t xml:space="preserve"> </w:t>
      </w:r>
      <w:proofErr w:type="spellStart"/>
      <w:r w:rsidR="00107307" w:rsidRPr="00DB7762">
        <w:rPr>
          <w:sz w:val="22"/>
          <w:szCs w:val="22"/>
          <w:lang w:eastAsia="ar-SA"/>
        </w:rPr>
        <w:t>Infomedica</w:t>
      </w:r>
      <w:proofErr w:type="spellEnd"/>
      <w:r w:rsidR="00367B59">
        <w:rPr>
          <w:sz w:val="22"/>
          <w:szCs w:val="22"/>
          <w:lang w:eastAsia="ar-SA"/>
        </w:rPr>
        <w:t>/</w:t>
      </w:r>
      <w:r w:rsidR="00107307" w:rsidRPr="00DB7762">
        <w:rPr>
          <w:sz w:val="22"/>
          <w:szCs w:val="22"/>
          <w:lang w:eastAsia="ar-SA"/>
        </w:rPr>
        <w:t>AMMS</w:t>
      </w:r>
      <w:r w:rsidRPr="00DB7762">
        <w:rPr>
          <w:sz w:val="22"/>
          <w:szCs w:val="22"/>
          <w:lang w:eastAsia="ar-SA"/>
        </w:rPr>
        <w:t xml:space="preserve"> o wartości</w:t>
      </w:r>
      <w:r w:rsidRPr="00DB7762">
        <w:rPr>
          <w:sz w:val="22"/>
          <w:szCs w:val="22"/>
        </w:rPr>
        <w:t xml:space="preserve"> min</w:t>
      </w:r>
      <w:r w:rsidRPr="00367B59">
        <w:rPr>
          <w:sz w:val="22"/>
          <w:szCs w:val="22"/>
        </w:rPr>
        <w:t xml:space="preserve">. </w:t>
      </w:r>
      <w:r w:rsidR="00107307" w:rsidRPr="00367B59">
        <w:rPr>
          <w:sz w:val="22"/>
          <w:szCs w:val="22"/>
        </w:rPr>
        <w:t>100</w:t>
      </w:r>
      <w:r w:rsidRPr="00367B59">
        <w:rPr>
          <w:sz w:val="22"/>
          <w:szCs w:val="22"/>
        </w:rPr>
        <w:t>.000,00</w:t>
      </w:r>
      <w:r w:rsidR="00961282">
        <w:rPr>
          <w:sz w:val="22"/>
          <w:szCs w:val="22"/>
        </w:rPr>
        <w:t xml:space="preserve"> </w:t>
      </w:r>
      <w:r w:rsidR="00932A2A" w:rsidRPr="00DB7762">
        <w:rPr>
          <w:sz w:val="22"/>
          <w:szCs w:val="22"/>
        </w:rPr>
        <w:t>brutto</w:t>
      </w:r>
      <w:r w:rsidRPr="00DB7762">
        <w:rPr>
          <w:sz w:val="22"/>
          <w:szCs w:val="22"/>
        </w:rPr>
        <w:t>.</w:t>
      </w:r>
    </w:p>
    <w:p w:rsidR="00155D03" w:rsidRDefault="00E47912" w:rsidP="007C5923">
      <w:pPr>
        <w:ind w:right="425"/>
        <w:jc w:val="both"/>
        <w:rPr>
          <w:sz w:val="22"/>
          <w:szCs w:val="22"/>
        </w:rPr>
      </w:pPr>
      <w:r>
        <w:rPr>
          <w:sz w:val="22"/>
          <w:szCs w:val="22"/>
        </w:rPr>
        <w:t>2.</w:t>
      </w:r>
      <w:r w:rsidR="00155D03" w:rsidRPr="00DB7762">
        <w:rPr>
          <w:sz w:val="22"/>
          <w:szCs w:val="22"/>
        </w:rPr>
        <w:t xml:space="preserve"> Zamawiający nie wprowadza zastrzeżenia, o którym mowa w art. 22 ust. 2 </w:t>
      </w:r>
      <w:r w:rsidR="00961282">
        <w:rPr>
          <w:sz w:val="22"/>
          <w:szCs w:val="22"/>
        </w:rPr>
        <w:t>u</w:t>
      </w:r>
      <w:r w:rsidR="00155D03" w:rsidRPr="00DB7762">
        <w:rPr>
          <w:sz w:val="22"/>
          <w:szCs w:val="22"/>
        </w:rPr>
        <w:t>stawy</w:t>
      </w:r>
      <w:r w:rsidR="00961282">
        <w:rPr>
          <w:sz w:val="22"/>
          <w:szCs w:val="22"/>
        </w:rPr>
        <w:t xml:space="preserve"> </w:t>
      </w:r>
      <w:proofErr w:type="spellStart"/>
      <w:r w:rsidR="00961282">
        <w:rPr>
          <w:sz w:val="22"/>
          <w:szCs w:val="22"/>
        </w:rPr>
        <w:t>Pzp</w:t>
      </w:r>
      <w:proofErr w:type="spellEnd"/>
      <w:r w:rsidR="00961282">
        <w:rPr>
          <w:sz w:val="22"/>
          <w:szCs w:val="22"/>
        </w:rPr>
        <w:t>.</w:t>
      </w:r>
    </w:p>
    <w:p w:rsidR="00155D03" w:rsidRPr="00DB7762" w:rsidRDefault="00155D03" w:rsidP="007C5923">
      <w:pPr>
        <w:tabs>
          <w:tab w:val="center" w:pos="5063"/>
        </w:tabs>
        <w:spacing w:after="60"/>
        <w:rPr>
          <w:sz w:val="22"/>
          <w:szCs w:val="22"/>
        </w:rPr>
      </w:pPr>
    </w:p>
    <w:p w:rsidR="00155D03" w:rsidRPr="00DB7762" w:rsidRDefault="00155D03" w:rsidP="007C5923">
      <w:pPr>
        <w:suppressAutoHyphens/>
        <w:ind w:left="720" w:hanging="720"/>
        <w:jc w:val="both"/>
        <w:rPr>
          <w:b/>
          <w:bCs/>
          <w:sz w:val="22"/>
          <w:szCs w:val="22"/>
          <w:u w:val="single"/>
        </w:rPr>
      </w:pPr>
      <w:proofErr w:type="spellStart"/>
      <w:r w:rsidRPr="00DB7762">
        <w:rPr>
          <w:b/>
          <w:bCs/>
          <w:sz w:val="22"/>
          <w:szCs w:val="22"/>
          <w:u w:val="single"/>
        </w:rPr>
        <w:t>Va</w:t>
      </w:r>
      <w:proofErr w:type="spellEnd"/>
      <w:r w:rsidRPr="00DB7762">
        <w:rPr>
          <w:b/>
          <w:bCs/>
          <w:sz w:val="22"/>
          <w:szCs w:val="22"/>
          <w:u w:val="single"/>
        </w:rPr>
        <w:t xml:space="preserve">. POLEGANIE NA ZASOBACH INNYCH PODMIOTÓW - zgodnie z art. 22a ustawy </w:t>
      </w:r>
      <w:proofErr w:type="spellStart"/>
      <w:r w:rsidRPr="00DB7762">
        <w:rPr>
          <w:b/>
          <w:bCs/>
          <w:sz w:val="22"/>
          <w:szCs w:val="22"/>
          <w:u w:val="single"/>
        </w:rPr>
        <w:t>Pzp</w:t>
      </w:r>
      <w:proofErr w:type="spellEnd"/>
      <w:r w:rsidRPr="00DB7762">
        <w:rPr>
          <w:b/>
          <w:bCs/>
          <w:sz w:val="22"/>
          <w:szCs w:val="22"/>
          <w:u w:val="single"/>
        </w:rPr>
        <w:t xml:space="preserve">: </w:t>
      </w:r>
    </w:p>
    <w:p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DB7762">
        <w:rPr>
          <w:bCs/>
          <w:sz w:val="22"/>
          <w:szCs w:val="22"/>
          <w:u w:val="single"/>
        </w:rPr>
        <w:t>zobowiązanie tych podmiotów do oddania mu do dyspozycji niezbędnych zasobów na potrzeby realizacji zamówienia</w:t>
      </w:r>
      <w:r w:rsidR="00961282">
        <w:rPr>
          <w:bCs/>
          <w:sz w:val="22"/>
          <w:szCs w:val="22"/>
          <w:u w:val="single"/>
        </w:rPr>
        <w:t>-</w:t>
      </w:r>
      <w:r w:rsidR="00961282" w:rsidRPr="00961282">
        <w:rPr>
          <w:bCs/>
          <w:sz w:val="22"/>
          <w:szCs w:val="22"/>
          <w:u w:val="single"/>
        </w:rPr>
        <w:t xml:space="preserve"> </w:t>
      </w:r>
      <w:r w:rsidR="00961282" w:rsidRPr="005371E9">
        <w:rPr>
          <w:bCs/>
          <w:sz w:val="22"/>
          <w:szCs w:val="22"/>
          <w:u w:val="single"/>
        </w:rPr>
        <w:t>dokument ten (np. zobowiązanie) należy przedłożyć wraz z ofertą</w:t>
      </w:r>
    </w:p>
    <w:p w:rsidR="00155D03" w:rsidRPr="00DB7762" w:rsidRDefault="00155D03" w:rsidP="007C5923">
      <w:pPr>
        <w:suppressAutoHyphens/>
        <w:ind w:left="578"/>
        <w:jc w:val="both"/>
        <w:rPr>
          <w:bCs/>
          <w:sz w:val="22"/>
          <w:szCs w:val="22"/>
        </w:rPr>
      </w:pPr>
      <w:r w:rsidRPr="00DB7762">
        <w:rPr>
          <w:bCs/>
          <w:sz w:val="22"/>
          <w:szCs w:val="22"/>
        </w:rPr>
        <w:t>2.1 Z dokumentu (np. zobowiązania), o którym mowa w pkt. 2 musi wynikać w szczególności:</w:t>
      </w:r>
    </w:p>
    <w:p w:rsidR="00155D03" w:rsidRPr="00DB7762" w:rsidRDefault="00155D03" w:rsidP="007C5923">
      <w:pPr>
        <w:suppressAutoHyphens/>
        <w:ind w:left="578"/>
        <w:jc w:val="both"/>
        <w:rPr>
          <w:bCs/>
          <w:sz w:val="22"/>
          <w:szCs w:val="22"/>
        </w:rPr>
      </w:pPr>
      <w:r w:rsidRPr="00DB7762">
        <w:rPr>
          <w:bCs/>
          <w:sz w:val="22"/>
          <w:szCs w:val="22"/>
        </w:rPr>
        <w:t>- zakres dostępnych Wykonawcy zasobów innego podmiotu,</w:t>
      </w:r>
    </w:p>
    <w:p w:rsidR="00155D03" w:rsidRPr="00DB7762" w:rsidRDefault="00155D03" w:rsidP="007C5923">
      <w:pPr>
        <w:suppressAutoHyphens/>
        <w:ind w:left="578"/>
        <w:jc w:val="both"/>
        <w:rPr>
          <w:bCs/>
          <w:sz w:val="22"/>
          <w:szCs w:val="22"/>
        </w:rPr>
      </w:pPr>
      <w:r w:rsidRPr="00DB7762">
        <w:rPr>
          <w:bCs/>
          <w:sz w:val="22"/>
          <w:szCs w:val="22"/>
        </w:rPr>
        <w:t>-</w:t>
      </w:r>
      <w:r w:rsidR="00107307" w:rsidRPr="00DB7762">
        <w:rPr>
          <w:bCs/>
          <w:sz w:val="22"/>
          <w:szCs w:val="22"/>
        </w:rPr>
        <w:tab/>
      </w:r>
      <w:r w:rsidRPr="00DB7762">
        <w:rPr>
          <w:bCs/>
          <w:sz w:val="22"/>
          <w:szCs w:val="22"/>
        </w:rPr>
        <w:t>sposób wykorzystania zasobów innego podmiotu,</w:t>
      </w:r>
      <w:r w:rsidR="00961282">
        <w:rPr>
          <w:bCs/>
          <w:sz w:val="22"/>
          <w:szCs w:val="22"/>
        </w:rPr>
        <w:t xml:space="preserve"> </w:t>
      </w:r>
      <w:r w:rsidRPr="00DB7762">
        <w:rPr>
          <w:bCs/>
          <w:sz w:val="22"/>
          <w:szCs w:val="22"/>
        </w:rPr>
        <w:t>przez Wykonawcę, przy wykonywaniu zamówienia publicznego,</w:t>
      </w:r>
    </w:p>
    <w:p w:rsidR="00155D03" w:rsidRPr="00DB7762" w:rsidRDefault="00155D03" w:rsidP="007C5923">
      <w:pPr>
        <w:suppressAutoHyphens/>
        <w:ind w:left="578"/>
        <w:jc w:val="both"/>
        <w:rPr>
          <w:bCs/>
          <w:sz w:val="22"/>
          <w:szCs w:val="22"/>
        </w:rPr>
      </w:pPr>
      <w:r w:rsidRPr="00DB7762">
        <w:rPr>
          <w:bCs/>
          <w:sz w:val="22"/>
          <w:szCs w:val="22"/>
        </w:rPr>
        <w:t>- zakres i okres udziału innego podmiotu przy wykonywaniu zamówienia publicznego,</w:t>
      </w:r>
    </w:p>
    <w:p w:rsidR="00155D03" w:rsidRPr="00DB7762" w:rsidRDefault="00155D03" w:rsidP="007C5923">
      <w:pPr>
        <w:suppressAutoHyphens/>
        <w:ind w:left="578"/>
        <w:jc w:val="both"/>
        <w:rPr>
          <w:bCs/>
          <w:sz w:val="22"/>
          <w:szCs w:val="22"/>
        </w:rPr>
      </w:pPr>
      <w:r w:rsidRPr="00DB7762">
        <w:rPr>
          <w:bCs/>
          <w:sz w:val="22"/>
          <w:szCs w:val="22"/>
        </w:rPr>
        <w:t>- czy podmiot, na zdolnościach którego Wykonawca polega w odniesi</w:t>
      </w:r>
      <w:r w:rsidR="00961282">
        <w:rPr>
          <w:bCs/>
          <w:sz w:val="22"/>
          <w:szCs w:val="22"/>
        </w:rPr>
        <w:t>eniu do warunków udziału w postę</w:t>
      </w:r>
      <w:r w:rsidRPr="00DB7762">
        <w:rPr>
          <w:bCs/>
          <w:sz w:val="22"/>
          <w:szCs w:val="22"/>
        </w:rPr>
        <w:t>powaniu dotyczących wykształcenia, kwalifikacji zawodowych lub doświadczenia, zrealizuje usługi, których wskazane zdolności dotyczą</w:t>
      </w:r>
    </w:p>
    <w:p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w:t>
      </w:r>
      <w:proofErr w:type="spellStart"/>
      <w:r w:rsidRPr="00DB7762">
        <w:rPr>
          <w:bCs/>
          <w:sz w:val="22"/>
          <w:szCs w:val="22"/>
        </w:rPr>
        <w:t>Pzp</w:t>
      </w:r>
      <w:proofErr w:type="spellEnd"/>
      <w:r w:rsidRPr="00DB7762">
        <w:rPr>
          <w:bCs/>
          <w:sz w:val="22"/>
          <w:szCs w:val="22"/>
        </w:rPr>
        <w:t>.</w:t>
      </w:r>
    </w:p>
    <w:p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DB7762">
        <w:rPr>
          <w:bCs/>
          <w:sz w:val="22"/>
          <w:szCs w:val="22"/>
          <w:u w:val="single"/>
        </w:rPr>
        <w:t>wykonanie części zamówienia w charakterze podwykonawcy.</w:t>
      </w:r>
    </w:p>
    <w:p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155D03" w:rsidRPr="00DB7762" w:rsidRDefault="00155D03" w:rsidP="007C5923">
      <w:pPr>
        <w:suppressAutoHyphens/>
        <w:jc w:val="both"/>
        <w:rPr>
          <w:bCs/>
          <w:sz w:val="22"/>
          <w:szCs w:val="22"/>
        </w:rPr>
      </w:pPr>
      <w:r w:rsidRPr="00DB7762">
        <w:rPr>
          <w:bCs/>
          <w:sz w:val="22"/>
          <w:szCs w:val="22"/>
        </w:rPr>
        <w:tab/>
      </w:r>
      <w:r w:rsidRPr="00DB7762">
        <w:rPr>
          <w:bCs/>
          <w:sz w:val="22"/>
          <w:szCs w:val="22"/>
        </w:rPr>
        <w:tab/>
        <w:t>1)zastąpił ten podmiot innym podmiotem lub podmiotami lub</w:t>
      </w:r>
    </w:p>
    <w:p w:rsidR="00155D03" w:rsidRPr="00DB7762" w:rsidRDefault="00107307" w:rsidP="007C5923">
      <w:pPr>
        <w:suppressAutoHyphens/>
        <w:ind w:left="709"/>
        <w:jc w:val="both"/>
        <w:rPr>
          <w:bCs/>
          <w:sz w:val="22"/>
          <w:szCs w:val="22"/>
        </w:rPr>
      </w:pPr>
      <w:r w:rsidRPr="00DB7762">
        <w:rPr>
          <w:bCs/>
          <w:sz w:val="22"/>
          <w:szCs w:val="22"/>
        </w:rPr>
        <w:tab/>
        <w:t>2)</w:t>
      </w:r>
      <w:r w:rsidR="00155D03" w:rsidRPr="00DB7762">
        <w:rPr>
          <w:bCs/>
          <w:sz w:val="22"/>
          <w:szCs w:val="22"/>
        </w:rPr>
        <w:t xml:space="preserve">zobowiązał się do osobistego wykonania odpowiedniej części zamówienia, jeżeli       </w:t>
      </w:r>
      <w:r w:rsidR="00155D03" w:rsidRPr="00DB7762">
        <w:rPr>
          <w:bCs/>
          <w:sz w:val="22"/>
          <w:szCs w:val="22"/>
        </w:rPr>
        <w:br/>
        <w:t xml:space="preserve">               wykaże  zdolności techniczne lub zawodowe, o których mowa w pkt. 1.</w:t>
      </w:r>
    </w:p>
    <w:p w:rsidR="00155D03" w:rsidRPr="00DB7762" w:rsidRDefault="00155D03" w:rsidP="007C5923">
      <w:pPr>
        <w:suppressAutoHyphens/>
        <w:ind w:left="142"/>
        <w:jc w:val="both"/>
        <w:rPr>
          <w:sz w:val="22"/>
          <w:szCs w:val="22"/>
          <w:u w:val="single"/>
        </w:rPr>
      </w:pPr>
      <w:r w:rsidRPr="00DB7762">
        <w:rPr>
          <w:bCs/>
          <w:sz w:val="22"/>
          <w:szCs w:val="22"/>
        </w:rPr>
        <w:t xml:space="preserve">7. Jeżeli Wykonawca wykazując spełnianie warunków udziału w postępowaniu, określonych przez Zamawiającego polega na zdolnościach lub sytuacji innych podmiotów, na zasadach określonych powyżej, zobowiązany jest on przedstawić </w:t>
      </w:r>
      <w:r w:rsidRPr="00DB7762">
        <w:rPr>
          <w:b/>
          <w:sz w:val="22"/>
          <w:szCs w:val="22"/>
          <w:u w:val="single"/>
        </w:rPr>
        <w:t>informacje o tych podmiotach w oświadczeniach, o których mowa w rozdz. VI. 1 niniejszej SIWZ</w:t>
      </w:r>
      <w:r w:rsidRPr="00DB7762">
        <w:rPr>
          <w:sz w:val="22"/>
          <w:szCs w:val="22"/>
        </w:rPr>
        <w:t xml:space="preserve"> </w:t>
      </w:r>
      <w:r w:rsidRPr="00DB7762">
        <w:rPr>
          <w:sz w:val="22"/>
          <w:szCs w:val="22"/>
        </w:rPr>
        <w:lastRenderedPageBreak/>
        <w:t>w celu wykazania braku istnienia wobec nich podstaw wykluczenia oraz spełnienia - w zakresie, w jakim powołuje się na ich zasoby - warunków udziału w postępowaniu</w:t>
      </w:r>
      <w:r w:rsidRPr="00DB7762">
        <w:rPr>
          <w:sz w:val="22"/>
          <w:szCs w:val="22"/>
          <w:u w:val="single"/>
        </w:rPr>
        <w:t xml:space="preserve">. </w:t>
      </w:r>
    </w:p>
    <w:p w:rsidR="00155D03" w:rsidRPr="00DB7762" w:rsidRDefault="00155D03" w:rsidP="007C5923">
      <w:pPr>
        <w:pStyle w:val="Nagwek1"/>
        <w:spacing w:before="360" w:after="0"/>
        <w:jc w:val="both"/>
        <w:rPr>
          <w:rFonts w:ascii="Times New Roman" w:hAnsi="Times New Roman"/>
          <w:sz w:val="22"/>
          <w:szCs w:val="22"/>
          <w:u w:val="single"/>
        </w:rPr>
      </w:pPr>
      <w:proofErr w:type="spellStart"/>
      <w:r w:rsidRPr="00DB7762">
        <w:rPr>
          <w:rFonts w:ascii="Times New Roman" w:hAnsi="Times New Roman"/>
          <w:sz w:val="22"/>
          <w:szCs w:val="22"/>
          <w:u w:val="single"/>
        </w:rPr>
        <w:t>Vb</w:t>
      </w:r>
      <w:proofErr w:type="spellEnd"/>
      <w:r w:rsidRPr="00DB7762">
        <w:rPr>
          <w:rFonts w:ascii="Times New Roman" w:hAnsi="Times New Roman"/>
          <w:sz w:val="22"/>
          <w:szCs w:val="22"/>
          <w:u w:val="single"/>
        </w:rPr>
        <w:t>. INFORMACJA NA TEMAT PODWYKONAWCÓW</w:t>
      </w:r>
    </w:p>
    <w:p w:rsidR="00155D03" w:rsidRPr="00DB7762" w:rsidRDefault="00155D03" w:rsidP="007C5923">
      <w:pPr>
        <w:rPr>
          <w:sz w:val="22"/>
          <w:szCs w:val="22"/>
        </w:rPr>
      </w:pPr>
      <w:r w:rsidRPr="00DB7762">
        <w:rPr>
          <w:sz w:val="22"/>
          <w:szCs w:val="22"/>
        </w:rPr>
        <w:t>1. Wykonawca może powierzyć wykonanie części zamówienia podwykonawcy.</w:t>
      </w:r>
    </w:p>
    <w:p w:rsidR="00155D03" w:rsidRPr="00DB7762" w:rsidRDefault="00155D03" w:rsidP="007C5923">
      <w:pPr>
        <w:jc w:val="both"/>
        <w:rPr>
          <w:sz w:val="22"/>
          <w:szCs w:val="22"/>
        </w:rPr>
      </w:pPr>
      <w:r w:rsidRPr="00DB7762">
        <w:rPr>
          <w:sz w:val="22"/>
          <w:szCs w:val="22"/>
        </w:rPr>
        <w:t xml:space="preserve">2. Wykonawca, który zamierza wykonywać zamówienie przy udziale podwykonawcy, musi wyraźnie w ofercie wskazać, jaka część (zakres zamówienia) </w:t>
      </w:r>
      <w:r w:rsidRPr="00DB7762">
        <w:rPr>
          <w:b/>
          <w:sz w:val="22"/>
          <w:szCs w:val="22"/>
        </w:rPr>
        <w:t xml:space="preserve">wykonywać będzie rzeczywiście w jego imieniu podwykonawca oraz podać firmie podwykonawcy. </w:t>
      </w:r>
      <w:r w:rsidRPr="00DB7762">
        <w:rPr>
          <w:sz w:val="22"/>
          <w:szCs w:val="22"/>
        </w:rPr>
        <w:t xml:space="preserve">Należy w tym celu wypełnić odpowiednio </w:t>
      </w:r>
      <w:r w:rsidRPr="00DB7762">
        <w:rPr>
          <w:b/>
          <w:sz w:val="22"/>
          <w:szCs w:val="22"/>
        </w:rPr>
        <w:t>załącznik nr 1 – formularz oferty oraz odpowiednio oświadczenia określone w pkt. VI.1 SIWZ.</w:t>
      </w:r>
      <w:r w:rsidRPr="00DB7762">
        <w:rPr>
          <w:sz w:val="22"/>
          <w:szCs w:val="22"/>
        </w:rPr>
        <w:t xml:space="preserve"> W przypadku, gdy Wykonawca </w:t>
      </w:r>
      <w:r w:rsidRPr="00DB7762">
        <w:rPr>
          <w:b/>
          <w:sz w:val="22"/>
          <w:szCs w:val="22"/>
        </w:rPr>
        <w:t>nie zamierza wykonywać</w:t>
      </w:r>
      <w:r w:rsidR="00961282">
        <w:rPr>
          <w:b/>
          <w:sz w:val="22"/>
          <w:szCs w:val="22"/>
        </w:rPr>
        <w:t xml:space="preserve"> </w:t>
      </w:r>
      <w:r w:rsidRPr="00DB7762">
        <w:rPr>
          <w:b/>
          <w:sz w:val="22"/>
          <w:szCs w:val="22"/>
        </w:rPr>
        <w:t xml:space="preserve">zamówienia przy udziale podwykonawców, </w:t>
      </w:r>
      <w:r w:rsidRPr="00DB7762">
        <w:rPr>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155D03" w:rsidRPr="00DB7762" w:rsidRDefault="00155D03" w:rsidP="007C5923">
      <w:pPr>
        <w:jc w:val="both"/>
        <w:rPr>
          <w:sz w:val="22"/>
          <w:szCs w:val="22"/>
        </w:rPr>
      </w:pPr>
      <w:r w:rsidRPr="00DB7762">
        <w:rPr>
          <w:sz w:val="22"/>
          <w:szCs w:val="22"/>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rsidR="00155D03" w:rsidRPr="00DB7762" w:rsidRDefault="00155D03" w:rsidP="007C5923">
      <w:pPr>
        <w:jc w:val="both"/>
        <w:rPr>
          <w:sz w:val="22"/>
          <w:szCs w:val="22"/>
        </w:rPr>
      </w:pPr>
      <w:r w:rsidRPr="00DB7762">
        <w:rPr>
          <w:sz w:val="22"/>
          <w:szCs w:val="22"/>
        </w:rPr>
        <w:t>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samodzielnie spełnia je, w stopniu nie mniejszym niż podwykonawca, na którego zasoby Wykonawca powoływał się w trakcie postępowania o udzielenie zamówienia.</w:t>
      </w:r>
    </w:p>
    <w:p w:rsidR="00155D03" w:rsidRPr="00DB7762" w:rsidRDefault="00155D03" w:rsidP="007C5923">
      <w:pPr>
        <w:jc w:val="both"/>
        <w:rPr>
          <w:sz w:val="22"/>
          <w:szCs w:val="22"/>
        </w:rPr>
      </w:pPr>
      <w:r w:rsidRPr="00DB7762">
        <w:rPr>
          <w:sz w:val="22"/>
          <w:szCs w:val="22"/>
        </w:rPr>
        <w:t>5. Powierzenie wykonania części zamówienia podwykonawcom nie zwalnia Wykonawcy z odpowiedzialności za należyte wykonanie przedmiotu zamówienia.</w:t>
      </w:r>
    </w:p>
    <w:p w:rsidR="00155D03" w:rsidRPr="00DB7762" w:rsidRDefault="00155D03" w:rsidP="007C5923">
      <w:pPr>
        <w:pStyle w:val="Nagwek1"/>
        <w:spacing w:before="360" w:after="0"/>
        <w:jc w:val="both"/>
        <w:rPr>
          <w:rFonts w:ascii="Times New Roman" w:hAnsi="Times New Roman"/>
          <w:sz w:val="22"/>
          <w:szCs w:val="22"/>
          <w:u w:val="single"/>
        </w:rPr>
      </w:pPr>
      <w:proofErr w:type="spellStart"/>
      <w:r w:rsidRPr="00DB7762">
        <w:rPr>
          <w:rFonts w:ascii="Times New Roman" w:hAnsi="Times New Roman"/>
          <w:sz w:val="22"/>
          <w:szCs w:val="22"/>
          <w:u w:val="single"/>
        </w:rPr>
        <w:t>Vc</w:t>
      </w:r>
      <w:proofErr w:type="spellEnd"/>
      <w:r w:rsidRPr="00DB7762">
        <w:rPr>
          <w:rFonts w:ascii="Times New Roman" w:hAnsi="Times New Roman"/>
          <w:sz w:val="22"/>
          <w:szCs w:val="22"/>
          <w:u w:val="single"/>
        </w:rPr>
        <w:t>. INFORMACJA NA TEMAT MOŻLIWOŚCI SKŁADANIA OFERTY WSPÓLNEJ (PRZEZ DWA LUB WIĘCEJ PODMIOTÓW)</w:t>
      </w:r>
    </w:p>
    <w:p w:rsidR="00155D03" w:rsidRPr="00DB7762" w:rsidRDefault="00155D03" w:rsidP="007C5923">
      <w:pPr>
        <w:suppressAutoHyphens/>
        <w:ind w:right="-23"/>
        <w:jc w:val="both"/>
        <w:rPr>
          <w:bCs/>
          <w:sz w:val="22"/>
          <w:szCs w:val="22"/>
          <w:lang w:eastAsia="zh-CN"/>
        </w:rPr>
      </w:pPr>
      <w:r w:rsidRPr="00DB7762">
        <w:rPr>
          <w:sz w:val="22"/>
          <w:szCs w:val="22"/>
        </w:rPr>
        <w:t xml:space="preserve">1. </w:t>
      </w:r>
      <w:r w:rsidRPr="00DB7762">
        <w:rPr>
          <w:bCs/>
          <w:sz w:val="22"/>
          <w:szCs w:val="22"/>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rsidR="00155D03" w:rsidRPr="00DB7762" w:rsidRDefault="00155D03" w:rsidP="007C5923">
      <w:pPr>
        <w:suppressAutoHyphens/>
        <w:ind w:right="-23"/>
        <w:jc w:val="both"/>
        <w:rPr>
          <w:bCs/>
          <w:sz w:val="22"/>
          <w:szCs w:val="22"/>
          <w:lang w:eastAsia="zh-CN"/>
        </w:rPr>
      </w:pPr>
      <w:r w:rsidRPr="00DB7762">
        <w:rPr>
          <w:sz w:val="22"/>
          <w:szCs w:val="22"/>
        </w:rPr>
        <w:t xml:space="preserve">2. </w:t>
      </w:r>
      <w:r w:rsidRPr="00DB7762">
        <w:rPr>
          <w:bCs/>
          <w:sz w:val="22"/>
          <w:szCs w:val="22"/>
          <w:lang w:eastAsia="zh-CN"/>
        </w:rPr>
        <w:t xml:space="preserve">Ponadto ww. Wykonawcy ustanawiają Pełnomocnika do reprezentowania ich w niniejszym postępowaniu albo reprezentowania ich w postępowania i zawarcia umowy w sprawie zamówienia publicznego. </w:t>
      </w:r>
    </w:p>
    <w:p w:rsidR="00155D03" w:rsidRPr="00DB7762" w:rsidRDefault="00155D03" w:rsidP="007C5923">
      <w:pPr>
        <w:suppressAutoHyphens/>
        <w:ind w:right="-23"/>
        <w:jc w:val="both"/>
        <w:rPr>
          <w:bCs/>
          <w:sz w:val="22"/>
          <w:szCs w:val="22"/>
          <w:lang w:eastAsia="zh-CN"/>
        </w:rPr>
      </w:pPr>
      <w:r w:rsidRPr="00DB7762">
        <w:rPr>
          <w:bCs/>
          <w:sz w:val="22"/>
          <w:szCs w:val="22"/>
          <w:lang w:eastAsia="zh-CN"/>
        </w:rPr>
        <w:t>3. Wszelka korespondencja prowadzona będzie wyłącznie z  Pełnomocnikiem.</w:t>
      </w:r>
    </w:p>
    <w:p w:rsidR="00155D03" w:rsidRPr="00DB7762" w:rsidRDefault="00155D03" w:rsidP="007C5923">
      <w:pPr>
        <w:jc w:val="both"/>
        <w:rPr>
          <w:sz w:val="22"/>
          <w:szCs w:val="22"/>
        </w:rPr>
      </w:pPr>
      <w:r w:rsidRPr="00DB7762">
        <w:rPr>
          <w:sz w:val="22"/>
          <w:szCs w:val="22"/>
        </w:rPr>
        <w:t>4. Oferta musi być podpisana w taki sposób, aby prawnie zobowiązywała wszystkich Wykonawców występujących wspólnie (przez każdego z Wykonawców lub pełnomocnika)</w:t>
      </w:r>
    </w:p>
    <w:p w:rsidR="00155D03" w:rsidRPr="00DB7762" w:rsidRDefault="00155D03" w:rsidP="007C5923">
      <w:pPr>
        <w:spacing w:after="62" w:line="249" w:lineRule="auto"/>
        <w:jc w:val="both"/>
        <w:rPr>
          <w:sz w:val="22"/>
          <w:szCs w:val="22"/>
        </w:rPr>
      </w:pPr>
      <w:r w:rsidRPr="00DB7762">
        <w:rPr>
          <w:sz w:val="22"/>
          <w:szCs w:val="22"/>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rsidR="00155D03" w:rsidRPr="00DB7762" w:rsidRDefault="00155D03" w:rsidP="007C5923">
      <w:pPr>
        <w:spacing w:after="62" w:line="249" w:lineRule="auto"/>
        <w:jc w:val="both"/>
        <w:rPr>
          <w:sz w:val="22"/>
          <w:szCs w:val="22"/>
        </w:rPr>
      </w:pPr>
      <w:r w:rsidRPr="00DB7762">
        <w:rPr>
          <w:sz w:val="22"/>
          <w:szCs w:val="22"/>
        </w:rPr>
        <w:t>6. Dopuszcza się, aby wadium zostało wniesione przez pełnomocnika(lidera) lub jednego z Wykonawców wspólnie składających ofertę.</w:t>
      </w:r>
    </w:p>
    <w:p w:rsidR="00155D03" w:rsidRPr="00DB7762" w:rsidRDefault="00155D03" w:rsidP="007C5923">
      <w:pPr>
        <w:suppressAutoHyphens/>
        <w:ind w:right="-23"/>
        <w:jc w:val="both"/>
        <w:rPr>
          <w:bCs/>
          <w:sz w:val="22"/>
          <w:szCs w:val="22"/>
          <w:lang w:eastAsia="zh-CN"/>
        </w:rPr>
      </w:pPr>
      <w:r w:rsidRPr="00DB7762">
        <w:rPr>
          <w:sz w:val="22"/>
          <w:szCs w:val="22"/>
        </w:rPr>
        <w:t>7.</w:t>
      </w:r>
      <w:r w:rsidRPr="00DB7762">
        <w:rPr>
          <w:sz w:val="22"/>
          <w:szCs w:val="22"/>
          <w:lang w:eastAsia="zh-CN"/>
        </w:rPr>
        <w:t xml:space="preserve">W przypadku, Wykonawców wspólnie ubiegających się o udzielenie zamówienia dokumenty o których mowa: </w:t>
      </w:r>
    </w:p>
    <w:p w:rsidR="00155D03" w:rsidRPr="00DB7762" w:rsidRDefault="00155D03" w:rsidP="003B3B87">
      <w:pPr>
        <w:numPr>
          <w:ilvl w:val="0"/>
          <w:numId w:val="11"/>
        </w:numPr>
        <w:suppressAutoHyphens/>
        <w:ind w:right="-23"/>
        <w:jc w:val="both"/>
        <w:rPr>
          <w:sz w:val="22"/>
          <w:szCs w:val="22"/>
          <w:lang w:eastAsia="zh-CN"/>
        </w:rPr>
      </w:pPr>
      <w:r w:rsidRPr="00DB7762">
        <w:rPr>
          <w:sz w:val="22"/>
          <w:szCs w:val="22"/>
          <w:lang w:eastAsia="zh-CN"/>
        </w:rPr>
        <w:t xml:space="preserve">w pkt. </w:t>
      </w:r>
      <w:r w:rsidRPr="00DB7762">
        <w:rPr>
          <w:b/>
          <w:sz w:val="22"/>
          <w:szCs w:val="22"/>
          <w:lang w:eastAsia="zh-CN"/>
        </w:rPr>
        <w:t>VI.1, VI.5</w:t>
      </w:r>
      <w:r w:rsidRPr="00DB7762">
        <w:rPr>
          <w:sz w:val="22"/>
          <w:szCs w:val="22"/>
          <w:lang w:eastAsia="zh-CN"/>
        </w:rPr>
        <w:t xml:space="preserve"> należy przedłożyć odrębnie dla każdego z Wykonawców wspólnie ubiegających się o udzielenie zamówienia; </w:t>
      </w:r>
    </w:p>
    <w:p w:rsidR="00155D03" w:rsidRPr="00DB7762" w:rsidRDefault="00155D03" w:rsidP="007C5923">
      <w:pPr>
        <w:suppressAutoHyphens/>
        <w:ind w:right="-23"/>
        <w:jc w:val="both"/>
        <w:rPr>
          <w:bCs/>
          <w:sz w:val="22"/>
          <w:szCs w:val="22"/>
          <w:lang w:eastAsia="zh-CN"/>
        </w:rPr>
      </w:pPr>
      <w:r w:rsidRPr="00DB7762">
        <w:rPr>
          <w:bCs/>
          <w:sz w:val="22"/>
          <w:szCs w:val="22"/>
          <w:lang w:eastAsia="zh-CN"/>
        </w:rPr>
        <w:t>8.</w:t>
      </w:r>
      <w:r w:rsidR="00E47912">
        <w:rPr>
          <w:bCs/>
          <w:sz w:val="22"/>
          <w:szCs w:val="22"/>
          <w:lang w:eastAsia="zh-CN"/>
        </w:rPr>
        <w:t xml:space="preserve"> </w:t>
      </w:r>
      <w:r w:rsidRPr="00DB7762">
        <w:rPr>
          <w:sz w:val="22"/>
          <w:szCs w:val="22"/>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rsidR="00155D03" w:rsidRPr="00DB7762" w:rsidRDefault="00155D03" w:rsidP="007C5923">
      <w:pPr>
        <w:pStyle w:val="Nagwek1"/>
        <w:tabs>
          <w:tab w:val="left" w:pos="10065"/>
        </w:tabs>
        <w:spacing w:before="360" w:after="120"/>
        <w:ind w:right="-23"/>
        <w:jc w:val="both"/>
        <w:rPr>
          <w:rFonts w:ascii="Times New Roman" w:hAnsi="Times New Roman"/>
          <w:sz w:val="22"/>
          <w:szCs w:val="22"/>
        </w:rPr>
      </w:pPr>
      <w:r w:rsidRPr="00DB7762">
        <w:rPr>
          <w:rFonts w:ascii="Times New Roman" w:hAnsi="Times New Roman"/>
          <w:sz w:val="22"/>
          <w:szCs w:val="22"/>
          <w:u w:val="single"/>
        </w:rPr>
        <w:t>VI. WYKAZ OŚWIADCZEŃ LUB DOKUMENTÓW, JAKIE MAJĄ DOSTARCZYC WYKONAWCY W CELU POTWIERDZAJĄCYCH SPEŁNIANIE WARUNKÓW UDZIAŁU W POSTEPOWANIU ORAZ BRAK PODSTAW WYKLUCZENIA</w:t>
      </w:r>
    </w:p>
    <w:p w:rsidR="00155D03" w:rsidRPr="00DB7762" w:rsidRDefault="00155D03" w:rsidP="007C5923">
      <w:pPr>
        <w:numPr>
          <w:ilvl w:val="0"/>
          <w:numId w:val="7"/>
        </w:numPr>
        <w:ind w:left="425" w:right="-23" w:hanging="425"/>
        <w:jc w:val="both"/>
        <w:rPr>
          <w:sz w:val="22"/>
          <w:szCs w:val="22"/>
        </w:rPr>
      </w:pPr>
      <w:r w:rsidRPr="00DB7762">
        <w:rPr>
          <w:sz w:val="22"/>
          <w:szCs w:val="22"/>
        </w:rPr>
        <w:t xml:space="preserve">Do oferty każdy wykonawca musi dołączyć aktualne na dzień składania ofert oświadczenie w zakresie wskazanym w </w:t>
      </w:r>
      <w:r w:rsidRPr="00DB7762">
        <w:rPr>
          <w:b/>
          <w:sz w:val="22"/>
          <w:szCs w:val="22"/>
          <w:u w:val="single"/>
        </w:rPr>
        <w:t>załączniku nr 2</w:t>
      </w:r>
      <w:r w:rsidRPr="00DB7762">
        <w:rPr>
          <w:sz w:val="22"/>
          <w:szCs w:val="22"/>
        </w:rPr>
        <w:t xml:space="preserve"> do SIWZ oraz w </w:t>
      </w:r>
      <w:r w:rsidRPr="00DB7762">
        <w:rPr>
          <w:b/>
          <w:sz w:val="22"/>
          <w:szCs w:val="22"/>
          <w:u w:val="single"/>
        </w:rPr>
        <w:t>załączniku nr 3</w:t>
      </w:r>
      <w:r w:rsidRPr="00DB7762">
        <w:rPr>
          <w:sz w:val="22"/>
          <w:szCs w:val="22"/>
        </w:rPr>
        <w:t xml:space="preserve"> do SIWZ. Informacje zawarte w oświadczeniach będą stanowić wstępne potwierdzenie, że wykonawca nie podlega wykluczeniu oraz spełnia warunki udziału w postępowaniu. </w:t>
      </w:r>
    </w:p>
    <w:p w:rsidR="00155D03" w:rsidRPr="00DB7762" w:rsidRDefault="00155D03" w:rsidP="007C5923">
      <w:pPr>
        <w:numPr>
          <w:ilvl w:val="0"/>
          <w:numId w:val="7"/>
        </w:numPr>
        <w:ind w:left="425" w:right="-23" w:hanging="425"/>
        <w:jc w:val="both"/>
        <w:rPr>
          <w:sz w:val="22"/>
          <w:szCs w:val="22"/>
        </w:rPr>
      </w:pPr>
      <w:r w:rsidRPr="00DB7762">
        <w:rPr>
          <w:sz w:val="22"/>
          <w:szCs w:val="22"/>
        </w:rPr>
        <w:t xml:space="preserve">W przypadku wspólnego ubiegania się o zamówienie przez wykonawców oświadczenia o których mowa w rozdz. VI. 1 niniejszej SIWZ </w:t>
      </w:r>
      <w:r w:rsidRPr="00DB7762">
        <w:rPr>
          <w:b/>
          <w:sz w:val="22"/>
          <w:szCs w:val="22"/>
          <w:u w:val="single"/>
        </w:rPr>
        <w:t>składa każdy z wykonawców wspólnie ubiegających się o zamówienie</w:t>
      </w:r>
      <w:r w:rsidRPr="00DB7762">
        <w:rPr>
          <w:sz w:val="22"/>
          <w:szCs w:val="22"/>
        </w:rPr>
        <w:t xml:space="preserve">. Oświadczenia te mają potwierdzać spełnianie warunków udziału w postępowaniu, brak podstaw wykluczenia w zakresie, w którym każdy z wykonawców wykazuje spełnianie warunków udziału w postępowaniu, brak podstaw wykluczenia. </w:t>
      </w:r>
    </w:p>
    <w:p w:rsidR="00155D03" w:rsidRPr="00DB7762" w:rsidRDefault="00155D03" w:rsidP="007C5923">
      <w:pPr>
        <w:numPr>
          <w:ilvl w:val="0"/>
          <w:numId w:val="7"/>
        </w:numPr>
        <w:ind w:left="425" w:right="-23" w:hanging="425"/>
        <w:jc w:val="both"/>
        <w:rPr>
          <w:sz w:val="22"/>
          <w:szCs w:val="22"/>
        </w:rPr>
      </w:pPr>
      <w:r w:rsidRPr="00DB7762">
        <w:rPr>
          <w:sz w:val="22"/>
          <w:szCs w:val="22"/>
        </w:rPr>
        <w:t>Na żądanie zamawiającego, wykonawca, który zamierza powierzyć wykonanie części zamówienia podwykonawcom, w celu wykazania braku istnienia wobec nich podstaw wykluczenia z udziału w postępowaniu</w:t>
      </w:r>
      <w:r w:rsidRPr="00DB7762">
        <w:rPr>
          <w:b/>
          <w:sz w:val="22"/>
          <w:szCs w:val="22"/>
          <w:u w:val="single"/>
        </w:rPr>
        <w:t xml:space="preserve"> zamieszcza informacje o podwykonawcach w oświadczeniach, o których mowa w rozdz. VI. 1 niniejszej SIWZ</w:t>
      </w:r>
      <w:r w:rsidRPr="00DB7762">
        <w:rPr>
          <w:b/>
          <w:sz w:val="22"/>
          <w:szCs w:val="22"/>
        </w:rPr>
        <w:t>.</w:t>
      </w:r>
    </w:p>
    <w:p w:rsidR="00155D03" w:rsidRPr="00DB7762" w:rsidRDefault="00155D03" w:rsidP="007C5923">
      <w:pPr>
        <w:numPr>
          <w:ilvl w:val="0"/>
          <w:numId w:val="7"/>
        </w:numPr>
        <w:ind w:left="425" w:right="-23" w:hanging="425"/>
        <w:jc w:val="both"/>
        <w:rPr>
          <w:sz w:val="22"/>
          <w:szCs w:val="22"/>
          <w:u w:val="single"/>
        </w:rPr>
      </w:pPr>
      <w:r w:rsidRPr="00DB7762">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DB7762">
        <w:rPr>
          <w:b/>
          <w:sz w:val="22"/>
          <w:szCs w:val="22"/>
          <w:u w:val="single"/>
        </w:rPr>
        <w:t>zamieszcza informacje o tych podmiotach w oświadczeniach, o których mowa w rozdz. VI. 1 niniejszej SIWZ</w:t>
      </w:r>
      <w:r w:rsidRPr="00DB7762">
        <w:rPr>
          <w:sz w:val="22"/>
          <w:szCs w:val="22"/>
          <w:u w:val="single"/>
        </w:rPr>
        <w:t xml:space="preserve">. </w:t>
      </w:r>
    </w:p>
    <w:p w:rsidR="00155D03" w:rsidRPr="00DB7762" w:rsidRDefault="00155D03" w:rsidP="007C5923">
      <w:pPr>
        <w:numPr>
          <w:ilvl w:val="0"/>
          <w:numId w:val="7"/>
        </w:numPr>
        <w:ind w:left="425" w:right="-23" w:hanging="427"/>
        <w:jc w:val="both"/>
        <w:rPr>
          <w:sz w:val="22"/>
          <w:szCs w:val="22"/>
        </w:rPr>
      </w:pPr>
      <w:r w:rsidRPr="00DB7762">
        <w:rPr>
          <w:sz w:val="22"/>
          <w:szCs w:val="22"/>
        </w:rPr>
        <w:t xml:space="preserve">Wykonawca w terminie </w:t>
      </w:r>
      <w:r w:rsidRPr="00DB7762">
        <w:rPr>
          <w:b/>
          <w:sz w:val="22"/>
          <w:szCs w:val="22"/>
          <w:u w:val="single"/>
        </w:rPr>
        <w:t>3 dni</w:t>
      </w:r>
      <w:r w:rsidRPr="00DB7762">
        <w:rPr>
          <w:sz w:val="22"/>
          <w:szCs w:val="22"/>
        </w:rPr>
        <w:t xml:space="preserve"> od dnia zamieszczenia na stronie internetowej informacji, o której mowa w art. 86 ust. 5 ustawy PZP, </w:t>
      </w:r>
      <w:r w:rsidRPr="00DB7762">
        <w:rPr>
          <w:b/>
          <w:sz w:val="22"/>
          <w:szCs w:val="22"/>
        </w:rPr>
        <w:t xml:space="preserve">przekaże zamawiającemu oświadczenie o przynależności lub braku przynależności do tej samej grupy kapitałowej, o której mowa w art. 24 ust. 1 pkt 23 ustawy </w:t>
      </w:r>
      <w:proofErr w:type="spellStart"/>
      <w:r w:rsidRPr="00DB7762">
        <w:rPr>
          <w:b/>
          <w:sz w:val="22"/>
          <w:szCs w:val="22"/>
        </w:rPr>
        <w:t>Pzp</w:t>
      </w:r>
      <w:proofErr w:type="spellEnd"/>
      <w:r w:rsidRPr="00DB7762">
        <w:rPr>
          <w:b/>
          <w:sz w:val="22"/>
          <w:szCs w:val="22"/>
        </w:rPr>
        <w:t xml:space="preserve"> – zgodnie ze wzorem stanowiącym </w:t>
      </w:r>
      <w:r w:rsidRPr="00DB7762">
        <w:rPr>
          <w:b/>
          <w:sz w:val="22"/>
          <w:szCs w:val="22"/>
          <w:u w:val="single"/>
        </w:rPr>
        <w:t>załącznik nr 4 do SIWZ</w:t>
      </w:r>
      <w:r w:rsidRPr="00DB7762">
        <w:rPr>
          <w:sz w:val="22"/>
          <w:szCs w:val="22"/>
        </w:rPr>
        <w:t xml:space="preserve">. Wraz ze złożeniem oświadczenia, wykonawca może przedstawić dowody, że powiązania z innym wykonawcą nie prowadzą do zakłócenia konkurencji w postępowaniu o udzielenie zamówienia. </w:t>
      </w:r>
    </w:p>
    <w:p w:rsidR="00155D03" w:rsidRPr="00DB7762" w:rsidRDefault="00155D03" w:rsidP="007C5923">
      <w:pPr>
        <w:numPr>
          <w:ilvl w:val="0"/>
          <w:numId w:val="7"/>
        </w:numPr>
        <w:ind w:left="425" w:right="-23" w:hanging="427"/>
        <w:jc w:val="both"/>
        <w:rPr>
          <w:sz w:val="22"/>
          <w:szCs w:val="22"/>
        </w:rPr>
      </w:pPr>
      <w:r w:rsidRPr="00DB7762">
        <w:rPr>
          <w:sz w:val="22"/>
          <w:szCs w:val="22"/>
        </w:rPr>
        <w:t>W zakresie nie uregulowanym SIWZ, zastosowanie mają przepisy rozporządzenia Ministra Rozwoju z dnia 26 lipca 2016r. w sprawie rodzajów dokumentów, jakich może żądać zamawiający od wykonawcy</w:t>
      </w:r>
      <w:r w:rsidR="00961282">
        <w:rPr>
          <w:sz w:val="22"/>
          <w:szCs w:val="22"/>
        </w:rPr>
        <w:t xml:space="preserve"> w postę</w:t>
      </w:r>
      <w:r w:rsidRPr="00DB7762">
        <w:rPr>
          <w:sz w:val="22"/>
          <w:szCs w:val="22"/>
        </w:rPr>
        <w:t xml:space="preserve">powaniu o udzielenie zamówienia. </w:t>
      </w:r>
    </w:p>
    <w:p w:rsidR="00155D03" w:rsidRDefault="00155D03" w:rsidP="007C5923">
      <w:pPr>
        <w:numPr>
          <w:ilvl w:val="0"/>
          <w:numId w:val="7"/>
        </w:numPr>
        <w:ind w:left="425" w:right="-23" w:hanging="427"/>
        <w:jc w:val="both"/>
        <w:rPr>
          <w:sz w:val="22"/>
          <w:szCs w:val="22"/>
        </w:rPr>
      </w:pPr>
      <w:r w:rsidRPr="00DB7762">
        <w:rPr>
          <w:sz w:val="22"/>
          <w:szCs w:val="22"/>
        </w:rPr>
        <w:t xml:space="preserve">Jeżeli wykonawca nie złoży oświadczenia, o którym mowa w rozdz. VI. 1. niniejszej SIWZ, oświadczeń lub dokumentów potwierdzających okoliczności, o których mowa w art. 25 ust. 1 ustawy </w:t>
      </w:r>
      <w:proofErr w:type="spellStart"/>
      <w:r w:rsidRPr="00DB7762">
        <w:rPr>
          <w:sz w:val="22"/>
          <w:szCs w:val="22"/>
        </w:rPr>
        <w:t>P</w:t>
      </w:r>
      <w:r w:rsidR="009C2577">
        <w:rPr>
          <w:sz w:val="22"/>
          <w:szCs w:val="22"/>
        </w:rPr>
        <w:t>zp</w:t>
      </w:r>
      <w:proofErr w:type="spellEnd"/>
      <w:r w:rsidRPr="00DB7762">
        <w:rPr>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E604AB" w:rsidRPr="009D0C0A" w:rsidRDefault="00E604AB" w:rsidP="009D0C0A">
      <w:pPr>
        <w:numPr>
          <w:ilvl w:val="0"/>
          <w:numId w:val="7"/>
        </w:numPr>
        <w:ind w:right="-23" w:hanging="427"/>
        <w:jc w:val="both"/>
        <w:rPr>
          <w:sz w:val="22"/>
          <w:szCs w:val="22"/>
        </w:rPr>
      </w:pPr>
      <w:r w:rsidRPr="009D0C0A">
        <w:rPr>
          <w:sz w:val="22"/>
          <w:szCs w:val="22"/>
        </w:rPr>
        <w:t xml:space="preserve">W celu potwierdzenia okoliczności, o których mowa w art. 25 ust. 1 pkt 2 ustawy </w:t>
      </w:r>
      <w:proofErr w:type="spellStart"/>
      <w:r w:rsidR="009D0C0A" w:rsidRPr="009D0C0A">
        <w:rPr>
          <w:sz w:val="22"/>
          <w:szCs w:val="22"/>
        </w:rPr>
        <w:t>P</w:t>
      </w:r>
      <w:r w:rsidRPr="009D0C0A">
        <w:rPr>
          <w:sz w:val="22"/>
          <w:szCs w:val="22"/>
        </w:rPr>
        <w:t>zp</w:t>
      </w:r>
      <w:proofErr w:type="spellEnd"/>
      <w:r w:rsidR="009D0C0A" w:rsidRPr="009D0C0A">
        <w:rPr>
          <w:sz w:val="22"/>
          <w:szCs w:val="22"/>
        </w:rPr>
        <w:t xml:space="preserve"> </w:t>
      </w:r>
      <w:r w:rsidRPr="009D0C0A">
        <w:rPr>
          <w:sz w:val="22"/>
          <w:szCs w:val="22"/>
        </w:rPr>
        <w:t>Zamawiający przed udzieleniem zamówienia, wezwie Wykonawcę, którego oferta została</w:t>
      </w:r>
      <w:r w:rsidR="009D0C0A" w:rsidRPr="009D0C0A">
        <w:rPr>
          <w:sz w:val="22"/>
          <w:szCs w:val="22"/>
        </w:rPr>
        <w:t xml:space="preserve"> </w:t>
      </w:r>
      <w:r w:rsidRPr="009D0C0A">
        <w:rPr>
          <w:sz w:val="22"/>
          <w:szCs w:val="22"/>
        </w:rPr>
        <w:t xml:space="preserve">najwyżej oceniona, do złożenia w wyznaczonym, nie krótszym niż </w:t>
      </w:r>
      <w:r w:rsidR="009D0C0A" w:rsidRPr="009D0C0A">
        <w:rPr>
          <w:sz w:val="22"/>
          <w:szCs w:val="22"/>
        </w:rPr>
        <w:t>5</w:t>
      </w:r>
      <w:r w:rsidRPr="009D0C0A">
        <w:rPr>
          <w:sz w:val="22"/>
          <w:szCs w:val="22"/>
        </w:rPr>
        <w:t xml:space="preserve"> dni, terminie aktualnych</w:t>
      </w:r>
      <w:r w:rsidR="009D0C0A">
        <w:rPr>
          <w:sz w:val="22"/>
          <w:szCs w:val="22"/>
        </w:rPr>
        <w:t xml:space="preserve"> </w:t>
      </w:r>
      <w:r w:rsidRPr="009D0C0A">
        <w:rPr>
          <w:sz w:val="22"/>
          <w:szCs w:val="22"/>
        </w:rPr>
        <w:t>na dzień złożenia następujących oświadczeń lub dokumentów</w:t>
      </w:r>
      <w:r w:rsidR="009D0C0A">
        <w:rPr>
          <w:sz w:val="22"/>
          <w:szCs w:val="22"/>
        </w:rPr>
        <w:t>:</w:t>
      </w:r>
      <w:r w:rsidR="009D0C0A" w:rsidRPr="009D0C0A">
        <w:t xml:space="preserve"> </w:t>
      </w:r>
      <w:r w:rsidR="009D0C0A">
        <w:t>a</w:t>
      </w:r>
      <w:r w:rsidR="009D0C0A" w:rsidRPr="009D0C0A">
        <w:rPr>
          <w:sz w:val="22"/>
          <w:szCs w:val="22"/>
        </w:rPr>
        <w:t xml:space="preserve">ktualny na dzień składania oferty certyfikat wystawiony przez producenta oprogramowania </w:t>
      </w:r>
      <w:proofErr w:type="spellStart"/>
      <w:r w:rsidR="009D0C0A" w:rsidRPr="009D0C0A">
        <w:rPr>
          <w:sz w:val="22"/>
          <w:szCs w:val="22"/>
        </w:rPr>
        <w:t>Infomedica</w:t>
      </w:r>
      <w:proofErr w:type="spellEnd"/>
      <w:r w:rsidR="009D0C0A" w:rsidRPr="009D0C0A">
        <w:rPr>
          <w:sz w:val="22"/>
          <w:szCs w:val="22"/>
        </w:rPr>
        <w:t xml:space="preserve">/AMMS - firmę Asseco Poland SA, potwierdzający, że wykonawca posiada status oficjalnego partnera producenta oraz niezbędną wiedzę i doświadczenie w zakresie serwisowania systemu </w:t>
      </w:r>
      <w:proofErr w:type="spellStart"/>
      <w:r w:rsidR="009D0C0A" w:rsidRPr="009D0C0A">
        <w:rPr>
          <w:sz w:val="22"/>
          <w:szCs w:val="22"/>
        </w:rPr>
        <w:t>Infomedica</w:t>
      </w:r>
      <w:proofErr w:type="spellEnd"/>
      <w:r w:rsidR="009D0C0A" w:rsidRPr="009D0C0A">
        <w:rPr>
          <w:sz w:val="22"/>
          <w:szCs w:val="22"/>
        </w:rPr>
        <w:t>/AMMS. Certyfikat musi być podpisany przez producenta oprogramowania i wystawiony na potrzeby niniejszego postępowania</w:t>
      </w:r>
    </w:p>
    <w:p w:rsidR="000E3897" w:rsidRPr="00DB7762" w:rsidRDefault="000E3897" w:rsidP="007C5923">
      <w:pPr>
        <w:ind w:left="426" w:right="-23"/>
        <w:jc w:val="both"/>
        <w:rPr>
          <w:sz w:val="22"/>
          <w:szCs w:val="22"/>
        </w:rPr>
      </w:pPr>
    </w:p>
    <w:p w:rsidR="00155D03" w:rsidRPr="00DB7762" w:rsidRDefault="00155D03" w:rsidP="007C5923">
      <w:pPr>
        <w:ind w:right="402"/>
        <w:rPr>
          <w:b/>
          <w:sz w:val="22"/>
          <w:szCs w:val="22"/>
          <w:u w:val="single"/>
        </w:rPr>
      </w:pPr>
    </w:p>
    <w:p w:rsidR="00155D03" w:rsidRPr="00DB7762" w:rsidRDefault="00155D03" w:rsidP="007C5923">
      <w:pPr>
        <w:ind w:right="402"/>
        <w:rPr>
          <w:b/>
          <w:sz w:val="22"/>
          <w:szCs w:val="22"/>
          <w:u w:val="single"/>
        </w:rPr>
      </w:pPr>
      <w:r w:rsidRPr="00DB7762">
        <w:rPr>
          <w:b/>
          <w:sz w:val="22"/>
          <w:szCs w:val="22"/>
          <w:u w:val="single"/>
        </w:rPr>
        <w:t>Uwagi do pkt. VI SIWZ</w:t>
      </w:r>
    </w:p>
    <w:p w:rsidR="00155D03" w:rsidRPr="00DB7762" w:rsidRDefault="00155D03" w:rsidP="007C5923">
      <w:pPr>
        <w:ind w:left="360" w:right="402"/>
        <w:rPr>
          <w:b/>
          <w:sz w:val="22"/>
          <w:szCs w:val="22"/>
          <w:u w:val="single"/>
        </w:rPr>
      </w:pPr>
    </w:p>
    <w:p w:rsidR="00155D03" w:rsidRPr="00DB7762" w:rsidRDefault="00155D03" w:rsidP="003B3B87">
      <w:pPr>
        <w:numPr>
          <w:ilvl w:val="0"/>
          <w:numId w:val="10"/>
        </w:numPr>
        <w:tabs>
          <w:tab w:val="left" w:pos="284"/>
        </w:tabs>
        <w:suppressAutoHyphens/>
        <w:ind w:right="-23"/>
        <w:jc w:val="both"/>
        <w:rPr>
          <w:bCs/>
          <w:sz w:val="22"/>
          <w:szCs w:val="22"/>
        </w:rPr>
      </w:pPr>
      <w:r w:rsidRPr="00DB7762">
        <w:rPr>
          <w:sz w:val="22"/>
          <w:szCs w:val="22"/>
          <w:lang w:eastAsia="zh-CN"/>
        </w:rPr>
        <w:t xml:space="preserve">Jeżeli okaże się to </w:t>
      </w:r>
      <w:r w:rsidRPr="00DB7762">
        <w:rPr>
          <w:b/>
          <w:sz w:val="22"/>
          <w:szCs w:val="22"/>
          <w:lang w:eastAsia="zh-CN"/>
        </w:rPr>
        <w:t>niezbędne do zapewnienia odpowiedniego przebiegu postępowania</w:t>
      </w:r>
      <w:r w:rsidRPr="00DB7762">
        <w:rPr>
          <w:sz w:val="22"/>
          <w:szCs w:val="22"/>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 xml:space="preserve">Wykonawca nie jest obowiązany do złożenia oświadczeń lub dokumentów potwierdzających okoliczności, o których mowa w art. 25 ust. 1 pkt 1 i 3 </w:t>
      </w:r>
      <w:r w:rsidR="00961282">
        <w:rPr>
          <w:bCs/>
          <w:sz w:val="22"/>
          <w:szCs w:val="22"/>
        </w:rPr>
        <w:t>u</w:t>
      </w:r>
      <w:r w:rsidRPr="00DB7762">
        <w:rPr>
          <w:bCs/>
          <w:sz w:val="22"/>
          <w:szCs w:val="22"/>
        </w:rPr>
        <w:t>stawy</w:t>
      </w:r>
      <w:r w:rsidR="00961282">
        <w:rPr>
          <w:bCs/>
          <w:sz w:val="22"/>
          <w:szCs w:val="22"/>
        </w:rPr>
        <w:t xml:space="preserve"> </w:t>
      </w:r>
      <w:proofErr w:type="spellStart"/>
      <w:r w:rsidR="00961282">
        <w:rPr>
          <w:bCs/>
          <w:sz w:val="22"/>
          <w:szCs w:val="22"/>
        </w:rPr>
        <w:t>Pzp</w:t>
      </w:r>
      <w:proofErr w:type="spellEnd"/>
      <w:r w:rsidRPr="00DB7762">
        <w:rPr>
          <w:bCs/>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r w:rsidR="00961282">
        <w:rPr>
          <w:bCs/>
          <w:sz w:val="22"/>
          <w:szCs w:val="22"/>
        </w:rPr>
        <w:t>.</w:t>
      </w:r>
    </w:p>
    <w:p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Oświadczenia, o których mowa w Rozporządzeniu dotyczące wykonawcy i innych podmiotów, na których zdolnościach lub sytuacji polega wykonawca na zasadach określonych w art. 22a ustawy oraz dotyczące podwykonawców, składane są w oryginale.</w:t>
      </w:r>
    </w:p>
    <w:p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Dokumenty, o których mowa w Rozporządzeniu, inne niż oświadczenia, składane są w oryginale lub kopii poświadczonej za zgodność z oryginałem.</w:t>
      </w:r>
    </w:p>
    <w:p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Poświadczenia za zgodność z oryginałem dokonuje odpowiednio wykonawca, podmiot, na którego zdolnościach lub sytuacji polega wykonawca, wykonawcy wspólnie ubiegający się o udzielenie zamówienia publicznego albo podwykonawca,</w:t>
      </w:r>
      <w:r w:rsidR="00961282">
        <w:rPr>
          <w:bCs/>
          <w:sz w:val="22"/>
          <w:szCs w:val="22"/>
        </w:rPr>
        <w:t xml:space="preserve"> </w:t>
      </w:r>
      <w:r w:rsidRPr="00DB7762">
        <w:rPr>
          <w:bCs/>
          <w:sz w:val="22"/>
          <w:szCs w:val="22"/>
        </w:rPr>
        <w:t>w zakresie dokumentów, które każdego z nich dotyczą.</w:t>
      </w:r>
    </w:p>
    <w:p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 xml:space="preserve">Poświadczenie za zgodność z oryginałem następuje w formie pisemnej </w:t>
      </w:r>
    </w:p>
    <w:p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55D03" w:rsidRPr="00DB7762" w:rsidRDefault="00155D03" w:rsidP="007C5923">
      <w:pPr>
        <w:pStyle w:val="Nagwek1"/>
        <w:spacing w:before="360" w:after="120"/>
        <w:ind w:right="-23"/>
        <w:jc w:val="both"/>
        <w:rPr>
          <w:rFonts w:ascii="Times New Roman" w:hAnsi="Times New Roman"/>
          <w:sz w:val="22"/>
          <w:szCs w:val="22"/>
          <w:u w:val="single"/>
        </w:rPr>
      </w:pPr>
      <w:r w:rsidRPr="00DB7762">
        <w:rPr>
          <w:rFonts w:ascii="Times New Roman" w:hAnsi="Times New Roman"/>
          <w:sz w:val="22"/>
          <w:szCs w:val="22"/>
          <w:u w:val="single"/>
        </w:rPr>
        <w:t>VII.INFORMACJE O SPOSOBIE POROZUMIEWANIA SIĘ ZAMAWIAJACEGO Z WYKONAWCAMI ORAZ PRZEKAZYWANIA OSWIADCZEN I DOKUMENTÓW, A TAKŻE WSKAZANIA OSÓB UPRAWNIONYCH DO POROZUMIEWANIA SIĘ Z WYKONAWCAMI.</w:t>
      </w:r>
    </w:p>
    <w:p w:rsidR="00155D03" w:rsidRPr="00DB7762" w:rsidRDefault="00155D03" w:rsidP="007C5923">
      <w:pPr>
        <w:ind w:left="425" w:right="425"/>
        <w:rPr>
          <w:sz w:val="22"/>
          <w:szCs w:val="22"/>
        </w:rPr>
      </w:pPr>
    </w:p>
    <w:p w:rsidR="00155D03" w:rsidRPr="00DB7762" w:rsidRDefault="00155D03" w:rsidP="007C5923">
      <w:pPr>
        <w:spacing w:after="62" w:line="249" w:lineRule="auto"/>
        <w:ind w:left="1" w:right="-23"/>
        <w:jc w:val="both"/>
        <w:rPr>
          <w:sz w:val="22"/>
          <w:szCs w:val="22"/>
        </w:rPr>
      </w:pPr>
      <w:r w:rsidRPr="00DB7762">
        <w:rPr>
          <w:sz w:val="22"/>
          <w:szCs w:val="22"/>
        </w:rPr>
        <w:t xml:space="preserve">1.W niniejszym postępowaniu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DB7762">
        <w:rPr>
          <w:sz w:val="22"/>
          <w:szCs w:val="22"/>
        </w:rPr>
        <w:t>Pzp</w:t>
      </w:r>
      <w:proofErr w:type="spellEnd"/>
      <w:r w:rsidRPr="00DB7762">
        <w:rPr>
          <w:sz w:val="22"/>
          <w:szCs w:val="22"/>
        </w:rPr>
        <w:t xml:space="preserve">) dla których Prawodawca przewidział wyłącznie formę pisemną. </w:t>
      </w:r>
    </w:p>
    <w:p w:rsidR="00155D03" w:rsidRPr="00DB7762" w:rsidRDefault="00155D03" w:rsidP="007C5923">
      <w:pPr>
        <w:spacing w:after="62" w:line="249" w:lineRule="auto"/>
        <w:ind w:left="1" w:right="-23"/>
        <w:jc w:val="both"/>
        <w:rPr>
          <w:sz w:val="22"/>
          <w:szCs w:val="22"/>
        </w:rPr>
      </w:pPr>
      <w:r w:rsidRPr="00DB7762">
        <w:rPr>
          <w:sz w:val="22"/>
          <w:szCs w:val="22"/>
        </w:rPr>
        <w:t xml:space="preserve">2.Wszelkie zawiadomienia, oświadczenia, wnioski oraz informacje przekazane za pomocą faksu lub w formie elektronicznej wymagają na żądanie każdej ze stron, niezwłocznego potwierdzenia faktu ich otrzymania. </w:t>
      </w:r>
    </w:p>
    <w:p w:rsidR="00155D03" w:rsidRPr="00DB7762" w:rsidRDefault="00155D03" w:rsidP="007C5923">
      <w:pPr>
        <w:spacing w:after="62" w:line="249" w:lineRule="auto"/>
        <w:ind w:left="1" w:right="-23"/>
        <w:jc w:val="both"/>
        <w:rPr>
          <w:sz w:val="22"/>
          <w:szCs w:val="22"/>
        </w:rPr>
      </w:pPr>
      <w:r w:rsidRPr="00DB7762">
        <w:rPr>
          <w:sz w:val="22"/>
          <w:szCs w:val="22"/>
        </w:rPr>
        <w:t xml:space="preserve">3.Wszelką korespondencję przekazywaną pisemnie przez Wykonawcę należy kierować pod podany adres Zamawiającego: Zagłębiowskie Centrum Onkologii, Szpital Specjalistyczny im. Szymona </w:t>
      </w:r>
      <w:proofErr w:type="spellStart"/>
      <w:r w:rsidRPr="00DB7762">
        <w:rPr>
          <w:sz w:val="22"/>
          <w:szCs w:val="22"/>
        </w:rPr>
        <w:t>Starkiewicza</w:t>
      </w:r>
      <w:proofErr w:type="spellEnd"/>
      <w:r w:rsidRPr="00DB7762">
        <w:rPr>
          <w:sz w:val="22"/>
          <w:szCs w:val="22"/>
        </w:rPr>
        <w:t xml:space="preserve">, ul. Szpitalna 13, 41 – 300 Dąbrowa Górnicza. </w:t>
      </w:r>
    </w:p>
    <w:p w:rsidR="00155D03" w:rsidRPr="00DB7762" w:rsidRDefault="00155D03" w:rsidP="007C5923">
      <w:pPr>
        <w:spacing w:after="62" w:line="249" w:lineRule="auto"/>
        <w:ind w:left="1" w:right="-23"/>
        <w:jc w:val="both"/>
        <w:rPr>
          <w:sz w:val="22"/>
          <w:szCs w:val="22"/>
        </w:rPr>
      </w:pPr>
      <w:r w:rsidRPr="00DB7762">
        <w:rPr>
          <w:sz w:val="22"/>
          <w:szCs w:val="22"/>
        </w:rPr>
        <w:t>4.Wszelką korespondencję przekazywaną przez Wykonawcę drogą elektroniczną należy kierować na adres:</w:t>
      </w:r>
      <w:hyperlink r:id="rId10" w:history="1">
        <w:r w:rsidR="0082211E" w:rsidRPr="00DB7762">
          <w:rPr>
            <w:rStyle w:val="Hipercze"/>
            <w:b/>
            <w:sz w:val="22"/>
            <w:szCs w:val="22"/>
          </w:rPr>
          <w:t>zamowienia.publiczne@zco-dg.pl</w:t>
        </w:r>
      </w:hyperlink>
      <w:r w:rsidRPr="00DB7762">
        <w:rPr>
          <w:b/>
          <w:sz w:val="22"/>
          <w:szCs w:val="22"/>
        </w:rPr>
        <w:t xml:space="preserve">, </w:t>
      </w:r>
      <w:r w:rsidRPr="00DB7762">
        <w:rPr>
          <w:sz w:val="22"/>
          <w:szCs w:val="22"/>
        </w:rPr>
        <w:t>ewentualnie faxem na nr 032 262 34 22.</w:t>
      </w:r>
    </w:p>
    <w:p w:rsidR="00155D03" w:rsidRPr="00DB7762" w:rsidRDefault="00155D03" w:rsidP="007C5923">
      <w:pPr>
        <w:spacing w:after="62" w:line="249" w:lineRule="auto"/>
        <w:ind w:left="1" w:right="-23"/>
        <w:jc w:val="both"/>
        <w:rPr>
          <w:sz w:val="22"/>
          <w:szCs w:val="22"/>
        </w:rPr>
      </w:pPr>
      <w:r w:rsidRPr="00DB7762">
        <w:rPr>
          <w:sz w:val="22"/>
          <w:szCs w:val="22"/>
        </w:rPr>
        <w:t xml:space="preserve">5.W korespondencji kierowanej do Zamawiającego Wykonawca winien posługiwać się numerem sprawy określonym w SIWZ tj. </w:t>
      </w:r>
      <w:r w:rsidR="00E47912">
        <w:rPr>
          <w:sz w:val="22"/>
          <w:szCs w:val="22"/>
        </w:rPr>
        <w:t>nr ZP/4/ZCO/2020</w:t>
      </w:r>
    </w:p>
    <w:p w:rsidR="00155D03" w:rsidRPr="00DB7762" w:rsidRDefault="00155D03" w:rsidP="007C5923">
      <w:pPr>
        <w:spacing w:after="62" w:line="249" w:lineRule="auto"/>
        <w:ind w:left="1" w:right="425"/>
        <w:jc w:val="both"/>
        <w:rPr>
          <w:sz w:val="22"/>
          <w:szCs w:val="22"/>
        </w:rPr>
      </w:pPr>
      <w:r w:rsidRPr="00DB7762">
        <w:rPr>
          <w:sz w:val="22"/>
          <w:szCs w:val="22"/>
        </w:rPr>
        <w:t>6.Osobą uprawnioną do porozumiewania się z Wykonawcami w imieniu Zamawiającego jest:</w:t>
      </w:r>
    </w:p>
    <w:p w:rsidR="00155D03" w:rsidRPr="00DB7762" w:rsidRDefault="00155D03" w:rsidP="007C5923">
      <w:pPr>
        <w:spacing w:after="62" w:line="249" w:lineRule="auto"/>
        <w:ind w:right="425"/>
        <w:jc w:val="both"/>
        <w:rPr>
          <w:sz w:val="22"/>
          <w:szCs w:val="22"/>
        </w:rPr>
      </w:pPr>
      <w:r w:rsidRPr="00DB7762">
        <w:rPr>
          <w:sz w:val="22"/>
          <w:szCs w:val="22"/>
        </w:rPr>
        <w:t>W kwestiach formalnych –</w:t>
      </w:r>
      <w:r w:rsidR="009C2577" w:rsidRPr="009C2577">
        <w:rPr>
          <w:sz w:val="22"/>
          <w:szCs w:val="22"/>
        </w:rPr>
        <w:t xml:space="preserve"> </w:t>
      </w:r>
      <w:r w:rsidR="009C2577" w:rsidRPr="005371E9">
        <w:rPr>
          <w:sz w:val="22"/>
          <w:szCs w:val="22"/>
        </w:rPr>
        <w:t>Anna Wojtczyk – Kierownik Działu Zamówień Publicznych i Umów</w:t>
      </w:r>
      <w:r w:rsidR="009C2577">
        <w:rPr>
          <w:sz w:val="22"/>
          <w:szCs w:val="22"/>
        </w:rPr>
        <w:t>.</w:t>
      </w:r>
    </w:p>
    <w:p w:rsidR="00155D03" w:rsidRPr="00DB7762" w:rsidRDefault="00155D03" w:rsidP="007C5923">
      <w:pPr>
        <w:ind w:right="-23"/>
        <w:jc w:val="both"/>
        <w:rPr>
          <w:sz w:val="22"/>
          <w:szCs w:val="22"/>
          <w:u w:val="single"/>
        </w:rPr>
      </w:pPr>
      <w:r w:rsidRPr="00DB7762">
        <w:rPr>
          <w:sz w:val="22"/>
          <w:szCs w:val="22"/>
          <w:u w:val="single"/>
        </w:rPr>
        <w:t xml:space="preserve">Jednocześnie Zamawiający informuje, że przepisy ustawy </w:t>
      </w:r>
      <w:proofErr w:type="spellStart"/>
      <w:r w:rsidRPr="00DB7762">
        <w:rPr>
          <w:sz w:val="22"/>
          <w:szCs w:val="22"/>
          <w:u w:val="single"/>
        </w:rPr>
        <w:t>Pzp</w:t>
      </w:r>
      <w:proofErr w:type="spellEnd"/>
      <w:r w:rsidRPr="00DB7762">
        <w:rPr>
          <w:sz w:val="22"/>
          <w:szCs w:val="22"/>
          <w:u w:val="single"/>
        </w:rPr>
        <w:t xml:space="preserve">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rsidR="00155D03" w:rsidRPr="00DB7762" w:rsidRDefault="00155D03" w:rsidP="007C5923">
      <w:pPr>
        <w:tabs>
          <w:tab w:val="num" w:pos="1440"/>
        </w:tabs>
        <w:ind w:right="425"/>
        <w:rPr>
          <w:b/>
          <w:sz w:val="22"/>
          <w:szCs w:val="22"/>
          <w:u w:val="single"/>
        </w:rPr>
      </w:pPr>
    </w:p>
    <w:p w:rsidR="00155D03" w:rsidRPr="00DB7762" w:rsidRDefault="00155D03" w:rsidP="007C5923">
      <w:pPr>
        <w:tabs>
          <w:tab w:val="num" w:pos="1440"/>
        </w:tabs>
        <w:ind w:right="425"/>
        <w:rPr>
          <w:b/>
          <w:sz w:val="22"/>
          <w:szCs w:val="22"/>
          <w:u w:val="single"/>
        </w:rPr>
      </w:pPr>
      <w:r w:rsidRPr="00DB7762">
        <w:rPr>
          <w:b/>
          <w:sz w:val="22"/>
          <w:szCs w:val="22"/>
          <w:u w:val="single"/>
        </w:rPr>
        <w:t>VIII. WYMAGANIA DOTYCZĄCE WADIUM</w:t>
      </w:r>
    </w:p>
    <w:p w:rsidR="00155D03" w:rsidRPr="00DB7762" w:rsidRDefault="00155D03" w:rsidP="007C5923">
      <w:pPr>
        <w:pStyle w:val="Tekstpodstawowy"/>
        <w:tabs>
          <w:tab w:val="left" w:pos="709"/>
        </w:tabs>
        <w:ind w:left="425" w:right="425" w:hanging="567"/>
        <w:rPr>
          <w:b/>
          <w:sz w:val="22"/>
          <w:szCs w:val="22"/>
          <w:u w:val="single"/>
        </w:rPr>
      </w:pPr>
    </w:p>
    <w:p w:rsidR="00155D03" w:rsidRPr="009C2577" w:rsidRDefault="009C2577" w:rsidP="007C5923">
      <w:pPr>
        <w:pStyle w:val="Tekstpodstawowy"/>
        <w:tabs>
          <w:tab w:val="left" w:pos="0"/>
        </w:tabs>
        <w:ind w:right="425"/>
        <w:rPr>
          <w:sz w:val="22"/>
          <w:szCs w:val="22"/>
        </w:rPr>
      </w:pPr>
      <w:r w:rsidRPr="009C2577">
        <w:rPr>
          <w:sz w:val="22"/>
          <w:szCs w:val="22"/>
        </w:rPr>
        <w:t>Zamawiający nie wymaga wniesienia wadium</w:t>
      </w:r>
      <w:r w:rsidR="00155D03" w:rsidRPr="009C2577">
        <w:rPr>
          <w:sz w:val="22"/>
          <w:szCs w:val="22"/>
        </w:rPr>
        <w:t>.</w:t>
      </w:r>
    </w:p>
    <w:p w:rsidR="00155D03" w:rsidRPr="00DB7762" w:rsidRDefault="00155D03" w:rsidP="007C5923">
      <w:pPr>
        <w:pStyle w:val="Tekstpodstawowy"/>
        <w:tabs>
          <w:tab w:val="left" w:pos="0"/>
        </w:tabs>
        <w:ind w:right="425"/>
        <w:rPr>
          <w:color w:val="00B050"/>
          <w:sz w:val="22"/>
          <w:szCs w:val="22"/>
        </w:rPr>
      </w:pPr>
    </w:p>
    <w:p w:rsidR="00155D03" w:rsidRPr="00DB7762" w:rsidRDefault="00155D03" w:rsidP="007C5923">
      <w:pPr>
        <w:spacing w:after="120"/>
        <w:ind w:right="425"/>
        <w:jc w:val="both"/>
        <w:rPr>
          <w:b/>
          <w:sz w:val="22"/>
          <w:szCs w:val="22"/>
          <w:u w:val="single"/>
        </w:rPr>
      </w:pPr>
      <w:r w:rsidRPr="00DB7762">
        <w:rPr>
          <w:b/>
          <w:sz w:val="22"/>
          <w:szCs w:val="22"/>
          <w:u w:val="single"/>
        </w:rPr>
        <w:t>IX.WYJAŚNIENIA I ZMIANY TREŚCI SIWZ</w:t>
      </w:r>
    </w:p>
    <w:p w:rsidR="00155D03" w:rsidRDefault="00155D03" w:rsidP="007C5923">
      <w:pPr>
        <w:autoSpaceDN w:val="0"/>
        <w:adjustRightInd w:val="0"/>
        <w:ind w:right="-23"/>
        <w:jc w:val="both"/>
        <w:rPr>
          <w:sz w:val="22"/>
          <w:szCs w:val="22"/>
        </w:rPr>
      </w:pPr>
      <w:r w:rsidRPr="00DB7762">
        <w:rPr>
          <w:sz w:val="22"/>
          <w:szCs w:val="22"/>
        </w:rPr>
        <w:t>Wyjaśnienia treści SIWZ a także ewentualna jej modyfikacja dokonywane będą na zasadach określonych w art. 38 u</w:t>
      </w:r>
      <w:r w:rsidRPr="00DB7762">
        <w:rPr>
          <w:iCs/>
          <w:sz w:val="22"/>
          <w:szCs w:val="22"/>
        </w:rPr>
        <w:t xml:space="preserve">stawy </w:t>
      </w:r>
      <w:proofErr w:type="spellStart"/>
      <w:r w:rsidRPr="00DB7762">
        <w:rPr>
          <w:iCs/>
          <w:sz w:val="22"/>
          <w:szCs w:val="22"/>
        </w:rPr>
        <w:t>Pzp</w:t>
      </w:r>
      <w:proofErr w:type="spellEnd"/>
      <w:r w:rsidRPr="00DB7762">
        <w:rPr>
          <w:sz w:val="22"/>
          <w:szCs w:val="22"/>
        </w:rPr>
        <w:t>.</w:t>
      </w:r>
      <w:r w:rsidR="009C2577" w:rsidRPr="009C2577">
        <w:rPr>
          <w:sz w:val="22"/>
          <w:szCs w:val="22"/>
        </w:rPr>
        <w:t xml:space="preserve"> </w:t>
      </w:r>
      <w:r w:rsidR="009C2577" w:rsidRPr="0063502F">
        <w:rPr>
          <w:sz w:val="22"/>
          <w:szCs w:val="22"/>
        </w:rPr>
        <w:t>Treść zapytań wraz z wyjaśnieniami zamawiający udostępni na stronie internetowej</w:t>
      </w:r>
      <w:r w:rsidR="009C2577">
        <w:rPr>
          <w:sz w:val="22"/>
          <w:szCs w:val="22"/>
        </w:rPr>
        <w:t>.</w:t>
      </w:r>
    </w:p>
    <w:p w:rsidR="009C2577" w:rsidRPr="00DB7762" w:rsidRDefault="009C2577" w:rsidP="007C5923">
      <w:pPr>
        <w:autoSpaceDN w:val="0"/>
        <w:adjustRightInd w:val="0"/>
        <w:ind w:right="-23"/>
        <w:jc w:val="both"/>
        <w:rPr>
          <w:sz w:val="22"/>
          <w:szCs w:val="22"/>
        </w:rPr>
      </w:pPr>
    </w:p>
    <w:p w:rsidR="00155D03" w:rsidRPr="00DB7762" w:rsidRDefault="00155D03" w:rsidP="007C5923">
      <w:pPr>
        <w:pStyle w:val="ust"/>
        <w:ind w:left="0" w:right="-23" w:firstLine="0"/>
        <w:rPr>
          <w:b/>
          <w:sz w:val="22"/>
          <w:szCs w:val="22"/>
          <w:u w:val="single"/>
        </w:rPr>
      </w:pPr>
      <w:r w:rsidRPr="00DB7762">
        <w:rPr>
          <w:b/>
          <w:sz w:val="22"/>
          <w:szCs w:val="22"/>
          <w:u w:val="single"/>
        </w:rPr>
        <w:t>X. TERMIN ZWIĄZANIA OFERTĄ</w:t>
      </w:r>
    </w:p>
    <w:p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t>1.</w:t>
      </w:r>
      <w:r w:rsidR="009C2577">
        <w:rPr>
          <w:rFonts w:ascii="Times New Roman" w:hAnsi="Times New Roman"/>
          <w:sz w:val="22"/>
          <w:szCs w:val="22"/>
        </w:rPr>
        <w:t xml:space="preserve"> </w:t>
      </w:r>
      <w:r w:rsidRPr="00DB7762">
        <w:rPr>
          <w:rFonts w:ascii="Times New Roman" w:hAnsi="Times New Roman"/>
          <w:sz w:val="22"/>
          <w:szCs w:val="22"/>
        </w:rPr>
        <w:t xml:space="preserve">Termin związania ofertą wynosi 30 dni od dnia otwarcia ofert. </w:t>
      </w:r>
    </w:p>
    <w:p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t>2.</w:t>
      </w:r>
      <w:r w:rsidR="009C2577">
        <w:rPr>
          <w:rFonts w:ascii="Times New Roman" w:hAnsi="Times New Roman"/>
          <w:sz w:val="22"/>
          <w:szCs w:val="22"/>
        </w:rPr>
        <w:t xml:space="preserve"> </w:t>
      </w:r>
      <w:r w:rsidRPr="00DB7762">
        <w:rPr>
          <w:rFonts w:ascii="Times New Roman" w:hAnsi="Times New Roman"/>
          <w:sz w:val="22"/>
          <w:szCs w:val="22"/>
        </w:rPr>
        <w:t xml:space="preserve">Bieg terminu związania ofertą rozpoczyna się wraz z upływem terminu składania ofert. </w:t>
      </w:r>
    </w:p>
    <w:p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3.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155D03" w:rsidRPr="00DB7762" w:rsidRDefault="00155D03" w:rsidP="007C5923">
      <w:pPr>
        <w:pStyle w:val="Zwykytekst"/>
        <w:ind w:right="-23"/>
        <w:jc w:val="both"/>
        <w:rPr>
          <w:rFonts w:ascii="Times New Roman" w:hAnsi="Times New Roman"/>
          <w:sz w:val="22"/>
          <w:szCs w:val="22"/>
        </w:rPr>
      </w:pPr>
      <w:r w:rsidRPr="00DB7762">
        <w:rPr>
          <w:rFonts w:ascii="Times New Roman" w:hAnsi="Times New Roman"/>
          <w:sz w:val="22"/>
          <w:szCs w:val="22"/>
        </w:rPr>
        <w:t>4.</w:t>
      </w:r>
      <w:r w:rsidR="009C2577">
        <w:rPr>
          <w:rFonts w:ascii="Times New Roman" w:hAnsi="Times New Roman"/>
          <w:sz w:val="22"/>
          <w:szCs w:val="22"/>
        </w:rPr>
        <w:t xml:space="preserve"> </w:t>
      </w:r>
      <w:r w:rsidRPr="00DB7762">
        <w:rPr>
          <w:rFonts w:ascii="Times New Roman" w:hAnsi="Times New Roman"/>
          <w:sz w:val="22"/>
          <w:szCs w:val="22"/>
        </w:rPr>
        <w:t>Odmowa wyrażenia zgody na przedłużenie terminu związania ofertą nie powoduje utraty wadium.</w:t>
      </w:r>
    </w:p>
    <w:p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155D03" w:rsidRPr="00DB7762" w:rsidRDefault="00155D03" w:rsidP="007C5923">
      <w:pPr>
        <w:ind w:right="425"/>
        <w:jc w:val="both"/>
        <w:rPr>
          <w:b/>
          <w:sz w:val="22"/>
          <w:szCs w:val="22"/>
          <w:u w:val="single"/>
        </w:rPr>
      </w:pPr>
    </w:p>
    <w:p w:rsidR="00155D03" w:rsidRPr="00DB7762" w:rsidRDefault="00155D03" w:rsidP="007C5923">
      <w:pPr>
        <w:ind w:right="425"/>
        <w:jc w:val="both"/>
        <w:rPr>
          <w:b/>
          <w:sz w:val="22"/>
          <w:szCs w:val="22"/>
          <w:u w:val="single"/>
        </w:rPr>
      </w:pPr>
      <w:r w:rsidRPr="00DB7762">
        <w:rPr>
          <w:b/>
          <w:sz w:val="22"/>
          <w:szCs w:val="22"/>
          <w:u w:val="single"/>
        </w:rPr>
        <w:t>XI. OPIS SPOSOBU PRZYGOTOWANIA OFERTY.</w:t>
      </w:r>
    </w:p>
    <w:p w:rsidR="00155D03" w:rsidRPr="00DB7762" w:rsidRDefault="00155D03" w:rsidP="007C5923">
      <w:pPr>
        <w:ind w:left="425" w:right="425"/>
        <w:jc w:val="both"/>
        <w:rPr>
          <w:b/>
          <w:sz w:val="22"/>
          <w:szCs w:val="22"/>
        </w:rPr>
      </w:pPr>
    </w:p>
    <w:p w:rsidR="00155D03" w:rsidRPr="00DB7762" w:rsidRDefault="00155D03" w:rsidP="009C2577">
      <w:pPr>
        <w:ind w:left="284" w:right="-23" w:hanging="284"/>
        <w:jc w:val="both"/>
        <w:rPr>
          <w:sz w:val="22"/>
          <w:szCs w:val="22"/>
        </w:rPr>
      </w:pPr>
      <w:r w:rsidRPr="00DB7762">
        <w:rPr>
          <w:sz w:val="22"/>
          <w:szCs w:val="22"/>
        </w:rPr>
        <w:t xml:space="preserve">1. Wykonawca ma prawo złożyć tylko jedną ofertę, zawierającą jedną, jednoznacznie opisaną propozycję. Złożenie większej liczby ofert spowoduje odrzucenie wszystkich ofert złożonych przez danego Wykonawcę. </w:t>
      </w:r>
    </w:p>
    <w:p w:rsidR="00155D03" w:rsidRPr="00DB7762" w:rsidRDefault="00155D03" w:rsidP="007C5923">
      <w:pPr>
        <w:ind w:right="-23"/>
        <w:jc w:val="both"/>
        <w:rPr>
          <w:sz w:val="22"/>
          <w:szCs w:val="22"/>
        </w:rPr>
      </w:pPr>
      <w:r w:rsidRPr="00DB7762">
        <w:rPr>
          <w:sz w:val="22"/>
          <w:szCs w:val="22"/>
        </w:rPr>
        <w:t>2.</w:t>
      </w:r>
      <w:r w:rsidR="009C2577">
        <w:rPr>
          <w:sz w:val="22"/>
          <w:szCs w:val="22"/>
        </w:rPr>
        <w:t xml:space="preserve"> </w:t>
      </w:r>
      <w:r w:rsidRPr="00DB7762">
        <w:rPr>
          <w:sz w:val="22"/>
          <w:szCs w:val="22"/>
        </w:rPr>
        <w:t xml:space="preserve">Ofertę należy sporządzić zgodnie z treścią formularza stanowiącego </w:t>
      </w:r>
      <w:r w:rsidRPr="00DB7762">
        <w:rPr>
          <w:b/>
          <w:sz w:val="22"/>
          <w:szCs w:val="22"/>
        </w:rPr>
        <w:t xml:space="preserve">załącznik nr 1 </w:t>
      </w:r>
      <w:r w:rsidRPr="00DB7762">
        <w:rPr>
          <w:sz w:val="22"/>
          <w:szCs w:val="22"/>
        </w:rPr>
        <w:t xml:space="preserve">i  wymaganiami SIWZ. </w:t>
      </w:r>
    </w:p>
    <w:p w:rsidR="00155D03" w:rsidRPr="00DB7762" w:rsidRDefault="00155D03" w:rsidP="007C5923">
      <w:pPr>
        <w:ind w:right="-23"/>
        <w:jc w:val="both"/>
        <w:rPr>
          <w:sz w:val="22"/>
          <w:szCs w:val="22"/>
        </w:rPr>
      </w:pPr>
      <w:r w:rsidRPr="00DB7762">
        <w:rPr>
          <w:sz w:val="22"/>
          <w:szCs w:val="22"/>
        </w:rPr>
        <w:t>3.</w:t>
      </w:r>
      <w:r w:rsidR="009C2577">
        <w:rPr>
          <w:sz w:val="22"/>
          <w:szCs w:val="22"/>
        </w:rPr>
        <w:t xml:space="preserve"> </w:t>
      </w:r>
      <w:r w:rsidRPr="00DB7762">
        <w:rPr>
          <w:sz w:val="22"/>
          <w:szCs w:val="22"/>
        </w:rPr>
        <w:t>Treść oferty musi odpowiadać treści specyfikacji istotnych warunków zamówienia.</w:t>
      </w:r>
    </w:p>
    <w:p w:rsidR="00155D03" w:rsidRPr="00DB7762" w:rsidRDefault="00155D03" w:rsidP="009C2577">
      <w:pPr>
        <w:ind w:left="284" w:right="-23" w:hanging="284"/>
        <w:jc w:val="both"/>
        <w:rPr>
          <w:sz w:val="22"/>
          <w:szCs w:val="22"/>
        </w:rPr>
      </w:pPr>
      <w:r w:rsidRPr="00DB7762">
        <w:rPr>
          <w:sz w:val="22"/>
          <w:szCs w:val="22"/>
        </w:rPr>
        <w:t>4.</w:t>
      </w:r>
      <w:r w:rsidR="009C2577">
        <w:rPr>
          <w:sz w:val="22"/>
          <w:szCs w:val="22"/>
        </w:rPr>
        <w:t xml:space="preserve"> </w:t>
      </w:r>
      <w:r w:rsidRPr="00DB7762">
        <w:rPr>
          <w:sz w:val="22"/>
          <w:szCs w:val="22"/>
        </w:rPr>
        <w:t xml:space="preserve">Wielkość i układ załączonych do </w:t>
      </w:r>
      <w:r w:rsidR="009C2577">
        <w:rPr>
          <w:sz w:val="22"/>
          <w:szCs w:val="22"/>
        </w:rPr>
        <w:t>SIWZ</w:t>
      </w:r>
      <w:r w:rsidRPr="00DB7762">
        <w:rPr>
          <w:sz w:val="22"/>
          <w:szCs w:val="22"/>
        </w:rPr>
        <w:t xml:space="preserve"> wzorcowych formularzy może zostać przez Wykonawcę zmieniony, jednak ich treść musi zostać zachowana. </w:t>
      </w:r>
    </w:p>
    <w:p w:rsidR="00155D03" w:rsidRPr="00DB7762" w:rsidRDefault="00155D03" w:rsidP="009C2577">
      <w:pPr>
        <w:ind w:left="284" w:right="-23" w:hanging="284"/>
        <w:jc w:val="both"/>
        <w:rPr>
          <w:sz w:val="22"/>
          <w:szCs w:val="22"/>
        </w:rPr>
      </w:pPr>
      <w:r w:rsidRPr="00DB7762">
        <w:rPr>
          <w:sz w:val="22"/>
          <w:szCs w:val="22"/>
        </w:rPr>
        <w:t>5.</w:t>
      </w:r>
      <w:r w:rsidR="009C2577">
        <w:rPr>
          <w:sz w:val="22"/>
          <w:szCs w:val="22"/>
        </w:rPr>
        <w:t xml:space="preserve"> </w:t>
      </w:r>
      <w:r w:rsidRPr="00DB7762">
        <w:rPr>
          <w:sz w:val="22"/>
          <w:szCs w:val="22"/>
        </w:rPr>
        <w:t xml:space="preserve">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155D03" w:rsidRPr="00DB7762" w:rsidRDefault="00155D03" w:rsidP="009C2577">
      <w:pPr>
        <w:ind w:left="284" w:right="-23" w:hanging="284"/>
        <w:jc w:val="both"/>
        <w:rPr>
          <w:sz w:val="22"/>
          <w:szCs w:val="22"/>
        </w:rPr>
      </w:pPr>
      <w:r w:rsidRPr="00DB7762">
        <w:rPr>
          <w:sz w:val="22"/>
          <w:szCs w:val="22"/>
        </w:rPr>
        <w:t>6.</w:t>
      </w:r>
      <w:r w:rsidR="009C2577">
        <w:rPr>
          <w:sz w:val="22"/>
          <w:szCs w:val="22"/>
        </w:rPr>
        <w:t xml:space="preserve"> </w:t>
      </w:r>
      <w:r w:rsidRPr="00DB7762">
        <w:rPr>
          <w:sz w:val="22"/>
          <w:szCs w:val="22"/>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155D03" w:rsidRPr="00DB7762" w:rsidRDefault="00155D03" w:rsidP="009C2577">
      <w:pPr>
        <w:ind w:left="284" w:right="-23" w:hanging="284"/>
        <w:jc w:val="both"/>
        <w:rPr>
          <w:sz w:val="22"/>
          <w:szCs w:val="22"/>
        </w:rPr>
      </w:pPr>
      <w:r w:rsidRPr="00DB7762">
        <w:rPr>
          <w:sz w:val="22"/>
          <w:szCs w:val="22"/>
        </w:rPr>
        <w:t>7.</w:t>
      </w:r>
      <w:r w:rsidR="009C2577">
        <w:rPr>
          <w:sz w:val="22"/>
          <w:szCs w:val="22"/>
        </w:rPr>
        <w:t xml:space="preserve"> </w:t>
      </w:r>
      <w:r w:rsidRPr="00DB7762">
        <w:rPr>
          <w:sz w:val="22"/>
          <w:szCs w:val="22"/>
        </w:rPr>
        <w:t xml:space="preserve">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rsidR="00155D03" w:rsidRPr="00DB7762" w:rsidRDefault="00155D03" w:rsidP="009C2577">
      <w:pPr>
        <w:ind w:left="284" w:right="-23" w:hanging="284"/>
        <w:jc w:val="both"/>
        <w:rPr>
          <w:sz w:val="22"/>
          <w:szCs w:val="22"/>
        </w:rPr>
      </w:pPr>
      <w:r w:rsidRPr="00DB7762">
        <w:rPr>
          <w:sz w:val="22"/>
          <w:szCs w:val="22"/>
        </w:rPr>
        <w:t>8.</w:t>
      </w:r>
      <w:r w:rsidR="009C2577">
        <w:rPr>
          <w:sz w:val="22"/>
          <w:szCs w:val="22"/>
        </w:rPr>
        <w:t xml:space="preserve"> </w:t>
      </w:r>
      <w:r w:rsidRPr="00DB7762">
        <w:rPr>
          <w:sz w:val="22"/>
          <w:szCs w:val="22"/>
        </w:rPr>
        <w:t>Wszelkie poprawki lub zmiany (również przy użyciu korektora) w ofercie, powinny być parafowane własnoręcznie przez osobę podpisującą ofertę. Wykonawca ponosi wszelkie koszty związane z przygotowaniem i złożeniem oferty.</w:t>
      </w:r>
    </w:p>
    <w:p w:rsidR="00155D03" w:rsidRDefault="00155D03" w:rsidP="007C5923">
      <w:pPr>
        <w:ind w:right="425"/>
        <w:jc w:val="both"/>
        <w:rPr>
          <w:sz w:val="22"/>
          <w:szCs w:val="22"/>
        </w:rPr>
      </w:pPr>
    </w:p>
    <w:p w:rsidR="00155D03" w:rsidRPr="00DB7762" w:rsidRDefault="00155D03" w:rsidP="007C5923">
      <w:pPr>
        <w:ind w:right="425"/>
        <w:jc w:val="both"/>
        <w:rPr>
          <w:b/>
          <w:sz w:val="22"/>
          <w:szCs w:val="22"/>
          <w:u w:val="single"/>
        </w:rPr>
      </w:pPr>
      <w:r w:rsidRPr="00DB7762">
        <w:rPr>
          <w:sz w:val="22"/>
          <w:szCs w:val="22"/>
        </w:rPr>
        <w:t>9.</w:t>
      </w:r>
      <w:r w:rsidRPr="00DB7762">
        <w:rPr>
          <w:b/>
          <w:sz w:val="22"/>
          <w:szCs w:val="22"/>
          <w:u w:val="single"/>
        </w:rPr>
        <w:t>Oferta winna zawierać następujące oświadczenia i dokumenty:</w:t>
      </w:r>
    </w:p>
    <w:p w:rsidR="00155D03" w:rsidRPr="00DB7762" w:rsidRDefault="00155D03" w:rsidP="007C5923">
      <w:pPr>
        <w:ind w:right="425"/>
        <w:jc w:val="both"/>
        <w:rPr>
          <w:b/>
          <w:sz w:val="22"/>
          <w:szCs w:val="22"/>
          <w:u w:val="single"/>
        </w:rPr>
      </w:pPr>
    </w:p>
    <w:p w:rsidR="00155D03" w:rsidRPr="00DB7762" w:rsidRDefault="00155D03" w:rsidP="00DA0F80">
      <w:pPr>
        <w:numPr>
          <w:ilvl w:val="1"/>
          <w:numId w:val="8"/>
        </w:numPr>
        <w:spacing w:after="62" w:line="249" w:lineRule="auto"/>
        <w:ind w:left="284" w:right="-23" w:hanging="283"/>
        <w:jc w:val="both"/>
        <w:rPr>
          <w:sz w:val="22"/>
          <w:szCs w:val="22"/>
        </w:rPr>
      </w:pPr>
      <w:r w:rsidRPr="00DB7762">
        <w:rPr>
          <w:sz w:val="22"/>
          <w:szCs w:val="22"/>
        </w:rPr>
        <w:t xml:space="preserve">wypełniony </w:t>
      </w:r>
      <w:r w:rsidRPr="00DB7762">
        <w:rPr>
          <w:b/>
          <w:sz w:val="22"/>
          <w:szCs w:val="22"/>
        </w:rPr>
        <w:t>formularz ofertowy</w:t>
      </w:r>
      <w:r w:rsidRPr="00DB7762">
        <w:rPr>
          <w:sz w:val="22"/>
          <w:szCs w:val="22"/>
        </w:rPr>
        <w:t xml:space="preserve"> sporządzony z wykorzystaniem wzoru stanowiącego</w:t>
      </w:r>
      <w:r w:rsidRPr="00DB7762">
        <w:rPr>
          <w:b/>
          <w:sz w:val="22"/>
          <w:szCs w:val="22"/>
        </w:rPr>
        <w:t xml:space="preserve"> Załącznik nr 1 </w:t>
      </w:r>
      <w:r w:rsidRPr="00DB7762">
        <w:rPr>
          <w:sz w:val="22"/>
          <w:szCs w:val="22"/>
        </w:rPr>
        <w:t>do SIWZ,</w:t>
      </w:r>
    </w:p>
    <w:p w:rsidR="00155D03" w:rsidRDefault="00155D03" w:rsidP="00DA0F80">
      <w:pPr>
        <w:numPr>
          <w:ilvl w:val="1"/>
          <w:numId w:val="8"/>
        </w:numPr>
        <w:spacing w:after="62" w:line="249" w:lineRule="auto"/>
        <w:ind w:left="284" w:right="425" w:hanging="283"/>
        <w:jc w:val="both"/>
        <w:rPr>
          <w:sz w:val="22"/>
          <w:szCs w:val="22"/>
        </w:rPr>
      </w:pPr>
      <w:r w:rsidRPr="00DB7762">
        <w:rPr>
          <w:sz w:val="22"/>
          <w:szCs w:val="22"/>
        </w:rPr>
        <w:t xml:space="preserve">oświadczenia i dokumenty wymienione w rozdziale </w:t>
      </w:r>
      <w:r w:rsidRPr="00DB7762">
        <w:rPr>
          <w:b/>
          <w:sz w:val="22"/>
          <w:szCs w:val="22"/>
        </w:rPr>
        <w:t xml:space="preserve">VI. 1 - 4 i </w:t>
      </w:r>
      <w:r w:rsidR="009C2577">
        <w:rPr>
          <w:b/>
          <w:sz w:val="22"/>
          <w:szCs w:val="22"/>
        </w:rPr>
        <w:t>(</w:t>
      </w:r>
      <w:r w:rsidR="009C2577" w:rsidRPr="009C2577">
        <w:rPr>
          <w:sz w:val="22"/>
          <w:szCs w:val="22"/>
        </w:rPr>
        <w:t>ewentualnie</w:t>
      </w:r>
      <w:r w:rsidR="009C2577">
        <w:rPr>
          <w:sz w:val="22"/>
          <w:szCs w:val="22"/>
        </w:rPr>
        <w:t>)</w:t>
      </w:r>
      <w:r w:rsidR="009C2577">
        <w:rPr>
          <w:b/>
          <w:sz w:val="22"/>
          <w:szCs w:val="22"/>
        </w:rPr>
        <w:t xml:space="preserve"> 5</w:t>
      </w:r>
      <w:r w:rsidRPr="00DB7762">
        <w:rPr>
          <w:sz w:val="22"/>
          <w:szCs w:val="22"/>
        </w:rPr>
        <w:t xml:space="preserve"> niniejszej SIWZ;</w:t>
      </w:r>
    </w:p>
    <w:p w:rsidR="009C2577" w:rsidRDefault="009C2577" w:rsidP="00DA0F80">
      <w:pPr>
        <w:numPr>
          <w:ilvl w:val="1"/>
          <w:numId w:val="8"/>
        </w:numPr>
        <w:spacing w:after="62" w:line="249" w:lineRule="auto"/>
        <w:ind w:left="284" w:right="425" w:hanging="283"/>
        <w:jc w:val="both"/>
        <w:rPr>
          <w:sz w:val="22"/>
          <w:szCs w:val="22"/>
        </w:rPr>
      </w:pPr>
      <w:r>
        <w:rPr>
          <w:sz w:val="22"/>
          <w:szCs w:val="22"/>
        </w:rPr>
        <w:t>p</w:t>
      </w:r>
      <w:r w:rsidRPr="00DB7762">
        <w:rPr>
          <w:sz w:val="22"/>
          <w:szCs w:val="22"/>
        </w:rPr>
        <w:t>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w:t>
      </w:r>
      <w:r>
        <w:rPr>
          <w:sz w:val="22"/>
          <w:szCs w:val="22"/>
        </w:rPr>
        <w:t xml:space="preserve"> </w:t>
      </w:r>
      <w:r w:rsidRPr="00DB7762">
        <w:rPr>
          <w:sz w:val="22"/>
          <w:szCs w:val="22"/>
        </w:rPr>
        <w:t>Wykonawców wspólnie ubiegających się o zamówienie przedłożone w formie oryginału lub kopii poświadczonej przez notariusza</w:t>
      </w:r>
      <w:r>
        <w:rPr>
          <w:sz w:val="22"/>
          <w:szCs w:val="22"/>
        </w:rPr>
        <w:t>.</w:t>
      </w:r>
    </w:p>
    <w:p w:rsidR="009C2577" w:rsidRDefault="009C2577" w:rsidP="00DA0F80">
      <w:pPr>
        <w:numPr>
          <w:ilvl w:val="1"/>
          <w:numId w:val="8"/>
        </w:numPr>
        <w:spacing w:after="62" w:line="249" w:lineRule="auto"/>
        <w:ind w:left="284" w:right="425" w:hanging="283"/>
        <w:jc w:val="both"/>
        <w:rPr>
          <w:sz w:val="22"/>
          <w:szCs w:val="22"/>
        </w:rPr>
      </w:pPr>
      <w:r w:rsidRPr="00DB7762">
        <w:rPr>
          <w:sz w:val="22"/>
          <w:szCs w:val="22"/>
        </w:rPr>
        <w:t xml:space="preserve">aktualny na dzień składania oferty certyfikat wystawiony przez producenta oprogramowania </w:t>
      </w:r>
      <w:proofErr w:type="spellStart"/>
      <w:r w:rsidRPr="00DB7762">
        <w:rPr>
          <w:sz w:val="22"/>
          <w:szCs w:val="22"/>
        </w:rPr>
        <w:t>Infomedica</w:t>
      </w:r>
      <w:proofErr w:type="spellEnd"/>
      <w:r w:rsidRPr="00DB7762">
        <w:rPr>
          <w:sz w:val="22"/>
          <w:szCs w:val="22"/>
        </w:rPr>
        <w:t xml:space="preserve">/AMMS - firmę Asseco Poland SA, potwierdzający, że </w:t>
      </w:r>
      <w:r w:rsidRPr="00C14B81">
        <w:rPr>
          <w:sz w:val="22"/>
          <w:szCs w:val="22"/>
        </w:rPr>
        <w:t>wykonawca posiada status oficjalnego partnera producenta oraz niezbędną wiedzę i doświadczenie</w:t>
      </w:r>
      <w:r w:rsidRPr="00DB7762">
        <w:rPr>
          <w:sz w:val="22"/>
          <w:szCs w:val="22"/>
        </w:rPr>
        <w:t xml:space="preserve"> w zakresie serwisowania systemu </w:t>
      </w:r>
      <w:proofErr w:type="spellStart"/>
      <w:r w:rsidRPr="00DB7762">
        <w:rPr>
          <w:sz w:val="22"/>
          <w:szCs w:val="22"/>
        </w:rPr>
        <w:t>Infomedica</w:t>
      </w:r>
      <w:proofErr w:type="spellEnd"/>
      <w:r w:rsidRPr="00DB7762">
        <w:rPr>
          <w:sz w:val="22"/>
          <w:szCs w:val="22"/>
        </w:rPr>
        <w:t>/AMMS. Certyfikat musi być podpisany przez producenta oprogramowania i wystawiony na potrzeby niniejszego postępowania</w:t>
      </w:r>
      <w:r w:rsidR="00B22440">
        <w:rPr>
          <w:sz w:val="22"/>
          <w:szCs w:val="22"/>
        </w:rPr>
        <w:t xml:space="preserve"> – na wezwanie</w:t>
      </w:r>
      <w:r>
        <w:rPr>
          <w:sz w:val="22"/>
          <w:szCs w:val="22"/>
        </w:rPr>
        <w:t>.</w:t>
      </w:r>
    </w:p>
    <w:p w:rsidR="009C2577" w:rsidRPr="00DB7762" w:rsidRDefault="009C2577" w:rsidP="009C2577">
      <w:pPr>
        <w:spacing w:after="62" w:line="249" w:lineRule="auto"/>
        <w:ind w:left="1" w:right="425"/>
        <w:jc w:val="both"/>
        <w:rPr>
          <w:sz w:val="22"/>
          <w:szCs w:val="22"/>
        </w:rPr>
      </w:pPr>
    </w:p>
    <w:p w:rsidR="00155D03" w:rsidRPr="00DB7762" w:rsidRDefault="00155D03" w:rsidP="009C2577">
      <w:pPr>
        <w:spacing w:after="62" w:line="249" w:lineRule="auto"/>
        <w:ind w:left="426" w:right="-23" w:hanging="426"/>
        <w:jc w:val="both"/>
        <w:rPr>
          <w:sz w:val="22"/>
          <w:szCs w:val="22"/>
        </w:rPr>
      </w:pPr>
      <w:r w:rsidRPr="00DB7762">
        <w:rPr>
          <w:sz w:val="22"/>
          <w:szCs w:val="22"/>
        </w:rPr>
        <w:t xml:space="preserve">10. Zamawiający informuje, iż zgodnie z art. 8 w zw. z art. 96 ust. 3 ustawy </w:t>
      </w:r>
      <w:proofErr w:type="spellStart"/>
      <w:r w:rsidRPr="00DB7762">
        <w:rPr>
          <w:sz w:val="22"/>
          <w:szCs w:val="22"/>
        </w:rPr>
        <w:t>Pzp</w:t>
      </w:r>
      <w:proofErr w:type="spellEnd"/>
      <w:r w:rsidRPr="00DB7762">
        <w:rPr>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rsidR="00155D03" w:rsidRPr="00DB7762" w:rsidRDefault="00155D03" w:rsidP="009C2577">
      <w:pPr>
        <w:spacing w:after="62" w:line="249" w:lineRule="auto"/>
        <w:ind w:left="426" w:right="-23" w:hanging="426"/>
        <w:jc w:val="both"/>
        <w:rPr>
          <w:sz w:val="22"/>
          <w:szCs w:val="22"/>
        </w:rPr>
      </w:pPr>
      <w:r w:rsidRPr="00DB7762">
        <w:rPr>
          <w:sz w:val="22"/>
          <w:szCs w:val="22"/>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5D03" w:rsidRPr="00DB7762" w:rsidRDefault="00155D03" w:rsidP="009C2577">
      <w:pPr>
        <w:spacing w:after="62" w:line="249" w:lineRule="auto"/>
        <w:ind w:left="426" w:right="-23" w:hanging="426"/>
        <w:jc w:val="both"/>
        <w:rPr>
          <w:sz w:val="22"/>
          <w:szCs w:val="22"/>
        </w:rPr>
      </w:pPr>
      <w:r w:rsidRPr="00DB7762">
        <w:rPr>
          <w:sz w:val="22"/>
          <w:szCs w:val="22"/>
        </w:rPr>
        <w:t xml:space="preserve">12. Zastrzeżenie informacji, które nie stanowią tajemnicy przedsiębiorstwa w rozumieniu ustawy o zwalczaniu nieuczciwej konkurencji będzie traktowane, jako bezskuteczne i skutkować będzie ich odtajnieniem. </w:t>
      </w:r>
    </w:p>
    <w:p w:rsidR="00155D03" w:rsidRPr="00DB7762" w:rsidRDefault="00155D03" w:rsidP="009C2577">
      <w:pPr>
        <w:spacing w:after="62" w:line="249" w:lineRule="auto"/>
        <w:ind w:left="426" w:right="-23" w:hanging="426"/>
        <w:jc w:val="both"/>
        <w:rPr>
          <w:sz w:val="22"/>
          <w:szCs w:val="22"/>
        </w:rPr>
      </w:pPr>
      <w:r w:rsidRPr="00DB7762">
        <w:rPr>
          <w:sz w:val="22"/>
          <w:szCs w:val="22"/>
        </w:rPr>
        <w:t xml:space="preserve">13. Zamawiający informuje, że w przypadku kiedy wykonawca otrzyma od niego wezwanie w trybie art. 90 ustawy </w:t>
      </w:r>
      <w:proofErr w:type="spellStart"/>
      <w:r w:rsidRPr="00DB7762">
        <w:rPr>
          <w:sz w:val="22"/>
          <w:szCs w:val="22"/>
        </w:rPr>
        <w:t>P</w:t>
      </w:r>
      <w:r w:rsidR="009C2577">
        <w:rPr>
          <w:sz w:val="22"/>
          <w:szCs w:val="22"/>
        </w:rPr>
        <w:t>zp</w:t>
      </w:r>
      <w:proofErr w:type="spellEnd"/>
      <w:r w:rsidRPr="00DB7762">
        <w:rPr>
          <w:sz w:val="22"/>
          <w:szCs w:val="22"/>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55D03" w:rsidRPr="00DB7762" w:rsidRDefault="00155D03" w:rsidP="007C5923">
      <w:pPr>
        <w:pStyle w:val="ust"/>
        <w:spacing w:before="0" w:after="0"/>
        <w:ind w:left="0" w:right="425" w:firstLine="0"/>
        <w:rPr>
          <w:sz w:val="22"/>
          <w:szCs w:val="22"/>
        </w:rPr>
      </w:pPr>
      <w:r w:rsidRPr="00DB7762">
        <w:rPr>
          <w:sz w:val="22"/>
          <w:szCs w:val="22"/>
          <w:u w:val="single"/>
        </w:rPr>
        <w:t>14. Zmiany lub wycofanie złożonej oferty</w:t>
      </w:r>
      <w:r w:rsidRPr="00DB7762">
        <w:rPr>
          <w:sz w:val="22"/>
          <w:szCs w:val="22"/>
        </w:rPr>
        <w:t>.</w:t>
      </w:r>
    </w:p>
    <w:p w:rsidR="00155D03" w:rsidRPr="00DB7762" w:rsidRDefault="00155D03" w:rsidP="007C5923">
      <w:pPr>
        <w:pStyle w:val="Nagwek2"/>
        <w:keepNext w:val="0"/>
        <w:numPr>
          <w:ilvl w:val="0"/>
          <w:numId w:val="4"/>
        </w:numPr>
        <w:tabs>
          <w:tab w:val="left" w:pos="-1980"/>
        </w:tabs>
        <w:ind w:left="0" w:right="-23" w:firstLine="1"/>
        <w:jc w:val="both"/>
        <w:rPr>
          <w:rFonts w:ascii="Times New Roman" w:hAnsi="Times New Roman"/>
          <w:sz w:val="22"/>
          <w:szCs w:val="22"/>
        </w:rPr>
      </w:pPr>
      <w:r w:rsidRPr="00DB7762">
        <w:rPr>
          <w:rFonts w:ascii="Times New Roman" w:hAnsi="Times New Roman"/>
          <w:sz w:val="22"/>
          <w:szCs w:val="22"/>
        </w:rPr>
        <w:t>Skuteczność zmian lub wycofania złożonej oferty:</w:t>
      </w:r>
    </w:p>
    <w:p w:rsidR="00155D03" w:rsidRPr="00DB7762" w:rsidRDefault="00155D03" w:rsidP="007C5923">
      <w:pPr>
        <w:pStyle w:val="Tekstpodstawowy"/>
        <w:ind w:right="-23"/>
        <w:rPr>
          <w:sz w:val="22"/>
          <w:szCs w:val="22"/>
        </w:rPr>
      </w:pPr>
      <w:r w:rsidRPr="00DB7762">
        <w:rPr>
          <w:sz w:val="22"/>
          <w:szCs w:val="22"/>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rsidR="00155D03" w:rsidRPr="00DB7762" w:rsidRDefault="00155D03" w:rsidP="007C5923">
      <w:pPr>
        <w:pStyle w:val="Tekstpodstawowy"/>
        <w:numPr>
          <w:ilvl w:val="0"/>
          <w:numId w:val="4"/>
        </w:numPr>
        <w:ind w:left="0" w:right="-23" w:firstLine="1"/>
        <w:rPr>
          <w:sz w:val="22"/>
          <w:szCs w:val="22"/>
        </w:rPr>
      </w:pPr>
      <w:r w:rsidRPr="00DB7762">
        <w:rPr>
          <w:b/>
          <w:sz w:val="22"/>
          <w:szCs w:val="22"/>
        </w:rPr>
        <w:t>Zmiana złożonej oferty</w:t>
      </w:r>
      <w:r w:rsidRPr="00DB7762">
        <w:rPr>
          <w:sz w:val="22"/>
          <w:szCs w:val="22"/>
        </w:rPr>
        <w:t>:</w:t>
      </w:r>
    </w:p>
    <w:p w:rsidR="00155D03" w:rsidRPr="00DB7762" w:rsidRDefault="00155D03" w:rsidP="007C5923">
      <w:pPr>
        <w:pStyle w:val="Tekstpodstawowy"/>
        <w:ind w:right="-23"/>
        <w:rPr>
          <w:sz w:val="22"/>
          <w:szCs w:val="22"/>
        </w:rPr>
      </w:pPr>
      <w:r w:rsidRPr="00DB7762">
        <w:rPr>
          <w:sz w:val="22"/>
          <w:szCs w:val="22"/>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155D03" w:rsidRPr="00DB7762" w:rsidRDefault="00155D03" w:rsidP="007C5923">
      <w:pPr>
        <w:pStyle w:val="Tekstpodstawowy"/>
        <w:ind w:right="-23"/>
        <w:rPr>
          <w:b/>
          <w:sz w:val="22"/>
          <w:szCs w:val="22"/>
        </w:rPr>
      </w:pPr>
      <w:r w:rsidRPr="00DB7762">
        <w:rPr>
          <w:b/>
          <w:sz w:val="22"/>
          <w:szCs w:val="22"/>
        </w:rPr>
        <w:t>c)  Wycofanie złożonej oferty:</w:t>
      </w:r>
    </w:p>
    <w:p w:rsidR="00155D03" w:rsidRPr="00DB7762" w:rsidRDefault="00155D03" w:rsidP="007C5923">
      <w:pPr>
        <w:pStyle w:val="Tekstpodstawowy"/>
        <w:ind w:right="-23"/>
        <w:rPr>
          <w:b/>
          <w:sz w:val="22"/>
          <w:szCs w:val="22"/>
        </w:rPr>
      </w:pPr>
      <w:r w:rsidRPr="00DB7762">
        <w:rPr>
          <w:sz w:val="22"/>
          <w:szCs w:val="22"/>
        </w:rPr>
        <w:t xml:space="preserve">Wycofanie złożonej oferty następuje poprzez złożenie pisemnego powiadomienia podpisanego przez umocowanego do reprezentacji przedstawiciela Wykonawcy w jednej z form określonych w pkt. VII. 1 SIWZ. </w:t>
      </w:r>
    </w:p>
    <w:p w:rsidR="00155D03" w:rsidRPr="00DB7762" w:rsidRDefault="00155D03" w:rsidP="007F0FF6">
      <w:pPr>
        <w:spacing w:after="62" w:line="249" w:lineRule="auto"/>
        <w:ind w:left="426" w:right="-23" w:hanging="426"/>
        <w:jc w:val="both"/>
        <w:rPr>
          <w:sz w:val="22"/>
          <w:szCs w:val="22"/>
        </w:rPr>
      </w:pPr>
      <w:r w:rsidRPr="00DB7762">
        <w:rPr>
          <w:sz w:val="22"/>
          <w:szCs w:val="22"/>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155D03" w:rsidRPr="00DB7762" w:rsidRDefault="00155D03" w:rsidP="007F0FF6">
      <w:pPr>
        <w:spacing w:after="35" w:line="249" w:lineRule="auto"/>
        <w:ind w:left="426" w:right="-23" w:hanging="426"/>
        <w:jc w:val="both"/>
        <w:rPr>
          <w:sz w:val="22"/>
          <w:szCs w:val="22"/>
        </w:rPr>
      </w:pPr>
      <w:r w:rsidRPr="00DB7762">
        <w:rPr>
          <w:sz w:val="22"/>
          <w:szCs w:val="22"/>
        </w:rPr>
        <w:t xml:space="preserve"> </w:t>
      </w:r>
    </w:p>
    <w:p w:rsidR="00155D03" w:rsidRPr="00DB7762" w:rsidRDefault="00155D03" w:rsidP="007C5923">
      <w:pPr>
        <w:pStyle w:val="Tekstpodstawowywcity2"/>
        <w:ind w:left="0" w:right="425" w:firstLine="0"/>
        <w:jc w:val="both"/>
        <w:rPr>
          <w:b/>
          <w:sz w:val="22"/>
          <w:szCs w:val="22"/>
          <w:u w:val="single"/>
        </w:rPr>
      </w:pPr>
      <w:r w:rsidRPr="00DB7762">
        <w:rPr>
          <w:b/>
          <w:sz w:val="22"/>
          <w:szCs w:val="22"/>
          <w:u w:val="single"/>
        </w:rPr>
        <w:t>XII. MIEJSCE ORAZ TERMIN SKŁADANIA I OTWARCIA OFERT</w:t>
      </w:r>
    </w:p>
    <w:p w:rsidR="00155D03" w:rsidRPr="00DB7762" w:rsidRDefault="00155D03" w:rsidP="007C5923">
      <w:pPr>
        <w:pStyle w:val="Tekstpodstawowywcity2"/>
        <w:ind w:left="425" w:right="425" w:firstLine="0"/>
        <w:jc w:val="both"/>
        <w:rPr>
          <w:b/>
          <w:sz w:val="22"/>
          <w:szCs w:val="22"/>
        </w:rPr>
      </w:pPr>
    </w:p>
    <w:p w:rsidR="00155D03" w:rsidRPr="00DB7762" w:rsidRDefault="00155D03" w:rsidP="00465EB8">
      <w:pPr>
        <w:ind w:left="284" w:right="-23" w:hanging="284"/>
        <w:jc w:val="both"/>
        <w:rPr>
          <w:sz w:val="22"/>
          <w:szCs w:val="22"/>
        </w:rPr>
      </w:pPr>
      <w:r w:rsidRPr="00DB7762">
        <w:rPr>
          <w:sz w:val="22"/>
          <w:szCs w:val="22"/>
        </w:rPr>
        <w:t xml:space="preserve">1. Ofertę należy złożyć do dnia </w:t>
      </w:r>
      <w:r w:rsidR="004122C8">
        <w:rPr>
          <w:b/>
          <w:sz w:val="22"/>
          <w:szCs w:val="22"/>
        </w:rPr>
        <w:t>22.01.2020r.</w:t>
      </w:r>
      <w:r w:rsidR="005A12D0">
        <w:rPr>
          <w:b/>
          <w:sz w:val="22"/>
          <w:szCs w:val="22"/>
        </w:rPr>
        <w:t xml:space="preserve"> </w:t>
      </w:r>
      <w:r w:rsidRPr="00DB7762">
        <w:rPr>
          <w:sz w:val="22"/>
          <w:szCs w:val="22"/>
        </w:rPr>
        <w:t>do godz.</w:t>
      </w:r>
      <w:r w:rsidRPr="00DB7762">
        <w:rPr>
          <w:b/>
          <w:sz w:val="22"/>
          <w:szCs w:val="22"/>
        </w:rPr>
        <w:t>10:00</w:t>
      </w:r>
      <w:r w:rsidRPr="00DB7762">
        <w:rPr>
          <w:sz w:val="22"/>
          <w:szCs w:val="22"/>
        </w:rPr>
        <w:t xml:space="preserve"> w zamkniętej kopercie, w siedzibie Zamawiającego i oznakować w następujący sposób: Zagłębiowskie Centrum Onkologii</w:t>
      </w:r>
      <w:r w:rsidRPr="00DB7762">
        <w:rPr>
          <w:b/>
          <w:sz w:val="22"/>
          <w:szCs w:val="22"/>
        </w:rPr>
        <w:t xml:space="preserve">, </w:t>
      </w:r>
      <w:r w:rsidRPr="00DB7762">
        <w:rPr>
          <w:sz w:val="22"/>
          <w:szCs w:val="22"/>
        </w:rPr>
        <w:t xml:space="preserve">Szpital Specjalistyczny im. Sz. </w:t>
      </w:r>
      <w:proofErr w:type="spellStart"/>
      <w:r w:rsidRPr="00DB7762">
        <w:rPr>
          <w:sz w:val="22"/>
          <w:szCs w:val="22"/>
        </w:rPr>
        <w:t>Starkiewicza</w:t>
      </w:r>
      <w:proofErr w:type="spellEnd"/>
      <w:r w:rsidRPr="00DB7762">
        <w:rPr>
          <w:sz w:val="22"/>
          <w:szCs w:val="22"/>
        </w:rPr>
        <w:t>, ul. Szpitalna 13, 41-300 Dąbrowa Górnicza, Kancelaria,</w:t>
      </w:r>
      <w:r w:rsidR="005A12D0">
        <w:rPr>
          <w:sz w:val="22"/>
          <w:szCs w:val="22"/>
        </w:rPr>
        <w:t xml:space="preserve"> I</w:t>
      </w:r>
      <w:r w:rsidRPr="00DB7762">
        <w:rPr>
          <w:sz w:val="22"/>
          <w:szCs w:val="22"/>
        </w:rPr>
        <w:t xml:space="preserve"> piętro i opatrzyć nazwą i dokładnym adresem Wykonawcy oraz poniższym zapisem:</w:t>
      </w:r>
    </w:p>
    <w:p w:rsidR="0082211E" w:rsidRPr="00DB7762" w:rsidRDefault="00155D03" w:rsidP="0082211E">
      <w:pPr>
        <w:shd w:val="clear" w:color="auto" w:fill="FFFFFF"/>
        <w:tabs>
          <w:tab w:val="left" w:pos="540"/>
        </w:tabs>
        <w:jc w:val="center"/>
        <w:rPr>
          <w:b/>
          <w:i/>
          <w:sz w:val="22"/>
          <w:szCs w:val="22"/>
        </w:rPr>
      </w:pPr>
      <w:r w:rsidRPr="00DB7762">
        <w:rPr>
          <w:b/>
          <w:sz w:val="22"/>
          <w:szCs w:val="22"/>
        </w:rPr>
        <w:t xml:space="preserve">„Oferta w postępowaniu na </w:t>
      </w:r>
      <w:r w:rsidRPr="00DB7762">
        <w:rPr>
          <w:i/>
          <w:sz w:val="22"/>
          <w:szCs w:val="22"/>
        </w:rPr>
        <w:t>„</w:t>
      </w:r>
      <w:r w:rsidR="0082211E" w:rsidRPr="00DB7762">
        <w:rPr>
          <w:b/>
          <w:bCs/>
          <w:i/>
          <w:iCs/>
          <w:sz w:val="22"/>
          <w:szCs w:val="22"/>
        </w:rPr>
        <w:t xml:space="preserve">świadczenie usług serwisowych systemu Hipokrates Plus oraz </w:t>
      </w:r>
      <w:proofErr w:type="spellStart"/>
      <w:r w:rsidR="0082211E" w:rsidRPr="00DB7762">
        <w:rPr>
          <w:b/>
          <w:bCs/>
          <w:i/>
          <w:iCs/>
          <w:sz w:val="22"/>
          <w:szCs w:val="22"/>
        </w:rPr>
        <w:t>Infomedica</w:t>
      </w:r>
      <w:proofErr w:type="spellEnd"/>
      <w:r w:rsidR="0082211E" w:rsidRPr="00DB7762">
        <w:rPr>
          <w:b/>
          <w:bCs/>
          <w:i/>
          <w:iCs/>
          <w:sz w:val="22"/>
          <w:szCs w:val="22"/>
        </w:rPr>
        <w:t>/AMMS</w:t>
      </w:r>
    </w:p>
    <w:p w:rsidR="00155D03" w:rsidRPr="00DB7762" w:rsidRDefault="00155D03" w:rsidP="008D2F8D">
      <w:pPr>
        <w:shd w:val="clear" w:color="auto" w:fill="FFFFFF"/>
        <w:tabs>
          <w:tab w:val="left" w:pos="540"/>
        </w:tabs>
        <w:jc w:val="center"/>
        <w:rPr>
          <w:b/>
          <w:i/>
          <w:color w:val="FF0000"/>
          <w:sz w:val="22"/>
          <w:szCs w:val="22"/>
        </w:rPr>
      </w:pPr>
      <w:r w:rsidRPr="00DB7762">
        <w:rPr>
          <w:b/>
          <w:i/>
          <w:sz w:val="22"/>
          <w:szCs w:val="22"/>
        </w:rPr>
        <w:t>”</w:t>
      </w:r>
    </w:p>
    <w:p w:rsidR="00155D03" w:rsidRPr="00DB7762" w:rsidRDefault="00155D03" w:rsidP="008D2F8D">
      <w:pPr>
        <w:shd w:val="clear" w:color="auto" w:fill="FFFFFF"/>
        <w:tabs>
          <w:tab w:val="left" w:pos="540"/>
        </w:tabs>
        <w:jc w:val="center"/>
        <w:rPr>
          <w:b/>
          <w:i/>
          <w:sz w:val="22"/>
          <w:szCs w:val="22"/>
        </w:rPr>
      </w:pPr>
      <w:r w:rsidRPr="00DB7762">
        <w:rPr>
          <w:b/>
          <w:sz w:val="22"/>
          <w:szCs w:val="22"/>
        </w:rPr>
        <w:t xml:space="preserve">nr sprawy: </w:t>
      </w:r>
      <w:r w:rsidR="00FE1FFB">
        <w:rPr>
          <w:b/>
          <w:sz w:val="22"/>
          <w:szCs w:val="22"/>
        </w:rPr>
        <w:t xml:space="preserve">ZP/4/ZCO/2020  </w:t>
      </w:r>
      <w:r w:rsidRPr="00DB7762">
        <w:rPr>
          <w:b/>
          <w:sz w:val="22"/>
          <w:szCs w:val="22"/>
        </w:rPr>
        <w:t xml:space="preserve">NIE OTWIERAĆ przed dniem </w:t>
      </w:r>
      <w:r w:rsidR="004122C8">
        <w:rPr>
          <w:b/>
          <w:sz w:val="22"/>
          <w:szCs w:val="22"/>
        </w:rPr>
        <w:t>22.01.2020r.</w:t>
      </w:r>
      <w:r w:rsidR="00FE1FFB">
        <w:rPr>
          <w:b/>
          <w:sz w:val="22"/>
          <w:szCs w:val="22"/>
        </w:rPr>
        <w:t xml:space="preserve"> </w:t>
      </w:r>
      <w:r w:rsidRPr="005A12D0">
        <w:rPr>
          <w:b/>
          <w:sz w:val="22"/>
          <w:szCs w:val="22"/>
        </w:rPr>
        <w:t xml:space="preserve">o godz. </w:t>
      </w:r>
      <w:r w:rsidR="005A12D0">
        <w:rPr>
          <w:b/>
          <w:sz w:val="22"/>
          <w:szCs w:val="22"/>
        </w:rPr>
        <w:t>10:30</w:t>
      </w:r>
      <w:r w:rsidRPr="005A12D0">
        <w:rPr>
          <w:b/>
          <w:sz w:val="22"/>
          <w:szCs w:val="22"/>
        </w:rPr>
        <w:t>"</w:t>
      </w:r>
    </w:p>
    <w:p w:rsidR="00155D03" w:rsidRPr="00DB7762" w:rsidRDefault="00155D03" w:rsidP="007C5923">
      <w:pPr>
        <w:ind w:right="-23"/>
        <w:jc w:val="both"/>
        <w:rPr>
          <w:sz w:val="22"/>
          <w:szCs w:val="22"/>
        </w:rPr>
      </w:pPr>
      <w:r w:rsidRPr="00DB7762">
        <w:rPr>
          <w:sz w:val="22"/>
          <w:szCs w:val="22"/>
        </w:rPr>
        <w:t>Dla ofert przesyłanych do Zamawiającego liczy się data i godzina dostarczenia oferty do siedziby Zamawiającego, a nie data jej wysłania przesyłka pocztową lub kurierską..</w:t>
      </w:r>
    </w:p>
    <w:p w:rsidR="00155D03" w:rsidRPr="00DB7762" w:rsidRDefault="00155D03" w:rsidP="00465EB8">
      <w:pPr>
        <w:pStyle w:val="Tekstpodstawowy2"/>
        <w:ind w:left="284" w:right="-23" w:hanging="284"/>
        <w:rPr>
          <w:color w:val="auto"/>
          <w:sz w:val="22"/>
          <w:szCs w:val="22"/>
        </w:rPr>
      </w:pPr>
      <w:r w:rsidRPr="00DB7762">
        <w:rPr>
          <w:color w:val="auto"/>
          <w:sz w:val="22"/>
          <w:szCs w:val="22"/>
        </w:rPr>
        <w:t xml:space="preserve">2. Otwarcie ofert nastąpi w dniu </w:t>
      </w:r>
      <w:r w:rsidR="004122C8">
        <w:rPr>
          <w:b/>
          <w:sz w:val="22"/>
          <w:szCs w:val="22"/>
        </w:rPr>
        <w:t>22.01.2020r.</w:t>
      </w:r>
      <w:bookmarkStart w:id="0" w:name="_GoBack"/>
      <w:bookmarkEnd w:id="0"/>
      <w:r w:rsidR="005A12D0">
        <w:rPr>
          <w:b/>
          <w:sz w:val="22"/>
          <w:szCs w:val="22"/>
        </w:rPr>
        <w:t xml:space="preserve"> o</w:t>
      </w:r>
      <w:r w:rsidR="005A12D0">
        <w:rPr>
          <w:bCs/>
          <w:sz w:val="22"/>
          <w:szCs w:val="22"/>
        </w:rPr>
        <w:t xml:space="preserve"> </w:t>
      </w:r>
      <w:r w:rsidRPr="00DB7762">
        <w:rPr>
          <w:color w:val="auto"/>
          <w:sz w:val="22"/>
          <w:szCs w:val="22"/>
        </w:rPr>
        <w:t xml:space="preserve">godz. </w:t>
      </w:r>
      <w:r w:rsidR="005A12D0">
        <w:rPr>
          <w:b/>
          <w:sz w:val="22"/>
          <w:szCs w:val="22"/>
        </w:rPr>
        <w:t xml:space="preserve">10:30 </w:t>
      </w:r>
      <w:r w:rsidRPr="00DB7762">
        <w:rPr>
          <w:color w:val="auto"/>
          <w:sz w:val="22"/>
          <w:szCs w:val="22"/>
        </w:rPr>
        <w:t xml:space="preserve">w siedzibie Zamawiającego tj. w ZCO Szpitalu Specjalistycznym w Dąbrowie Górniczej przy ulicy Szpitalnej 13, Dział Zamówień Publicznych i Umów nr pok. 213.            </w:t>
      </w:r>
    </w:p>
    <w:p w:rsidR="00155D03" w:rsidRPr="00DB7762" w:rsidRDefault="00155D03" w:rsidP="00465EB8">
      <w:pPr>
        <w:ind w:left="284" w:right="-23" w:hanging="284"/>
        <w:jc w:val="both"/>
        <w:rPr>
          <w:sz w:val="22"/>
          <w:szCs w:val="22"/>
        </w:rPr>
      </w:pPr>
      <w:r w:rsidRPr="00DB7762">
        <w:rPr>
          <w:sz w:val="22"/>
          <w:szCs w:val="22"/>
        </w:rPr>
        <w:t xml:space="preserve">3. Oferta złożona po terminie wskazanym w rozdz. XII. 1 niniejszej SIWZ zostanie zwrócona na podstawie art. 84 ust. 2 ustawy </w:t>
      </w:r>
      <w:proofErr w:type="spellStart"/>
      <w:r w:rsidRPr="00DB7762">
        <w:rPr>
          <w:sz w:val="22"/>
          <w:szCs w:val="22"/>
        </w:rPr>
        <w:t>Pzp</w:t>
      </w:r>
      <w:proofErr w:type="spellEnd"/>
      <w:r w:rsidRPr="00DB7762">
        <w:rPr>
          <w:sz w:val="22"/>
          <w:szCs w:val="22"/>
        </w:rPr>
        <w:t>.</w:t>
      </w:r>
    </w:p>
    <w:p w:rsidR="00155D03" w:rsidRPr="00DB7762" w:rsidRDefault="00465EB8" w:rsidP="007C5923">
      <w:pPr>
        <w:pStyle w:val="ust"/>
        <w:spacing w:before="0" w:after="0"/>
        <w:ind w:left="0" w:right="-23" w:firstLine="0"/>
        <w:rPr>
          <w:sz w:val="22"/>
          <w:szCs w:val="22"/>
        </w:rPr>
      </w:pPr>
      <w:r>
        <w:rPr>
          <w:sz w:val="22"/>
          <w:szCs w:val="22"/>
        </w:rPr>
        <w:t>4</w:t>
      </w:r>
      <w:r w:rsidR="00155D03" w:rsidRPr="00DB7762">
        <w:rPr>
          <w:sz w:val="22"/>
          <w:szCs w:val="22"/>
        </w:rPr>
        <w:t xml:space="preserve">. Otwarcie ofert jest jawne </w:t>
      </w:r>
    </w:p>
    <w:p w:rsidR="00155D03" w:rsidRPr="00DB7762" w:rsidRDefault="00155D03" w:rsidP="007C5923">
      <w:pPr>
        <w:pStyle w:val="Tekstpodstawowy"/>
        <w:ind w:left="425" w:right="425"/>
        <w:rPr>
          <w:sz w:val="22"/>
          <w:szCs w:val="22"/>
        </w:rPr>
      </w:pPr>
    </w:p>
    <w:p w:rsidR="00155D03" w:rsidRPr="00DB7762" w:rsidRDefault="00155D03" w:rsidP="007C5923">
      <w:pPr>
        <w:ind w:right="425"/>
        <w:jc w:val="both"/>
        <w:rPr>
          <w:b/>
          <w:sz w:val="22"/>
          <w:szCs w:val="22"/>
          <w:u w:val="single"/>
        </w:rPr>
      </w:pPr>
      <w:r w:rsidRPr="00DB7762">
        <w:rPr>
          <w:b/>
          <w:sz w:val="22"/>
          <w:szCs w:val="22"/>
          <w:u w:val="single"/>
        </w:rPr>
        <w:t xml:space="preserve">XIII.  OPIS SPOSOBU OBLICZENIA CENY I WARUNKI PŁATNOŚCI </w:t>
      </w:r>
    </w:p>
    <w:p w:rsidR="00155D03" w:rsidRPr="00DB7762" w:rsidRDefault="00465EB8" w:rsidP="00465EB8">
      <w:pPr>
        <w:tabs>
          <w:tab w:val="num" w:pos="2160"/>
        </w:tabs>
        <w:ind w:left="284" w:right="-23" w:hanging="284"/>
        <w:jc w:val="both"/>
        <w:rPr>
          <w:sz w:val="22"/>
          <w:szCs w:val="22"/>
        </w:rPr>
      </w:pPr>
      <w:r>
        <w:rPr>
          <w:sz w:val="22"/>
          <w:szCs w:val="22"/>
        </w:rPr>
        <w:t>1</w:t>
      </w:r>
      <w:r w:rsidR="00155D03" w:rsidRPr="00DB7762">
        <w:rPr>
          <w:sz w:val="22"/>
          <w:szCs w:val="22"/>
        </w:rPr>
        <w:t>.</w:t>
      </w:r>
      <w:r>
        <w:rPr>
          <w:sz w:val="22"/>
          <w:szCs w:val="22"/>
        </w:rPr>
        <w:t xml:space="preserve"> </w:t>
      </w:r>
      <w:r w:rsidR="00155D03" w:rsidRPr="00DB7762">
        <w:rPr>
          <w:sz w:val="22"/>
          <w:szCs w:val="22"/>
        </w:rPr>
        <w:t>Cenę oferty należy określić w złotych (PLN) w wysokości brutto oraz podać wartość netto, jak również stawkę podatku VAT.</w:t>
      </w:r>
    </w:p>
    <w:p w:rsidR="00155D03" w:rsidRPr="00DB7762" w:rsidRDefault="00465EB8" w:rsidP="00465EB8">
      <w:pPr>
        <w:spacing w:after="62" w:line="249" w:lineRule="auto"/>
        <w:ind w:left="284" w:right="-23" w:hanging="284"/>
        <w:jc w:val="both"/>
        <w:rPr>
          <w:sz w:val="22"/>
          <w:szCs w:val="22"/>
        </w:rPr>
      </w:pPr>
      <w:r>
        <w:rPr>
          <w:sz w:val="22"/>
          <w:szCs w:val="22"/>
        </w:rPr>
        <w:t>2</w:t>
      </w:r>
      <w:r w:rsidR="00155D03" w:rsidRPr="00DB7762">
        <w:rPr>
          <w:sz w:val="22"/>
          <w:szCs w:val="22"/>
        </w:rPr>
        <w:t>.</w:t>
      </w:r>
      <w:r>
        <w:rPr>
          <w:sz w:val="22"/>
          <w:szCs w:val="22"/>
        </w:rPr>
        <w:t xml:space="preserve"> </w:t>
      </w:r>
      <w:r w:rsidR="00155D03" w:rsidRPr="00DB7762">
        <w:rPr>
          <w:sz w:val="22"/>
          <w:szCs w:val="22"/>
        </w:rPr>
        <w:t xml:space="preserve">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rsidR="00155D03" w:rsidRPr="00DB7762" w:rsidRDefault="00465EB8" w:rsidP="00465EB8">
      <w:pPr>
        <w:tabs>
          <w:tab w:val="num" w:pos="2160"/>
        </w:tabs>
        <w:ind w:left="284" w:right="-23" w:hanging="284"/>
        <w:jc w:val="both"/>
        <w:rPr>
          <w:sz w:val="22"/>
          <w:szCs w:val="22"/>
        </w:rPr>
      </w:pPr>
      <w:r>
        <w:rPr>
          <w:sz w:val="22"/>
          <w:szCs w:val="22"/>
        </w:rPr>
        <w:t>3</w:t>
      </w:r>
      <w:r w:rsidR="00155D03" w:rsidRPr="00DB7762">
        <w:rPr>
          <w:sz w:val="22"/>
          <w:szCs w:val="22"/>
        </w:rPr>
        <w:t>. W</w:t>
      </w:r>
      <w:r>
        <w:rPr>
          <w:sz w:val="22"/>
          <w:szCs w:val="22"/>
        </w:rPr>
        <w:t xml:space="preserve"> </w:t>
      </w:r>
      <w:r w:rsidR="00155D03" w:rsidRPr="00DB7762">
        <w:rPr>
          <w:sz w:val="22"/>
          <w:szCs w:val="22"/>
        </w:rPr>
        <w:t xml:space="preserve">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155D03" w:rsidRPr="00DB7762" w:rsidRDefault="00465EB8" w:rsidP="00465EB8">
      <w:pPr>
        <w:tabs>
          <w:tab w:val="num" w:pos="2160"/>
        </w:tabs>
        <w:ind w:left="284" w:right="-23" w:hanging="284"/>
        <w:jc w:val="both"/>
        <w:rPr>
          <w:sz w:val="22"/>
          <w:szCs w:val="22"/>
        </w:rPr>
      </w:pPr>
      <w:r>
        <w:rPr>
          <w:sz w:val="22"/>
          <w:szCs w:val="22"/>
        </w:rPr>
        <w:t>4</w:t>
      </w:r>
      <w:r w:rsidR="00155D03" w:rsidRPr="00DB7762">
        <w:rPr>
          <w:sz w:val="22"/>
          <w:szCs w:val="22"/>
        </w:rPr>
        <w:t>.</w:t>
      </w:r>
      <w:r>
        <w:rPr>
          <w:sz w:val="22"/>
          <w:szCs w:val="22"/>
        </w:rPr>
        <w:t xml:space="preserve"> </w:t>
      </w:r>
      <w:r w:rsidR="00155D03" w:rsidRPr="00DB7762">
        <w:rPr>
          <w:sz w:val="22"/>
          <w:szCs w:val="22"/>
        </w:rPr>
        <w:t>Wszystkie ceny określone przez oferenta zostaną ustalone na okres ważności umowy i nie będą podlegały zmianie przez okres obowiązywania umowy, z zastrzeżeniem wyjątków przewidzianych w umowie.</w:t>
      </w:r>
    </w:p>
    <w:p w:rsidR="00155D03" w:rsidRPr="00DB7762" w:rsidRDefault="00465EB8" w:rsidP="00465EB8">
      <w:pPr>
        <w:tabs>
          <w:tab w:val="num" w:pos="2160"/>
        </w:tabs>
        <w:ind w:left="284" w:hanging="284"/>
        <w:jc w:val="both"/>
        <w:rPr>
          <w:sz w:val="22"/>
          <w:szCs w:val="22"/>
        </w:rPr>
      </w:pPr>
      <w:r>
        <w:rPr>
          <w:sz w:val="22"/>
          <w:szCs w:val="22"/>
        </w:rPr>
        <w:t>5. T</w:t>
      </w:r>
      <w:r w:rsidRPr="00B645BA">
        <w:rPr>
          <w:sz w:val="22"/>
          <w:szCs w:val="22"/>
        </w:rPr>
        <w:t>ermin płatności do 60 dni od dnia otrzymania przez Zamawiającego od Wykonawcy prawidłowo wystawionej faktury VAT</w:t>
      </w:r>
      <w:r w:rsidR="00155D03" w:rsidRPr="00DB7762">
        <w:rPr>
          <w:sz w:val="22"/>
          <w:szCs w:val="22"/>
        </w:rPr>
        <w:t>.</w:t>
      </w:r>
    </w:p>
    <w:p w:rsidR="00155D03" w:rsidRPr="00DB7762" w:rsidRDefault="00465EB8" w:rsidP="007C5923">
      <w:pPr>
        <w:tabs>
          <w:tab w:val="num" w:pos="2160"/>
        </w:tabs>
        <w:jc w:val="both"/>
        <w:rPr>
          <w:sz w:val="22"/>
          <w:szCs w:val="22"/>
        </w:rPr>
      </w:pPr>
      <w:r>
        <w:rPr>
          <w:sz w:val="22"/>
          <w:szCs w:val="22"/>
        </w:rPr>
        <w:t>6</w:t>
      </w:r>
      <w:r w:rsidR="00155D03" w:rsidRPr="00DB7762">
        <w:rPr>
          <w:sz w:val="22"/>
          <w:szCs w:val="22"/>
        </w:rPr>
        <w:t>. Wykonawca wystawać będzie faktury VAT za każdy miesiąc kalendarzowy.</w:t>
      </w:r>
    </w:p>
    <w:p w:rsidR="00155D03" w:rsidRPr="00DB7762" w:rsidRDefault="00155D03" w:rsidP="007C5923">
      <w:pPr>
        <w:pStyle w:val="Tekstpodstawowywcity3"/>
        <w:tabs>
          <w:tab w:val="clear" w:pos="180"/>
          <w:tab w:val="clear" w:pos="1440"/>
          <w:tab w:val="left" w:pos="540"/>
        </w:tabs>
        <w:ind w:left="0" w:right="-23" w:hanging="142"/>
        <w:jc w:val="both"/>
        <w:rPr>
          <w:sz w:val="22"/>
          <w:szCs w:val="22"/>
        </w:rPr>
      </w:pPr>
      <w:r w:rsidRPr="00DB7762">
        <w:rPr>
          <w:sz w:val="22"/>
          <w:szCs w:val="22"/>
        </w:rPr>
        <w:t xml:space="preserve">  </w:t>
      </w:r>
      <w:r w:rsidR="00465EB8">
        <w:rPr>
          <w:sz w:val="22"/>
          <w:szCs w:val="22"/>
        </w:rPr>
        <w:t>7</w:t>
      </w:r>
      <w:r w:rsidRPr="00DB7762">
        <w:rPr>
          <w:sz w:val="22"/>
          <w:szCs w:val="22"/>
        </w:rPr>
        <w:t>. Za datę dokonania płatności przyjmuje się datę obciążenia rachunku Zamawiającego.</w:t>
      </w:r>
    </w:p>
    <w:p w:rsidR="00155D03" w:rsidRPr="00DB7762" w:rsidRDefault="00465EB8" w:rsidP="00465EB8">
      <w:pPr>
        <w:spacing w:after="32" w:line="249" w:lineRule="auto"/>
        <w:ind w:left="284" w:right="-23" w:hanging="284"/>
        <w:jc w:val="both"/>
        <w:rPr>
          <w:sz w:val="22"/>
          <w:szCs w:val="22"/>
        </w:rPr>
      </w:pPr>
      <w:r>
        <w:rPr>
          <w:sz w:val="22"/>
          <w:szCs w:val="22"/>
        </w:rPr>
        <w:t>8</w:t>
      </w:r>
      <w:r w:rsidR="00155D03" w:rsidRPr="00DB7762">
        <w:rPr>
          <w:sz w:val="22"/>
          <w:szCs w:val="22"/>
        </w:rPr>
        <w:t>.</w:t>
      </w:r>
      <w:r>
        <w:rPr>
          <w:sz w:val="22"/>
          <w:szCs w:val="22"/>
        </w:rPr>
        <w:t xml:space="preserve"> </w:t>
      </w:r>
      <w:r w:rsidR="00155D03" w:rsidRPr="00DB7762">
        <w:rPr>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00DC4DC9">
        <w:rPr>
          <w:sz w:val="22"/>
          <w:szCs w:val="22"/>
        </w:rPr>
        <w:t xml:space="preserve"> </w:t>
      </w:r>
      <w:r w:rsidR="00155D03" w:rsidRPr="00DB7762">
        <w:rPr>
          <w:b/>
          <w:sz w:val="22"/>
          <w:szCs w:val="22"/>
          <w:u w:val="single"/>
        </w:rPr>
        <w:t>(rodzaj) usługi</w:t>
      </w:r>
      <w:r w:rsidR="00155D03" w:rsidRPr="00DB7762">
        <w:rPr>
          <w:sz w:val="22"/>
          <w:szCs w:val="22"/>
        </w:rPr>
        <w:t xml:space="preserve">, których </w:t>
      </w:r>
      <w:r w:rsidR="00155D03" w:rsidRPr="00DB7762">
        <w:rPr>
          <w:b/>
          <w:sz w:val="22"/>
          <w:szCs w:val="22"/>
          <w:u w:val="single"/>
        </w:rPr>
        <w:t xml:space="preserve"> świadczenie</w:t>
      </w:r>
      <w:r w:rsidR="00155D03" w:rsidRPr="00DB7762">
        <w:rPr>
          <w:sz w:val="22"/>
          <w:szCs w:val="22"/>
        </w:rPr>
        <w:t xml:space="preserve"> będzie prowadzić do jego powstania, oraz wskazując ich wartość bez kwoty podatku.  </w:t>
      </w:r>
    </w:p>
    <w:p w:rsidR="00155D03" w:rsidRPr="002F64DF" w:rsidRDefault="00155D03" w:rsidP="007C5923">
      <w:pPr>
        <w:pStyle w:val="Nagwek"/>
        <w:tabs>
          <w:tab w:val="center" w:pos="3960"/>
          <w:tab w:val="right" w:pos="7920"/>
        </w:tabs>
        <w:ind w:right="425"/>
        <w:jc w:val="both"/>
        <w:rPr>
          <w:rFonts w:ascii="Bookman Old Style" w:hAnsi="Bookman Old Style"/>
          <w:i/>
          <w:color w:val="70AD47"/>
          <w:sz w:val="18"/>
          <w:szCs w:val="18"/>
        </w:rPr>
      </w:pPr>
    </w:p>
    <w:p w:rsidR="00155D03" w:rsidRPr="003563EA" w:rsidRDefault="00155D03" w:rsidP="007C5923">
      <w:pPr>
        <w:spacing w:after="31"/>
        <w:ind w:right="425" w:hanging="10"/>
        <w:rPr>
          <w:b/>
          <w:caps/>
          <w:sz w:val="22"/>
          <w:szCs w:val="22"/>
          <w:u w:val="single"/>
        </w:rPr>
      </w:pPr>
      <w:r w:rsidRPr="003563EA">
        <w:rPr>
          <w:b/>
          <w:sz w:val="22"/>
          <w:szCs w:val="22"/>
          <w:u w:val="single"/>
        </w:rPr>
        <w:t>XIV</w:t>
      </w:r>
      <w:r w:rsidRPr="003563EA">
        <w:rPr>
          <w:sz w:val="22"/>
          <w:szCs w:val="22"/>
          <w:u w:val="single"/>
        </w:rPr>
        <w:t>.</w:t>
      </w:r>
      <w:r w:rsidRPr="003563EA">
        <w:rPr>
          <w:b/>
          <w:caps/>
          <w:sz w:val="22"/>
          <w:szCs w:val="22"/>
          <w:u w:val="single"/>
        </w:rPr>
        <w:t xml:space="preserve">Opis kryteriów, którymi zamawiający będzie się kierował przy wyborze oferty, wraz z podaniem wag tych kryteriów i sposobu oceny ofert. </w:t>
      </w:r>
    </w:p>
    <w:p w:rsidR="00155D03" w:rsidRPr="003563EA" w:rsidRDefault="00155D03" w:rsidP="007C5923">
      <w:pPr>
        <w:spacing w:after="31"/>
        <w:ind w:right="425" w:hanging="10"/>
        <w:rPr>
          <w:b/>
          <w:caps/>
          <w:sz w:val="22"/>
          <w:szCs w:val="22"/>
          <w:u w:val="single"/>
        </w:rPr>
      </w:pPr>
    </w:p>
    <w:p w:rsidR="00155D03" w:rsidRPr="003563EA" w:rsidRDefault="00155D03" w:rsidP="007C5923">
      <w:pPr>
        <w:spacing w:after="60"/>
        <w:ind w:right="-23" w:firstLine="1"/>
        <w:jc w:val="both"/>
        <w:rPr>
          <w:sz w:val="22"/>
          <w:szCs w:val="22"/>
        </w:rPr>
      </w:pPr>
      <w:r w:rsidRPr="003563EA">
        <w:rPr>
          <w:sz w:val="22"/>
          <w:szCs w:val="22"/>
        </w:rPr>
        <w:t xml:space="preserve">1.Za ofertę najkorzystniejszą zostanie uznana oferta zawierająca najkorzystniejszy bilans punktów w  kryterium: </w:t>
      </w:r>
    </w:p>
    <w:p w:rsidR="00155D03" w:rsidRPr="003563EA" w:rsidRDefault="00155D03" w:rsidP="007C5923">
      <w:pPr>
        <w:spacing w:after="60" w:line="249" w:lineRule="auto"/>
        <w:ind w:right="425"/>
        <w:jc w:val="both"/>
        <w:rPr>
          <w:sz w:val="22"/>
          <w:szCs w:val="22"/>
        </w:rPr>
      </w:pPr>
      <w:r w:rsidRPr="003563EA">
        <w:rPr>
          <w:sz w:val="22"/>
          <w:szCs w:val="22"/>
        </w:rPr>
        <w:t xml:space="preserve">„cena” – C; </w:t>
      </w:r>
    </w:p>
    <w:p w:rsidR="00155D03" w:rsidRPr="003563EA" w:rsidRDefault="00155D03" w:rsidP="007C5923">
      <w:pPr>
        <w:spacing w:after="60" w:line="249" w:lineRule="auto"/>
        <w:ind w:right="425"/>
        <w:jc w:val="both"/>
        <w:rPr>
          <w:sz w:val="22"/>
          <w:szCs w:val="22"/>
        </w:rPr>
      </w:pPr>
      <w:r w:rsidRPr="003563EA">
        <w:rPr>
          <w:sz w:val="22"/>
          <w:szCs w:val="22"/>
        </w:rPr>
        <w:t>„</w:t>
      </w:r>
      <w:r w:rsidR="003563EA">
        <w:rPr>
          <w:sz w:val="22"/>
          <w:szCs w:val="22"/>
        </w:rPr>
        <w:t>c</w:t>
      </w:r>
      <w:r w:rsidRPr="003563EA">
        <w:rPr>
          <w:sz w:val="22"/>
          <w:szCs w:val="22"/>
        </w:rPr>
        <w:t xml:space="preserve">zas reakcji serwisu informatycznego” - </w:t>
      </w:r>
      <w:proofErr w:type="spellStart"/>
      <w:r w:rsidRPr="003563EA">
        <w:rPr>
          <w:sz w:val="22"/>
          <w:szCs w:val="22"/>
        </w:rPr>
        <w:t>CzA</w:t>
      </w:r>
      <w:proofErr w:type="spellEnd"/>
    </w:p>
    <w:p w:rsidR="00155D03" w:rsidRPr="002D74DB" w:rsidRDefault="00155D03" w:rsidP="007C5923">
      <w:pPr>
        <w:spacing w:after="29" w:line="249" w:lineRule="auto"/>
        <w:ind w:left="1" w:right="425"/>
        <w:jc w:val="both"/>
        <w:rPr>
          <w:rFonts w:ascii="Bookman Old Style" w:hAnsi="Bookman Old Style"/>
          <w:sz w:val="18"/>
          <w:szCs w:val="18"/>
        </w:rPr>
      </w:pPr>
      <w:r w:rsidRPr="003563EA">
        <w:rPr>
          <w:sz w:val="22"/>
          <w:szCs w:val="22"/>
        </w:rPr>
        <w:t>2.Powyższemu kryteriom Zamawiający przypisał następujące znaczenie:</w:t>
      </w:r>
      <w:r w:rsidRPr="002D74DB">
        <w:rPr>
          <w:rFonts w:ascii="Bookman Old Style" w:hAnsi="Bookman Old Style"/>
          <w:sz w:val="18"/>
          <w:szCs w:val="18"/>
        </w:rPr>
        <w:t xml:space="preserve"> </w:t>
      </w:r>
    </w:p>
    <w:tbl>
      <w:tblPr>
        <w:tblW w:w="10065" w:type="dxa"/>
        <w:tblInd w:w="109" w:type="dxa"/>
        <w:tblLayout w:type="fixed"/>
        <w:tblCellMar>
          <w:top w:w="44" w:type="dxa"/>
          <w:left w:w="109" w:type="dxa"/>
          <w:right w:w="62" w:type="dxa"/>
        </w:tblCellMar>
        <w:tblLook w:val="00A0" w:firstRow="1" w:lastRow="0" w:firstColumn="1" w:lastColumn="0" w:noHBand="0" w:noVBand="0"/>
      </w:tblPr>
      <w:tblGrid>
        <w:gridCol w:w="28"/>
        <w:gridCol w:w="2382"/>
        <w:gridCol w:w="28"/>
        <w:gridCol w:w="1248"/>
        <w:gridCol w:w="1276"/>
        <w:gridCol w:w="5103"/>
      </w:tblGrid>
      <w:tr w:rsidR="00155D03" w:rsidRPr="002D74DB" w:rsidTr="00CE34C6">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rsidR="00155D03" w:rsidRPr="002D74DB" w:rsidRDefault="00155D03" w:rsidP="00CE34C6">
            <w:pPr>
              <w:spacing w:line="259" w:lineRule="auto"/>
              <w:ind w:left="33" w:right="222"/>
              <w:jc w:val="center"/>
              <w:rPr>
                <w:rFonts w:ascii="Bookman Old Style" w:hAnsi="Bookman Old Style"/>
                <w:sz w:val="16"/>
                <w:szCs w:val="16"/>
              </w:rPr>
            </w:pPr>
            <w:r w:rsidRPr="002D74DB">
              <w:rPr>
                <w:rFonts w:ascii="Bookman Old Style" w:hAnsi="Bookman Old Style"/>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55D03" w:rsidRPr="002D74DB" w:rsidRDefault="00155D03" w:rsidP="00852275">
            <w:pPr>
              <w:spacing w:line="259" w:lineRule="auto"/>
              <w:ind w:right="425"/>
              <w:rPr>
                <w:rFonts w:ascii="Bookman Old Style" w:hAnsi="Bookman Old Style"/>
                <w:sz w:val="16"/>
                <w:szCs w:val="16"/>
              </w:rPr>
            </w:pPr>
            <w:r>
              <w:rPr>
                <w:rFonts w:ascii="Bookman Old Style" w:hAnsi="Bookman Old Style"/>
                <w:sz w:val="16"/>
                <w:szCs w:val="16"/>
              </w:rPr>
              <w:t>Max. l</w:t>
            </w:r>
            <w:r w:rsidRPr="002D74DB">
              <w:rPr>
                <w:rFonts w:ascii="Bookman Old Style" w:hAnsi="Bookman Old Style"/>
                <w:sz w:val="16"/>
                <w:szCs w:val="16"/>
              </w:rPr>
              <w:t>iczba</w:t>
            </w:r>
          </w:p>
          <w:p w:rsidR="00155D03" w:rsidRPr="002D74DB" w:rsidRDefault="00155D03" w:rsidP="00CE34C6">
            <w:pPr>
              <w:spacing w:line="259" w:lineRule="auto"/>
              <w:ind w:right="222"/>
              <w:jc w:val="center"/>
              <w:rPr>
                <w:rFonts w:ascii="Bookman Old Style" w:hAnsi="Bookman Old Style"/>
                <w:sz w:val="16"/>
                <w:szCs w:val="16"/>
              </w:rPr>
            </w:pPr>
            <w:r w:rsidRPr="002D74DB">
              <w:rPr>
                <w:rFonts w:ascii="Bookman Old Style" w:hAnsi="Bookman Old Style"/>
                <w:sz w:val="16"/>
                <w:szCs w:val="16"/>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5D03" w:rsidRPr="002D74DB" w:rsidRDefault="00155D03"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155D03" w:rsidRPr="002D74DB"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CE34C6">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cena </w:t>
            </w:r>
            <w:r>
              <w:rPr>
                <w:rFonts w:ascii="Bookman Old Style" w:hAnsi="Bookman Old Style"/>
                <w:sz w:val="16"/>
                <w:szCs w:val="16"/>
              </w:rPr>
              <w:t>- 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CE34C6">
            <w:pPr>
              <w:spacing w:line="259" w:lineRule="auto"/>
              <w:ind w:left="425" w:right="222" w:hanging="250"/>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tcBorders>
              <w:top w:val="single" w:sz="4" w:space="0" w:color="000000"/>
              <w:left w:val="single" w:sz="4" w:space="0" w:color="000000"/>
              <w:bottom w:val="single" w:sz="4" w:space="0" w:color="000000"/>
              <w:right w:val="single" w:sz="4" w:space="0" w:color="000000"/>
            </w:tcBorders>
            <w:vAlign w:val="center"/>
          </w:tcPr>
          <w:p w:rsidR="00155D03" w:rsidRPr="002D74DB" w:rsidRDefault="00155D03"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rsidR="00155D03" w:rsidRPr="002D74DB" w:rsidRDefault="00155D03" w:rsidP="00CE34C6">
            <w:pPr>
              <w:spacing w:after="21" w:line="259" w:lineRule="auto"/>
              <w:ind w:right="80"/>
              <w:rPr>
                <w:rFonts w:ascii="Bookman Old Style" w:hAnsi="Bookman Old Style"/>
                <w:sz w:val="16"/>
                <w:szCs w:val="16"/>
              </w:rPr>
            </w:pPr>
            <w:r w:rsidRPr="002D74DB">
              <w:rPr>
                <w:rFonts w:ascii="Bookman Old Style" w:hAnsi="Bookman Old Style"/>
                <w:sz w:val="16"/>
                <w:szCs w:val="16"/>
              </w:rPr>
              <w:t xml:space="preserve">          C = ----------------------------------------- x 100 pkt</w:t>
            </w:r>
            <w:r>
              <w:rPr>
                <w:rFonts w:ascii="Bookman Old Style" w:hAnsi="Bookman Old Style"/>
                <w:sz w:val="16"/>
                <w:szCs w:val="16"/>
              </w:rPr>
              <w:t xml:space="preserve"> x 60%</w:t>
            </w:r>
          </w:p>
          <w:p w:rsidR="00155D03" w:rsidRPr="002D74DB" w:rsidRDefault="00155D03"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p>
        </w:tc>
      </w:tr>
      <w:tr w:rsidR="00155D03" w:rsidRPr="002D74DB"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rsidR="00155D03" w:rsidRPr="00CE7223" w:rsidRDefault="00155D03" w:rsidP="00852275">
            <w:pPr>
              <w:pStyle w:val="Zwykytekst"/>
              <w:jc w:val="both"/>
              <w:rPr>
                <w:rFonts w:ascii="Bookman Old Style" w:hAnsi="Bookman Old Style"/>
                <w:sz w:val="18"/>
                <w:szCs w:val="18"/>
              </w:rPr>
            </w:pPr>
            <w:r w:rsidRPr="00CE7223">
              <w:rPr>
                <w:rFonts w:ascii="Bookman Old Style" w:hAnsi="Bookman Old Style"/>
                <w:sz w:val="18"/>
                <w:szCs w:val="18"/>
              </w:rPr>
              <w:t>Najniższa oferowana cena otrzyma maksymalną ilość punktów tj. 60</w:t>
            </w:r>
          </w:p>
          <w:p w:rsidR="00155D03" w:rsidRPr="00CE7223" w:rsidRDefault="00155D03" w:rsidP="00852275">
            <w:pPr>
              <w:pStyle w:val="Zwykytekst"/>
              <w:jc w:val="both"/>
              <w:rPr>
                <w:rFonts w:ascii="Bookman Old Style" w:hAnsi="Bookman Old Style"/>
                <w:sz w:val="18"/>
                <w:szCs w:val="18"/>
              </w:rPr>
            </w:pPr>
            <w:r w:rsidRPr="00CE7223">
              <w:rPr>
                <w:rFonts w:ascii="Bookman Old Style" w:hAnsi="Bookman Old Style"/>
                <w:sz w:val="18"/>
                <w:szCs w:val="18"/>
              </w:rPr>
              <w:t>Pozostałe oferty otrzymają ilość punktów wyliczoną wg. proporcji matematycznej w stosunku do ceny najniższej.</w:t>
            </w:r>
          </w:p>
          <w:p w:rsidR="00155D03" w:rsidRPr="00012C1B" w:rsidRDefault="00155D03"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„cena” dokonana zostanie na podstawie łącznej ceny ofertowej brutto wskazanej przez Wykonawcę w ofercie i przeliczona według wzoru opisanego w tabeli powyżej. </w:t>
            </w:r>
          </w:p>
          <w:p w:rsidR="00155D03" w:rsidRPr="002D74DB" w:rsidRDefault="00155D03" w:rsidP="00852275">
            <w:pPr>
              <w:spacing w:after="21" w:line="259" w:lineRule="auto"/>
              <w:ind w:right="425"/>
              <w:rPr>
                <w:rFonts w:ascii="Bookman Old Style" w:hAnsi="Bookman Old Style"/>
                <w:sz w:val="16"/>
                <w:szCs w:val="16"/>
              </w:rPr>
            </w:pPr>
          </w:p>
        </w:tc>
      </w:tr>
      <w:tr w:rsidR="00155D03" w:rsidRPr="002765C1"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55D03" w:rsidRPr="008D2F8D" w:rsidRDefault="00155D03"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 xml:space="preserve">Czas reakcji  serwisu informatycznego (S)                                 </w:t>
            </w:r>
          </w:p>
        </w:tc>
        <w:tc>
          <w:tcPr>
            <w:tcW w:w="1248" w:type="dxa"/>
            <w:tcBorders>
              <w:top w:val="single" w:sz="4" w:space="0" w:color="000000"/>
              <w:left w:val="single" w:sz="4" w:space="0" w:color="000000"/>
              <w:bottom w:val="single" w:sz="4" w:space="0" w:color="000000"/>
              <w:right w:val="single" w:sz="4" w:space="0" w:color="000000"/>
            </w:tcBorders>
            <w:vAlign w:val="center"/>
          </w:tcPr>
          <w:p w:rsidR="00155D03" w:rsidRPr="008D2F8D" w:rsidRDefault="003563EA" w:rsidP="00CE34C6">
            <w:pPr>
              <w:spacing w:line="259" w:lineRule="auto"/>
              <w:ind w:left="425" w:right="425" w:hanging="278"/>
              <w:jc w:val="center"/>
              <w:rPr>
                <w:rFonts w:ascii="Bookman Old Style" w:hAnsi="Bookman Old Style"/>
                <w:sz w:val="16"/>
                <w:szCs w:val="16"/>
              </w:rPr>
            </w:pPr>
            <w:r>
              <w:rPr>
                <w:rFonts w:ascii="Bookman Old Style" w:hAnsi="Bookman Old Style"/>
                <w:sz w:val="16"/>
                <w:szCs w:val="16"/>
              </w:rPr>
              <w:t>4</w:t>
            </w:r>
            <w:r w:rsidR="00155D03" w:rsidRPr="008D2F8D">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155D03" w:rsidRPr="00EA62C9" w:rsidRDefault="003563EA" w:rsidP="00852275">
            <w:pPr>
              <w:spacing w:line="259" w:lineRule="auto"/>
              <w:ind w:left="425" w:right="425"/>
              <w:jc w:val="center"/>
              <w:rPr>
                <w:rFonts w:ascii="Bookman Old Style" w:hAnsi="Bookman Old Style"/>
                <w:sz w:val="18"/>
                <w:szCs w:val="18"/>
              </w:rPr>
            </w:pPr>
            <w:r>
              <w:rPr>
                <w:rFonts w:ascii="Bookman Old Style" w:hAnsi="Bookman Old Style"/>
                <w:sz w:val="18"/>
                <w:szCs w:val="18"/>
              </w:rPr>
              <w:t>4</w:t>
            </w:r>
            <w:r w:rsidR="00155D03" w:rsidRPr="00EA62C9">
              <w:rPr>
                <w:rFonts w:ascii="Bookman Old Style" w:hAnsi="Bookman Old Style"/>
                <w:sz w:val="18"/>
                <w:szCs w:val="18"/>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będzie oceniany według poniższej punktacji:</w:t>
            </w:r>
          </w:p>
          <w:p w:rsidR="00155D03" w:rsidRPr="00EA62C9" w:rsidRDefault="00155D03" w:rsidP="00852275">
            <w:pPr>
              <w:rPr>
                <w:rFonts w:ascii="Bookman Old Style" w:hAnsi="Bookman Old Style"/>
                <w:sz w:val="18"/>
                <w:szCs w:val="18"/>
              </w:rPr>
            </w:pPr>
          </w:p>
          <w:p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w:t>
            </w:r>
            <w:r w:rsidRPr="00113B4B">
              <w:rPr>
                <w:rFonts w:ascii="Bookman Old Style" w:hAnsi="Bookman Old Style"/>
                <w:sz w:val="18"/>
                <w:szCs w:val="18"/>
              </w:rPr>
              <w:t>od dnia</w:t>
            </w:r>
            <w:r w:rsidR="00113B4B" w:rsidRPr="00113B4B">
              <w:rPr>
                <w:rFonts w:ascii="Bookman Old Style" w:hAnsi="Bookman Old Style"/>
                <w:sz w:val="18"/>
                <w:szCs w:val="18"/>
              </w:rPr>
              <w:t xml:space="preserve"> i godziny</w:t>
            </w:r>
            <w:r w:rsidRPr="00113B4B">
              <w:rPr>
                <w:rFonts w:ascii="Bookman Old Style" w:hAnsi="Bookman Old Style"/>
                <w:sz w:val="18"/>
                <w:szCs w:val="18"/>
              </w:rPr>
              <w:t xml:space="preserve"> zgłoszenia –</w:t>
            </w:r>
            <w:r w:rsidRPr="00EA62C9">
              <w:rPr>
                <w:rFonts w:ascii="Bookman Old Style" w:hAnsi="Bookman Old Style"/>
                <w:sz w:val="18"/>
                <w:szCs w:val="18"/>
              </w:rPr>
              <w:t xml:space="preserve"> do 24 godzin – Zamawiający przyznaje </w:t>
            </w:r>
            <w:r w:rsidR="003563EA">
              <w:rPr>
                <w:rFonts w:ascii="Bookman Old Style" w:hAnsi="Bookman Old Style"/>
                <w:sz w:val="18"/>
                <w:szCs w:val="18"/>
              </w:rPr>
              <w:t>4</w:t>
            </w:r>
            <w:r w:rsidRPr="00EA62C9">
              <w:rPr>
                <w:rFonts w:ascii="Bookman Old Style" w:hAnsi="Bookman Old Style"/>
                <w:sz w:val="18"/>
                <w:szCs w:val="18"/>
              </w:rPr>
              <w:t>0 pkt</w:t>
            </w:r>
          </w:p>
          <w:p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 </w:t>
            </w:r>
            <w:r w:rsidRPr="00EA62C9">
              <w:rPr>
                <w:rFonts w:ascii="Bookman Old Style" w:hAnsi="Bookman Old Style"/>
                <w:sz w:val="18"/>
                <w:szCs w:val="18"/>
              </w:rPr>
              <w:t xml:space="preserve"> od dnia </w:t>
            </w:r>
            <w:r w:rsidR="00113B4B">
              <w:rPr>
                <w:rFonts w:ascii="Bookman Old Style" w:hAnsi="Bookman Old Style"/>
                <w:sz w:val="18"/>
                <w:szCs w:val="18"/>
              </w:rPr>
              <w:t xml:space="preserve">i godziny </w:t>
            </w:r>
            <w:r w:rsidRPr="00EA62C9">
              <w:rPr>
                <w:rFonts w:ascii="Bookman Old Style" w:hAnsi="Bookman Old Style"/>
                <w:sz w:val="18"/>
                <w:szCs w:val="18"/>
              </w:rPr>
              <w:t xml:space="preserve">zgłoszenia – do 48 </w:t>
            </w:r>
            <w:r>
              <w:rPr>
                <w:rFonts w:ascii="Bookman Old Style" w:hAnsi="Bookman Old Style"/>
                <w:sz w:val="18"/>
                <w:szCs w:val="18"/>
              </w:rPr>
              <w:t xml:space="preserve">godzin – Zamawiający przyznaje </w:t>
            </w:r>
            <w:r w:rsidR="003563EA">
              <w:rPr>
                <w:rFonts w:ascii="Bookman Old Style" w:hAnsi="Bookman Old Style"/>
                <w:sz w:val="18"/>
                <w:szCs w:val="18"/>
              </w:rPr>
              <w:t>2</w:t>
            </w:r>
            <w:r>
              <w:rPr>
                <w:rFonts w:ascii="Bookman Old Style" w:hAnsi="Bookman Old Style"/>
                <w:sz w:val="18"/>
                <w:szCs w:val="18"/>
              </w:rPr>
              <w:t>0</w:t>
            </w:r>
            <w:r w:rsidRPr="00EA62C9">
              <w:rPr>
                <w:rFonts w:ascii="Bookman Old Style" w:hAnsi="Bookman Old Style"/>
                <w:sz w:val="18"/>
                <w:szCs w:val="18"/>
              </w:rPr>
              <w:t xml:space="preserve"> pkt</w:t>
            </w:r>
          </w:p>
          <w:p w:rsidR="00155D03" w:rsidRPr="002765C1" w:rsidRDefault="00155D03" w:rsidP="00852275">
            <w:pPr>
              <w:rPr>
                <w:rFonts w:ascii="Bookman Old Style" w:hAnsi="Bookman Old Style"/>
                <w:sz w:val="18"/>
                <w:szCs w:val="18"/>
              </w:rPr>
            </w:pPr>
            <w:r w:rsidRPr="00EA62C9">
              <w:rPr>
                <w:rFonts w:ascii="Bookman Old Style" w:hAnsi="Bookman Old Style"/>
                <w:sz w:val="18"/>
                <w:szCs w:val="18"/>
              </w:rPr>
              <w:t xml:space="preserve">- za czas reakcji serwisu </w:t>
            </w:r>
            <w:r>
              <w:rPr>
                <w:rFonts w:ascii="Bookman Old Style" w:hAnsi="Bookman Old Style"/>
                <w:sz w:val="18"/>
                <w:szCs w:val="18"/>
              </w:rPr>
              <w:t xml:space="preserve">informatycznego </w:t>
            </w:r>
            <w:r w:rsidRPr="00EA62C9">
              <w:rPr>
                <w:rFonts w:ascii="Bookman Old Style" w:hAnsi="Bookman Old Style"/>
                <w:sz w:val="18"/>
                <w:szCs w:val="18"/>
              </w:rPr>
              <w:t>od dnia</w:t>
            </w:r>
            <w:r w:rsidR="00113B4B">
              <w:rPr>
                <w:rFonts w:ascii="Bookman Old Style" w:hAnsi="Bookman Old Style"/>
                <w:sz w:val="18"/>
                <w:szCs w:val="18"/>
              </w:rPr>
              <w:t xml:space="preserve"> i godziny</w:t>
            </w:r>
            <w:r w:rsidRPr="00EA62C9">
              <w:rPr>
                <w:rFonts w:ascii="Bookman Old Style" w:hAnsi="Bookman Old Style"/>
                <w:sz w:val="18"/>
                <w:szCs w:val="18"/>
              </w:rPr>
              <w:t xml:space="preserve"> zgłoszenia – do 72 </w:t>
            </w:r>
            <w:r>
              <w:rPr>
                <w:rFonts w:ascii="Bookman Old Style" w:hAnsi="Bookman Old Style"/>
                <w:sz w:val="18"/>
                <w:szCs w:val="18"/>
              </w:rPr>
              <w:t xml:space="preserve">godzin – Zamawiający przyznaje </w:t>
            </w:r>
            <w:r w:rsidRPr="00EA62C9">
              <w:rPr>
                <w:rFonts w:ascii="Bookman Old Style" w:hAnsi="Bookman Old Style"/>
                <w:sz w:val="18"/>
                <w:szCs w:val="18"/>
              </w:rPr>
              <w:t>0</w:t>
            </w:r>
            <w:r>
              <w:rPr>
                <w:rFonts w:ascii="Bookman Old Style" w:hAnsi="Bookman Old Style"/>
                <w:sz w:val="18"/>
                <w:szCs w:val="18"/>
              </w:rPr>
              <w:t xml:space="preserve"> pkt</w:t>
            </w:r>
          </w:p>
        </w:tc>
      </w:tr>
      <w:tr w:rsidR="00155D03" w:rsidRPr="002765C1" w:rsidTr="005D4DA4">
        <w:trPr>
          <w:gridBefore w:val="1"/>
          <w:wBefore w:w="28" w:type="dxa"/>
          <w:trHeight w:val="679"/>
        </w:trPr>
        <w:tc>
          <w:tcPr>
            <w:tcW w:w="10037" w:type="dxa"/>
            <w:gridSpan w:val="5"/>
            <w:tcBorders>
              <w:top w:val="single" w:sz="4" w:space="0" w:color="000000"/>
              <w:left w:val="single" w:sz="4" w:space="0" w:color="000000"/>
              <w:bottom w:val="single" w:sz="4" w:space="0" w:color="000000"/>
              <w:right w:val="single" w:sz="4" w:space="0" w:color="000000"/>
            </w:tcBorders>
            <w:vAlign w:val="center"/>
          </w:tcPr>
          <w:p w:rsidR="00155D03" w:rsidRPr="00EA62C9" w:rsidRDefault="00155D03" w:rsidP="002960A6">
            <w:pPr>
              <w:rPr>
                <w:rFonts w:ascii="Bookman Old Style" w:hAnsi="Bookman Old Style"/>
                <w:sz w:val="18"/>
                <w:szCs w:val="18"/>
              </w:rPr>
            </w:pPr>
            <w:r w:rsidRPr="00EA62C9">
              <w:rPr>
                <w:rFonts w:ascii="Bookman Old Style" w:hAnsi="Bookman Old Style"/>
                <w:sz w:val="18"/>
                <w:szCs w:val="18"/>
              </w:rPr>
              <w:t xml:space="preserve">Czas reakcji powinien być </w:t>
            </w:r>
            <w:r w:rsidRPr="00113B4B">
              <w:rPr>
                <w:rFonts w:ascii="Bookman Old Style" w:hAnsi="Bookman Old Style"/>
                <w:sz w:val="18"/>
                <w:szCs w:val="18"/>
              </w:rPr>
              <w:t>liczony od dnia i godziny</w:t>
            </w:r>
            <w:r>
              <w:rPr>
                <w:rFonts w:ascii="Bookman Old Style" w:hAnsi="Bookman Old Style"/>
                <w:sz w:val="18"/>
                <w:szCs w:val="18"/>
              </w:rPr>
              <w:t xml:space="preserve"> zgłoszenia problemu w zakresie prawidłowego działania systemu</w:t>
            </w:r>
            <w:r w:rsidRPr="00EA62C9">
              <w:rPr>
                <w:rFonts w:ascii="Bookman Old Style" w:hAnsi="Bookman Old Style"/>
                <w:sz w:val="18"/>
                <w:szCs w:val="18"/>
              </w:rPr>
              <w:t xml:space="preserve"> lub </w:t>
            </w:r>
            <w:r>
              <w:rPr>
                <w:rFonts w:ascii="Bookman Old Style" w:hAnsi="Bookman Old Style"/>
                <w:sz w:val="18"/>
                <w:szCs w:val="18"/>
              </w:rPr>
              <w:t xml:space="preserve">innej </w:t>
            </w:r>
            <w:r w:rsidRPr="00EA62C9">
              <w:rPr>
                <w:rFonts w:ascii="Bookman Old Style" w:hAnsi="Bookman Old Style"/>
                <w:sz w:val="18"/>
                <w:szCs w:val="18"/>
              </w:rPr>
              <w:t>niesprawności</w:t>
            </w:r>
            <w:r>
              <w:rPr>
                <w:rFonts w:ascii="Bookman Old Style" w:hAnsi="Bookman Old Style"/>
                <w:sz w:val="18"/>
                <w:szCs w:val="18"/>
              </w:rPr>
              <w:t xml:space="preserve"> będącej przedmiotem umowy </w:t>
            </w:r>
            <w:r w:rsidRPr="00EA62C9">
              <w:rPr>
                <w:rFonts w:ascii="Bookman Old Style" w:hAnsi="Bookman Old Style"/>
                <w:sz w:val="18"/>
                <w:szCs w:val="18"/>
              </w:rPr>
              <w:t xml:space="preserve">- jeżeli </w:t>
            </w:r>
            <w:r>
              <w:rPr>
                <w:rFonts w:ascii="Bookman Old Style" w:hAnsi="Bookman Old Style"/>
                <w:sz w:val="18"/>
                <w:szCs w:val="18"/>
              </w:rPr>
              <w:t>zgłoszenie nastąpiło do godz. 15</w:t>
            </w:r>
            <w:r w:rsidRPr="00EA62C9">
              <w:rPr>
                <w:rFonts w:ascii="Bookman Old Style" w:hAnsi="Bookman Old Style"/>
                <w:sz w:val="18"/>
                <w:szCs w:val="18"/>
              </w:rPr>
              <w:t>.00, natomiast jeżeli zgłoszenie nastąpił</w:t>
            </w:r>
            <w:r>
              <w:rPr>
                <w:rFonts w:ascii="Bookman Old Style" w:hAnsi="Bookman Old Style"/>
                <w:sz w:val="18"/>
                <w:szCs w:val="18"/>
              </w:rPr>
              <w:t>o po godz. 15</w:t>
            </w:r>
            <w:r w:rsidRPr="00EA62C9">
              <w:rPr>
                <w:rFonts w:ascii="Bookman Old Style" w:hAnsi="Bookman Old Style"/>
                <w:sz w:val="18"/>
                <w:szCs w:val="18"/>
              </w:rPr>
              <w:t>.00 – dniem zgłoszenia jest godzina 8.00 następnego dnia roboczego</w:t>
            </w:r>
            <w:r>
              <w:rPr>
                <w:rFonts w:ascii="Bookman Old Style" w:hAnsi="Bookman Old Style"/>
                <w:sz w:val="18"/>
                <w:szCs w:val="18"/>
              </w:rPr>
              <w:t>.</w:t>
            </w:r>
          </w:p>
          <w:p w:rsidR="00155D03" w:rsidRPr="00CE7223" w:rsidRDefault="00155D03" w:rsidP="002960A6">
            <w:pPr>
              <w:pStyle w:val="Zwykytekst"/>
              <w:jc w:val="both"/>
              <w:rPr>
                <w:rFonts w:ascii="Bookman Old Style" w:hAnsi="Bookman Old Style"/>
              </w:rPr>
            </w:pPr>
            <w:r w:rsidRPr="00CE7223">
              <w:rPr>
                <w:rFonts w:ascii="Bookman Old Style" w:hAnsi="Bookman Old Style"/>
                <w:b/>
                <w:bCs/>
              </w:rPr>
              <w:t>Maksymalny czas reakcji serwisu wymagany przez Zamawiającego wynosi 72 godziny.</w:t>
            </w:r>
          </w:p>
          <w:p w:rsidR="00155D03" w:rsidRPr="00EA62C9" w:rsidRDefault="00155D03" w:rsidP="002960A6">
            <w:pPr>
              <w:rPr>
                <w:rFonts w:ascii="Bookman Old Style" w:hAnsi="Bookman Old Style"/>
                <w:sz w:val="18"/>
                <w:szCs w:val="18"/>
              </w:rPr>
            </w:pPr>
            <w:r w:rsidRPr="002960A6">
              <w:rPr>
                <w:rFonts w:ascii="Bookman Old Style" w:hAnsi="Bookman Old Style"/>
                <w:sz w:val="20"/>
                <w:szCs w:val="20"/>
              </w:rPr>
              <w:t>Zaoferowany przez Wykonawcę czas reakcji serwisu dłuższy niż 72 godziny spowoduje odrzucenie oferty.</w:t>
            </w:r>
          </w:p>
        </w:tc>
      </w:tr>
    </w:tbl>
    <w:p w:rsidR="00155D03" w:rsidRDefault="00155D03" w:rsidP="007C5923">
      <w:pPr>
        <w:jc w:val="both"/>
        <w:rPr>
          <w:rFonts w:ascii="Bookman Old Style" w:hAnsi="Bookman Old Style"/>
          <w:b/>
          <w:sz w:val="18"/>
          <w:szCs w:val="18"/>
          <w:u w:val="single"/>
        </w:rPr>
      </w:pPr>
    </w:p>
    <w:p w:rsidR="00155D03" w:rsidRDefault="00155D03" w:rsidP="007C5923">
      <w:pPr>
        <w:jc w:val="both"/>
        <w:rPr>
          <w:rFonts w:ascii="Bookman Old Style" w:hAnsi="Bookman Old Style"/>
          <w:b/>
          <w:sz w:val="18"/>
          <w:szCs w:val="18"/>
          <w:u w:val="single"/>
        </w:rPr>
      </w:pPr>
    </w:p>
    <w:p w:rsidR="00155D03" w:rsidRPr="002D74DB" w:rsidRDefault="00155D03" w:rsidP="007C5923">
      <w:pPr>
        <w:spacing w:after="60" w:line="249" w:lineRule="auto"/>
        <w:ind w:left="1" w:right="-23"/>
        <w:jc w:val="both"/>
        <w:rPr>
          <w:rFonts w:ascii="Bookman Old Style" w:hAnsi="Bookman Old Style"/>
          <w:sz w:val="18"/>
          <w:szCs w:val="18"/>
        </w:rPr>
      </w:pPr>
    </w:p>
    <w:p w:rsidR="00155D03" w:rsidRPr="003563EA" w:rsidRDefault="00155D03" w:rsidP="003563EA">
      <w:pPr>
        <w:spacing w:after="62" w:line="249" w:lineRule="auto"/>
        <w:ind w:left="284" w:right="-23" w:hanging="283"/>
        <w:jc w:val="both"/>
        <w:rPr>
          <w:sz w:val="22"/>
          <w:szCs w:val="22"/>
        </w:rPr>
      </w:pPr>
      <w:r w:rsidRPr="003563EA">
        <w:rPr>
          <w:sz w:val="22"/>
          <w:szCs w:val="22"/>
        </w:rPr>
        <w:t>3.</w:t>
      </w:r>
      <w:r w:rsidR="003563EA">
        <w:rPr>
          <w:sz w:val="22"/>
          <w:szCs w:val="22"/>
        </w:rPr>
        <w:t xml:space="preserve"> </w:t>
      </w:r>
      <w:r w:rsidRPr="003563EA">
        <w:rPr>
          <w:sz w:val="22"/>
          <w:szCs w:val="22"/>
        </w:rPr>
        <w:t xml:space="preserve">Punktacja przyznawana ofertom w powyższych kryteriach będzie liczona z dokładnością do dwóch miejsc po przecinku. Najwyższa liczba punktów wyznaczy najkorzystniejszą ofertę. </w:t>
      </w:r>
    </w:p>
    <w:p w:rsidR="00155D03" w:rsidRPr="003563EA" w:rsidRDefault="00155D03" w:rsidP="003563EA">
      <w:pPr>
        <w:spacing w:after="62" w:line="249" w:lineRule="auto"/>
        <w:ind w:left="284" w:right="-23" w:hanging="283"/>
        <w:jc w:val="both"/>
        <w:rPr>
          <w:sz w:val="22"/>
          <w:szCs w:val="22"/>
        </w:rPr>
      </w:pPr>
      <w:r w:rsidRPr="003563EA">
        <w:rPr>
          <w:sz w:val="22"/>
          <w:szCs w:val="22"/>
        </w:rPr>
        <w:t>4.</w:t>
      </w:r>
      <w:r w:rsidR="003563EA">
        <w:rPr>
          <w:sz w:val="22"/>
          <w:szCs w:val="22"/>
        </w:rPr>
        <w:t xml:space="preserve"> </w:t>
      </w:r>
      <w:r w:rsidRPr="003563EA">
        <w:rPr>
          <w:sz w:val="22"/>
          <w:szCs w:val="22"/>
        </w:rPr>
        <w:t xml:space="preserve">Zamawiający udzieli zamówienia Wykonawcy, którego oferta odpowiadać będzie wszystkim wymaganiom przedstawionym w ustawie </w:t>
      </w:r>
      <w:proofErr w:type="spellStart"/>
      <w:r w:rsidRPr="003563EA">
        <w:rPr>
          <w:sz w:val="22"/>
          <w:szCs w:val="22"/>
        </w:rPr>
        <w:t>P</w:t>
      </w:r>
      <w:r w:rsidR="003563EA">
        <w:rPr>
          <w:sz w:val="22"/>
          <w:szCs w:val="22"/>
        </w:rPr>
        <w:t>zp</w:t>
      </w:r>
      <w:proofErr w:type="spellEnd"/>
      <w:r w:rsidRPr="003563EA">
        <w:rPr>
          <w:sz w:val="22"/>
          <w:szCs w:val="22"/>
        </w:rPr>
        <w:t xml:space="preserve">, oraz w SIWZ i zostanie oceniona jako najkorzystniejsza w oparciu o podane kryterium wyboru. </w:t>
      </w:r>
    </w:p>
    <w:p w:rsidR="00155D03" w:rsidRPr="00985665" w:rsidRDefault="00155D03" w:rsidP="007C5923">
      <w:pPr>
        <w:spacing w:after="31"/>
        <w:ind w:right="425"/>
        <w:rPr>
          <w:rFonts w:ascii="Bookman Old Style" w:hAnsi="Bookman Old Style"/>
          <w:caps/>
          <w:sz w:val="18"/>
          <w:szCs w:val="18"/>
          <w:u w:val="single"/>
        </w:rPr>
      </w:pPr>
    </w:p>
    <w:p w:rsidR="00155D03" w:rsidRPr="003563EA" w:rsidRDefault="00155D03" w:rsidP="007C5923">
      <w:pPr>
        <w:spacing w:after="31"/>
        <w:ind w:right="-23" w:hanging="10"/>
        <w:jc w:val="both"/>
        <w:rPr>
          <w:b/>
          <w:caps/>
          <w:sz w:val="22"/>
          <w:szCs w:val="22"/>
          <w:u w:val="single"/>
        </w:rPr>
      </w:pPr>
      <w:r w:rsidRPr="003563EA">
        <w:rPr>
          <w:b/>
          <w:sz w:val="22"/>
          <w:szCs w:val="22"/>
          <w:u w:val="single"/>
        </w:rPr>
        <w:t xml:space="preserve">XV. </w:t>
      </w:r>
      <w:r w:rsidRPr="003563EA">
        <w:rPr>
          <w:b/>
          <w:caps/>
          <w:sz w:val="22"/>
          <w:szCs w:val="22"/>
          <w:u w:val="single"/>
        </w:rPr>
        <w:t xml:space="preserve">Informacje o formalnościach, jakie powinny być dopełnione po wyborze oferty w celu zawarcia umowy w sprawie zamówienia publicznego. </w:t>
      </w:r>
    </w:p>
    <w:p w:rsidR="00155D03" w:rsidRPr="003563EA" w:rsidRDefault="00155D03" w:rsidP="007C5923">
      <w:pPr>
        <w:spacing w:after="31"/>
        <w:ind w:right="-23" w:hanging="10"/>
        <w:jc w:val="both"/>
        <w:rPr>
          <w:b/>
          <w:caps/>
          <w:sz w:val="22"/>
          <w:szCs w:val="22"/>
          <w:u w:val="single"/>
        </w:rPr>
      </w:pPr>
    </w:p>
    <w:p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Umowa zostanie sporządzona w oparciu o istotne warunki umowy </w:t>
      </w:r>
      <w:r w:rsidRPr="003563EA">
        <w:rPr>
          <w:b/>
          <w:sz w:val="22"/>
          <w:szCs w:val="22"/>
        </w:rPr>
        <w:t>załącznik nr 5</w:t>
      </w:r>
      <w:r w:rsidRPr="003563EA">
        <w:rPr>
          <w:sz w:val="22"/>
          <w:szCs w:val="22"/>
        </w:rPr>
        <w:t xml:space="preserve"> do niniejszej specyfikacji istotnych warunków zamówienia. </w:t>
      </w:r>
    </w:p>
    <w:p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Postanowienia ustalone we wzorze umowy nie podlegają negocjacjom. </w:t>
      </w:r>
    </w:p>
    <w:p w:rsidR="00155D03" w:rsidRPr="003563EA" w:rsidRDefault="00155D03" w:rsidP="003B3B87">
      <w:pPr>
        <w:numPr>
          <w:ilvl w:val="0"/>
          <w:numId w:val="9"/>
        </w:numPr>
        <w:spacing w:after="35" w:line="249" w:lineRule="auto"/>
        <w:ind w:left="425" w:right="-23" w:hanging="427"/>
        <w:jc w:val="both"/>
        <w:rPr>
          <w:sz w:val="22"/>
          <w:szCs w:val="22"/>
        </w:rPr>
      </w:pPr>
      <w:r w:rsidRPr="003563EA">
        <w:rPr>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Pr="003563EA">
        <w:rPr>
          <w:sz w:val="22"/>
          <w:szCs w:val="22"/>
        </w:rPr>
        <w:t>P</w:t>
      </w:r>
      <w:r w:rsidR="003563EA">
        <w:rPr>
          <w:sz w:val="22"/>
          <w:szCs w:val="22"/>
        </w:rPr>
        <w:t>zp</w:t>
      </w:r>
      <w:proofErr w:type="spellEnd"/>
      <w:r w:rsidRPr="003563EA">
        <w:rPr>
          <w:sz w:val="22"/>
          <w:szCs w:val="22"/>
        </w:rPr>
        <w:t>.</w:t>
      </w:r>
    </w:p>
    <w:p w:rsidR="00155D03" w:rsidRPr="003563EA" w:rsidRDefault="00155D03" w:rsidP="007C5923">
      <w:pPr>
        <w:ind w:right="-23"/>
        <w:rPr>
          <w:b/>
          <w:sz w:val="22"/>
          <w:szCs w:val="22"/>
          <w:u w:val="single"/>
        </w:rPr>
      </w:pPr>
    </w:p>
    <w:p w:rsidR="00155D03" w:rsidRPr="003563EA" w:rsidRDefault="00155D03" w:rsidP="007C5923">
      <w:pPr>
        <w:pStyle w:val="tekst"/>
        <w:spacing w:after="0"/>
        <w:ind w:right="-23"/>
        <w:rPr>
          <w:b/>
          <w:sz w:val="22"/>
          <w:szCs w:val="22"/>
          <w:u w:val="single"/>
        </w:rPr>
      </w:pPr>
      <w:r w:rsidRPr="003563EA">
        <w:rPr>
          <w:b/>
          <w:sz w:val="22"/>
          <w:szCs w:val="22"/>
          <w:u w:val="single"/>
        </w:rPr>
        <w:t>XVI. WYMAGANIA DOTYCZĄCE ZABEZPIECZENIE NALEŻYTEGO WYKONANIA UMOWY</w:t>
      </w:r>
    </w:p>
    <w:p w:rsidR="00155D03" w:rsidRPr="003563EA" w:rsidRDefault="00155D03" w:rsidP="007C5923">
      <w:pPr>
        <w:pStyle w:val="tekst"/>
        <w:spacing w:after="0"/>
        <w:ind w:right="-23"/>
        <w:rPr>
          <w:b/>
          <w:sz w:val="22"/>
          <w:szCs w:val="22"/>
          <w:u w:val="single"/>
        </w:rPr>
      </w:pPr>
    </w:p>
    <w:p w:rsidR="00155D03" w:rsidRPr="003563EA" w:rsidRDefault="00155D03" w:rsidP="007C5923">
      <w:pPr>
        <w:pStyle w:val="tekst"/>
        <w:ind w:right="-23"/>
        <w:rPr>
          <w:b/>
          <w:sz w:val="22"/>
          <w:szCs w:val="22"/>
          <w:u w:val="single"/>
        </w:rPr>
      </w:pPr>
      <w:r w:rsidRPr="003563EA">
        <w:rPr>
          <w:sz w:val="22"/>
          <w:szCs w:val="22"/>
        </w:rPr>
        <w:t>Zamawiający nie wymaga wniesienia zabezpieczenia należytego wykonania umowy.</w:t>
      </w:r>
    </w:p>
    <w:p w:rsidR="00155D03" w:rsidRPr="003563EA" w:rsidRDefault="00155D03" w:rsidP="007C5923">
      <w:pPr>
        <w:spacing w:after="31" w:line="249" w:lineRule="auto"/>
        <w:ind w:right="-23"/>
        <w:jc w:val="both"/>
        <w:rPr>
          <w:b/>
          <w:sz w:val="22"/>
          <w:szCs w:val="22"/>
          <w:u w:val="single"/>
        </w:rPr>
      </w:pPr>
    </w:p>
    <w:p w:rsidR="00155D03" w:rsidRPr="003563EA" w:rsidRDefault="00155D03" w:rsidP="00D34409">
      <w:pPr>
        <w:spacing w:after="31" w:line="249" w:lineRule="auto"/>
        <w:ind w:right="-23"/>
        <w:jc w:val="both"/>
        <w:rPr>
          <w:b/>
          <w:caps/>
          <w:sz w:val="22"/>
          <w:szCs w:val="22"/>
          <w:u w:val="single"/>
        </w:rPr>
      </w:pPr>
      <w:r w:rsidRPr="003563EA">
        <w:rPr>
          <w:b/>
          <w:sz w:val="22"/>
          <w:szCs w:val="22"/>
          <w:u w:val="single"/>
        </w:rPr>
        <w:t xml:space="preserve">XVII. </w:t>
      </w:r>
      <w:r w:rsidRPr="003563EA">
        <w:rPr>
          <w:b/>
          <w:caps/>
          <w:sz w:val="22"/>
          <w:szCs w:val="22"/>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55D03" w:rsidRPr="003563EA" w:rsidRDefault="00155D03" w:rsidP="007C5923">
      <w:pPr>
        <w:spacing w:after="31" w:line="249" w:lineRule="auto"/>
        <w:ind w:right="-23"/>
        <w:jc w:val="both"/>
        <w:rPr>
          <w:sz w:val="22"/>
          <w:szCs w:val="22"/>
        </w:rPr>
      </w:pPr>
      <w:r w:rsidRPr="003563EA">
        <w:rPr>
          <w:caps/>
          <w:sz w:val="22"/>
          <w:szCs w:val="22"/>
        </w:rPr>
        <w:t>W</w:t>
      </w:r>
      <w:r w:rsidRPr="003563EA">
        <w:rPr>
          <w:sz w:val="22"/>
          <w:szCs w:val="22"/>
        </w:rPr>
        <w:t>zór umowy stanowi załącznik nr 5 do SIWZ.</w:t>
      </w:r>
    </w:p>
    <w:p w:rsidR="00155D03" w:rsidRPr="003563EA" w:rsidRDefault="00155D03" w:rsidP="007C5923">
      <w:pPr>
        <w:ind w:left="425" w:right="425"/>
        <w:rPr>
          <w:b/>
          <w:sz w:val="22"/>
          <w:szCs w:val="22"/>
          <w:u w:val="single"/>
        </w:rPr>
      </w:pPr>
    </w:p>
    <w:p w:rsidR="00155D03" w:rsidRPr="003563EA" w:rsidRDefault="00155D03" w:rsidP="007C5923">
      <w:pPr>
        <w:spacing w:after="31" w:line="249" w:lineRule="auto"/>
        <w:ind w:right="425"/>
        <w:jc w:val="both"/>
        <w:rPr>
          <w:sz w:val="22"/>
          <w:szCs w:val="22"/>
        </w:rPr>
      </w:pPr>
      <w:r w:rsidRPr="003563EA">
        <w:rPr>
          <w:b/>
          <w:sz w:val="22"/>
          <w:szCs w:val="22"/>
          <w:u w:val="single"/>
        </w:rPr>
        <w:t xml:space="preserve">XVIII. </w:t>
      </w:r>
      <w:r w:rsidRPr="003563EA">
        <w:rPr>
          <w:b/>
          <w:caps/>
          <w:sz w:val="22"/>
          <w:szCs w:val="22"/>
          <w:u w:val="single"/>
        </w:rPr>
        <w:t>Pouczenie o środkach ochrony prawnej.</w:t>
      </w:r>
    </w:p>
    <w:p w:rsidR="00155D03" w:rsidRPr="003563EA" w:rsidRDefault="00155D03" w:rsidP="007C5923">
      <w:pPr>
        <w:pStyle w:val="Zwykytekst"/>
        <w:ind w:right="-23"/>
        <w:jc w:val="both"/>
        <w:rPr>
          <w:rFonts w:ascii="Times New Roman" w:hAnsi="Times New Roman"/>
          <w:sz w:val="22"/>
          <w:szCs w:val="22"/>
        </w:rPr>
      </w:pPr>
      <w:r w:rsidRPr="003563EA">
        <w:rPr>
          <w:rFonts w:ascii="Times New Roman" w:hAnsi="Times New Roman"/>
          <w:sz w:val="22"/>
          <w:szCs w:val="22"/>
        </w:rPr>
        <w:t xml:space="preserve">Wykonawcom, których interes prawny w uzyskaniu zamówienia doznał lub może doznać uszczerbku w wyniku naruszenia przez Zamawiającego przepisów ustawy, przepisów wykonawczych, jak też postanowień niniejszej </w:t>
      </w:r>
      <w:proofErr w:type="spellStart"/>
      <w:r w:rsidRPr="003563EA">
        <w:rPr>
          <w:rFonts w:ascii="Times New Roman" w:hAnsi="Times New Roman"/>
          <w:sz w:val="22"/>
          <w:szCs w:val="22"/>
        </w:rPr>
        <w:t>siwz</w:t>
      </w:r>
      <w:proofErr w:type="spellEnd"/>
      <w:r w:rsidRPr="003563EA">
        <w:rPr>
          <w:rFonts w:ascii="Times New Roman" w:hAnsi="Times New Roman"/>
          <w:sz w:val="22"/>
          <w:szCs w:val="22"/>
        </w:rPr>
        <w:t>, przysługują środki ochrony prawnej przewidziane w Dziale VI ustawy</w:t>
      </w:r>
      <w:r w:rsidR="003563EA">
        <w:rPr>
          <w:rFonts w:ascii="Times New Roman" w:hAnsi="Times New Roman"/>
          <w:sz w:val="22"/>
          <w:szCs w:val="22"/>
        </w:rPr>
        <w:t xml:space="preserve"> </w:t>
      </w:r>
      <w:proofErr w:type="spellStart"/>
      <w:r w:rsidR="003563EA">
        <w:rPr>
          <w:rFonts w:ascii="Times New Roman" w:hAnsi="Times New Roman"/>
          <w:sz w:val="22"/>
          <w:szCs w:val="22"/>
        </w:rPr>
        <w:t>Pzp</w:t>
      </w:r>
      <w:proofErr w:type="spellEnd"/>
      <w:r w:rsidRPr="003563EA">
        <w:rPr>
          <w:rFonts w:ascii="Times New Roman" w:hAnsi="Times New Roman"/>
          <w:sz w:val="22"/>
          <w:szCs w:val="22"/>
        </w:rPr>
        <w:t>.</w:t>
      </w:r>
    </w:p>
    <w:p w:rsidR="00155D03" w:rsidRPr="003563EA" w:rsidRDefault="00155D03" w:rsidP="007C5923">
      <w:pPr>
        <w:pStyle w:val="Zwykytekst"/>
        <w:ind w:right="-23"/>
        <w:jc w:val="both"/>
        <w:rPr>
          <w:rFonts w:ascii="Times New Roman" w:hAnsi="Times New Roman"/>
          <w:sz w:val="22"/>
          <w:szCs w:val="22"/>
        </w:rPr>
      </w:pPr>
    </w:p>
    <w:p w:rsidR="00155D03" w:rsidRPr="003563EA" w:rsidRDefault="00155D03" w:rsidP="007C5923">
      <w:pPr>
        <w:tabs>
          <w:tab w:val="left" w:pos="709"/>
        </w:tabs>
        <w:suppressAutoHyphens/>
        <w:jc w:val="both"/>
        <w:rPr>
          <w:b/>
          <w:bCs/>
          <w:iCs/>
          <w:sz w:val="22"/>
          <w:szCs w:val="22"/>
          <w:u w:val="single"/>
          <w:lang w:eastAsia="zh-CN"/>
        </w:rPr>
      </w:pPr>
      <w:r w:rsidRPr="003563EA">
        <w:rPr>
          <w:b/>
          <w:bCs/>
          <w:iCs/>
          <w:sz w:val="22"/>
          <w:szCs w:val="22"/>
          <w:u w:val="single"/>
          <w:lang w:eastAsia="zh-CN"/>
        </w:rPr>
        <w:t xml:space="preserve">XIX. Klauzula informacyjna dot. RODO </w:t>
      </w:r>
    </w:p>
    <w:p w:rsidR="003563EA" w:rsidRPr="004C1C2A" w:rsidRDefault="003563EA" w:rsidP="003563EA">
      <w:pPr>
        <w:jc w:val="both"/>
        <w:rPr>
          <w:sz w:val="22"/>
          <w:szCs w:val="22"/>
        </w:rPr>
      </w:pPr>
      <w:r w:rsidRPr="004C1C2A">
        <w:rPr>
          <w:sz w:val="22"/>
          <w:szCs w:val="22"/>
        </w:rPr>
        <w:t>Zgodnie z art. 13 ust. 1 i ust. 2 Rozporządzenia Parlamentu Europejskiego i Rady (UE) 2016/679 z dnia 27 kwietnia 2016 r. w sprawie ochrony osób fizycznych w związku</w:t>
      </w:r>
      <w:r>
        <w:rPr>
          <w:sz w:val="22"/>
          <w:szCs w:val="22"/>
        </w:rPr>
        <w:t xml:space="preserve"> </w:t>
      </w:r>
      <w:r w:rsidRPr="004C1C2A">
        <w:rPr>
          <w:sz w:val="22"/>
          <w:szCs w:val="22"/>
        </w:rPr>
        <w:t>z przetwarzaniem danych osobowych i w sprawie swobodnego przepływu takich danych oraz uchylenia dyrektywy 95/46/WE (ogólne rozporządzenie o ochronie danych) ogólnego rozporządzenia o ochronie danych osobowych z dnia 27 kwietnia 2016 r. informuję, iż:</w:t>
      </w:r>
    </w:p>
    <w:p w:rsidR="003563EA" w:rsidRPr="004C1C2A" w:rsidRDefault="003563EA" w:rsidP="003563EA">
      <w:pPr>
        <w:numPr>
          <w:ilvl w:val="0"/>
          <w:numId w:val="54"/>
        </w:numPr>
        <w:jc w:val="both"/>
        <w:rPr>
          <w:sz w:val="22"/>
          <w:szCs w:val="22"/>
        </w:rPr>
      </w:pPr>
      <w:r w:rsidRPr="004C1C2A">
        <w:rPr>
          <w:sz w:val="22"/>
          <w:szCs w:val="22"/>
        </w:rPr>
        <w:t xml:space="preserve">Administratorem danych osobowych jest Zagłębiowskie Centrum Onkologii Szpital Specjalistyczny im. Sz. </w:t>
      </w:r>
      <w:proofErr w:type="spellStart"/>
      <w:r w:rsidRPr="004C1C2A">
        <w:rPr>
          <w:sz w:val="22"/>
          <w:szCs w:val="22"/>
        </w:rPr>
        <w:t>Starkiewicza</w:t>
      </w:r>
      <w:proofErr w:type="spellEnd"/>
      <w:r w:rsidRPr="004C1C2A">
        <w:rPr>
          <w:sz w:val="22"/>
          <w:szCs w:val="22"/>
        </w:rPr>
        <w:t xml:space="preserve"> w Dąbrowie Górniczej, ul. Szpitalna 13, 41-300 Dąbrowa Górnicza, </w:t>
      </w:r>
      <w:proofErr w:type="spellStart"/>
      <w:r w:rsidRPr="004C1C2A">
        <w:rPr>
          <w:sz w:val="22"/>
          <w:szCs w:val="22"/>
        </w:rPr>
        <w:t>tel</w:t>
      </w:r>
      <w:proofErr w:type="spellEnd"/>
      <w:r w:rsidRPr="004C1C2A">
        <w:rPr>
          <w:sz w:val="22"/>
          <w:szCs w:val="22"/>
        </w:rPr>
        <w:t xml:space="preserve">/fax 32 621 20 48, e-mail: </w:t>
      </w:r>
      <w:hyperlink r:id="rId11" w:history="1">
        <w:r w:rsidRPr="004C1C2A">
          <w:rPr>
            <w:rStyle w:val="Hipercze"/>
            <w:sz w:val="22"/>
            <w:szCs w:val="22"/>
          </w:rPr>
          <w:t>szpital@zco-dg.pl</w:t>
        </w:r>
      </w:hyperlink>
      <w:r w:rsidRPr="004C1C2A">
        <w:rPr>
          <w:sz w:val="22"/>
          <w:szCs w:val="22"/>
        </w:rPr>
        <w:t xml:space="preserve"> </w:t>
      </w:r>
    </w:p>
    <w:p w:rsidR="003563EA" w:rsidRPr="004C1C2A" w:rsidRDefault="003563EA" w:rsidP="003563EA">
      <w:pPr>
        <w:numPr>
          <w:ilvl w:val="0"/>
          <w:numId w:val="54"/>
        </w:numPr>
        <w:jc w:val="both"/>
        <w:rPr>
          <w:sz w:val="22"/>
          <w:szCs w:val="22"/>
        </w:rPr>
      </w:pPr>
      <w:r w:rsidRPr="004C1C2A">
        <w:rPr>
          <w:sz w:val="22"/>
          <w:szCs w:val="22"/>
        </w:rPr>
        <w:t xml:space="preserve">Jeśli ma Pani/Pan pytania dotyczące sposobu i zakresu przetwarzania Pani/Pana danych osobowych w zakresie działania Zagłębiowskie Centrum Onkologii Szpital Specjalistyczny im. Sz. </w:t>
      </w:r>
      <w:proofErr w:type="spellStart"/>
      <w:r w:rsidRPr="004C1C2A">
        <w:rPr>
          <w:sz w:val="22"/>
          <w:szCs w:val="22"/>
        </w:rPr>
        <w:t>Starkiewicza</w:t>
      </w:r>
      <w:proofErr w:type="spellEnd"/>
      <w:r w:rsidRPr="004C1C2A">
        <w:rPr>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12" w:history="1">
        <w:r w:rsidRPr="004C1C2A">
          <w:rPr>
            <w:rStyle w:val="Hipercze"/>
            <w:b/>
            <w:sz w:val="22"/>
            <w:szCs w:val="22"/>
          </w:rPr>
          <w:t>iod@zco-dg.pl</w:t>
        </w:r>
      </w:hyperlink>
    </w:p>
    <w:p w:rsidR="003563EA" w:rsidRPr="004C1C2A" w:rsidRDefault="003563EA" w:rsidP="003563EA">
      <w:pPr>
        <w:numPr>
          <w:ilvl w:val="0"/>
          <w:numId w:val="54"/>
        </w:numPr>
        <w:jc w:val="both"/>
        <w:rPr>
          <w:sz w:val="22"/>
          <w:szCs w:val="22"/>
        </w:rPr>
      </w:pPr>
      <w:r w:rsidRPr="004C1C2A">
        <w:rPr>
          <w:sz w:val="22"/>
          <w:szCs w:val="22"/>
        </w:rPr>
        <w:t xml:space="preserve">Administrator przetwarza Pani/Pana dane osobowe na </w:t>
      </w:r>
      <w:r w:rsidRPr="004C1C2A">
        <w:rPr>
          <w:b/>
          <w:sz w:val="22"/>
          <w:szCs w:val="22"/>
        </w:rPr>
        <w:t>podstawie obowiązujących przepisów prawa i zawartych umów</w:t>
      </w:r>
      <w:r w:rsidRPr="004C1C2A">
        <w:rPr>
          <w:b/>
          <w:i/>
          <w:sz w:val="22"/>
          <w:szCs w:val="22"/>
        </w:rPr>
        <w:t>.</w:t>
      </w:r>
    </w:p>
    <w:p w:rsidR="003563EA" w:rsidRPr="004C1C2A" w:rsidRDefault="003563EA" w:rsidP="003563EA">
      <w:pPr>
        <w:numPr>
          <w:ilvl w:val="0"/>
          <w:numId w:val="54"/>
        </w:numPr>
        <w:jc w:val="both"/>
        <w:rPr>
          <w:sz w:val="22"/>
          <w:szCs w:val="22"/>
        </w:rPr>
      </w:pPr>
      <w:r w:rsidRPr="004C1C2A">
        <w:rPr>
          <w:sz w:val="22"/>
          <w:szCs w:val="22"/>
        </w:rPr>
        <w:t>Pani/Pana dane osobowe przetwarzane są w celu realizacji umów zawartych                               z kontrahentami,</w:t>
      </w:r>
    </w:p>
    <w:p w:rsidR="003563EA" w:rsidRPr="004C1C2A" w:rsidRDefault="003563EA" w:rsidP="003563EA">
      <w:pPr>
        <w:numPr>
          <w:ilvl w:val="0"/>
          <w:numId w:val="54"/>
        </w:numPr>
        <w:jc w:val="both"/>
        <w:rPr>
          <w:sz w:val="22"/>
          <w:szCs w:val="22"/>
        </w:rPr>
      </w:pPr>
      <w:r w:rsidRPr="004C1C2A">
        <w:rPr>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rsidR="003563EA" w:rsidRPr="004C1C2A" w:rsidRDefault="003563EA" w:rsidP="003563EA">
      <w:pPr>
        <w:numPr>
          <w:ilvl w:val="0"/>
          <w:numId w:val="54"/>
        </w:numPr>
        <w:jc w:val="both"/>
        <w:rPr>
          <w:sz w:val="22"/>
          <w:szCs w:val="22"/>
        </w:rPr>
      </w:pPr>
      <w:r w:rsidRPr="004C1C2A">
        <w:rPr>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4C1C2A">
          <w:rPr>
            <w:sz w:val="22"/>
            <w:szCs w:val="22"/>
          </w:rPr>
          <w:t>4, a</w:t>
        </w:r>
      </w:smartTag>
      <w:r w:rsidRPr="004C1C2A">
        <w:rPr>
          <w:sz w:val="22"/>
          <w:szCs w:val="22"/>
        </w:rPr>
        <w:t xml:space="preserve"> po tym czasie przez okres w zakresie wymaganym przez przepisy powszechnie obowiązującego prawa,</w:t>
      </w:r>
    </w:p>
    <w:p w:rsidR="003563EA" w:rsidRPr="004C1C2A" w:rsidRDefault="003563EA" w:rsidP="003563EA">
      <w:pPr>
        <w:pStyle w:val="1"/>
        <w:numPr>
          <w:ilvl w:val="0"/>
          <w:numId w:val="54"/>
        </w:numPr>
        <w:spacing w:before="0" w:beforeAutospacing="0" w:after="0" w:afterAutospacing="0"/>
        <w:rPr>
          <w:rFonts w:ascii="Times New Roman" w:hAnsi="Times New Roman"/>
        </w:rPr>
      </w:pPr>
      <w:r w:rsidRPr="004C1C2A">
        <w:rPr>
          <w:rFonts w:ascii="Times New Roman" w:hAnsi="Times New Roman"/>
        </w:rPr>
        <w:t xml:space="preserve">W związku z przetwarzaniem Pani/Pana danych osobowych przysługują Pani/Panu następujące uprawnienia: </w:t>
      </w:r>
    </w:p>
    <w:p w:rsidR="003563EA" w:rsidRPr="004C1C2A" w:rsidRDefault="003563EA" w:rsidP="003563EA">
      <w:pPr>
        <w:pStyle w:val="1"/>
        <w:numPr>
          <w:ilvl w:val="1"/>
          <w:numId w:val="54"/>
        </w:numPr>
        <w:spacing w:before="0" w:beforeAutospacing="0" w:after="0" w:afterAutospacing="0"/>
        <w:rPr>
          <w:rFonts w:ascii="Times New Roman" w:hAnsi="Times New Roman"/>
        </w:rPr>
      </w:pPr>
      <w:r w:rsidRPr="004C1C2A">
        <w:rPr>
          <w:rFonts w:ascii="Times New Roman" w:hAnsi="Times New Roman"/>
        </w:rPr>
        <w:t>prawo dostępu do danych osobowych, w tym prawo do uzyskania kopii tych danych;</w:t>
      </w:r>
    </w:p>
    <w:p w:rsidR="003563EA" w:rsidRPr="004C1C2A" w:rsidRDefault="003563EA" w:rsidP="003563EA">
      <w:pPr>
        <w:pStyle w:val="1"/>
        <w:numPr>
          <w:ilvl w:val="1"/>
          <w:numId w:val="54"/>
        </w:numPr>
        <w:spacing w:before="0" w:beforeAutospacing="0" w:after="0" w:afterAutospacing="0"/>
        <w:rPr>
          <w:rFonts w:ascii="Times New Roman" w:hAnsi="Times New Roman"/>
        </w:rPr>
      </w:pPr>
      <w:r w:rsidRPr="004C1C2A">
        <w:rPr>
          <w:rFonts w:ascii="Times New Roman" w:hAnsi="Times New Roman"/>
        </w:rPr>
        <w:t>prawo do żądania sprostowania (poprawiania) danych osobowych – w przypadku gdy dane są nieprawidłowe lub niekompletne;</w:t>
      </w:r>
    </w:p>
    <w:p w:rsidR="003563EA" w:rsidRPr="004C1C2A" w:rsidRDefault="003563EA" w:rsidP="003563EA">
      <w:pPr>
        <w:pStyle w:val="1"/>
        <w:numPr>
          <w:ilvl w:val="1"/>
          <w:numId w:val="54"/>
        </w:numPr>
        <w:spacing w:before="0" w:beforeAutospacing="0" w:after="0" w:afterAutospacing="0"/>
        <w:rPr>
          <w:rFonts w:ascii="Times New Roman" w:hAnsi="Times New Roman"/>
        </w:rPr>
      </w:pPr>
      <w:r w:rsidRPr="004C1C2A">
        <w:rPr>
          <w:rFonts w:ascii="Times New Roman" w:hAnsi="Times New Roman"/>
        </w:rPr>
        <w:t>prawo do żądania usunięcia danych osobowych (tzw. prawo do bycia zapomnianym), w przypadku gdy: dane nie są już niezbędne do celów, dla których były zebrane lub   w inny sposób przetwarzane, dane osobowe przetwarzane są niezgodnie z prawem,</w:t>
      </w:r>
    </w:p>
    <w:p w:rsidR="003563EA" w:rsidRPr="004C1C2A" w:rsidRDefault="003563EA" w:rsidP="003563EA">
      <w:pPr>
        <w:pStyle w:val="1"/>
        <w:numPr>
          <w:ilvl w:val="1"/>
          <w:numId w:val="54"/>
        </w:numPr>
        <w:spacing w:before="0" w:beforeAutospacing="0" w:after="0" w:afterAutospacing="0"/>
        <w:rPr>
          <w:rFonts w:ascii="Times New Roman" w:hAnsi="Times New Roman"/>
        </w:rPr>
      </w:pPr>
      <w:r w:rsidRPr="004C1C2A">
        <w:rPr>
          <w:rFonts w:ascii="Times New Roman" w:hAnsi="Times New Roman"/>
        </w:rPr>
        <w:t>prawo do przenoszenia danych – w przypadku gdy łącznie spełnione są następujące przesłanki:</w:t>
      </w:r>
    </w:p>
    <w:p w:rsidR="003563EA" w:rsidRPr="004C1C2A" w:rsidRDefault="003563EA" w:rsidP="003563EA">
      <w:pPr>
        <w:pStyle w:val="1"/>
        <w:numPr>
          <w:ilvl w:val="1"/>
          <w:numId w:val="54"/>
        </w:numPr>
        <w:spacing w:before="0" w:beforeAutospacing="0" w:after="0" w:afterAutospacing="0"/>
        <w:rPr>
          <w:rFonts w:ascii="Times New Roman" w:hAnsi="Times New Roman"/>
        </w:rPr>
      </w:pPr>
      <w:r w:rsidRPr="004C1C2A">
        <w:rPr>
          <w:rFonts w:ascii="Times New Roman" w:hAnsi="Times New Roman"/>
        </w:rPr>
        <w:t>prawo sprzeciwu wobec przetwarzania danych – w przypadku gdy łącznie spełnione są następujące przesłanki:</w:t>
      </w:r>
    </w:p>
    <w:p w:rsidR="003563EA" w:rsidRPr="004C1C2A" w:rsidRDefault="003563EA" w:rsidP="003563EA">
      <w:pPr>
        <w:pStyle w:val="1"/>
        <w:numPr>
          <w:ilvl w:val="0"/>
          <w:numId w:val="55"/>
        </w:numPr>
        <w:spacing w:before="0" w:beforeAutospacing="0" w:after="0" w:afterAutospacing="0"/>
        <w:rPr>
          <w:rFonts w:ascii="Times New Roman" w:hAnsi="Times New Roman"/>
        </w:rPr>
      </w:pPr>
      <w:r w:rsidRPr="004C1C2A">
        <w:rPr>
          <w:rFonts w:ascii="Times New Roman" w:hAnsi="Times New Roman"/>
        </w:rPr>
        <w:t xml:space="preserve">zaistnieją przyczyny związane z Pani/Pana szczególną sytuacją, w przypadku przetwarzania danych na podstawie zadania realizowanego w interesie publicznym lub     w ramach sprawowania władzy publicznej przez Administratora, </w:t>
      </w:r>
    </w:p>
    <w:p w:rsidR="003563EA" w:rsidRPr="004C1C2A" w:rsidRDefault="003563EA" w:rsidP="003563EA">
      <w:pPr>
        <w:pStyle w:val="1"/>
        <w:numPr>
          <w:ilvl w:val="0"/>
          <w:numId w:val="55"/>
        </w:numPr>
        <w:spacing w:before="0" w:beforeAutospacing="0" w:after="0" w:afterAutospacing="0"/>
        <w:rPr>
          <w:rFonts w:ascii="Times New Roman" w:hAnsi="Times New Roman"/>
        </w:rPr>
      </w:pPr>
      <w:r w:rsidRPr="004C1C2A">
        <w:rPr>
          <w:rFonts w:ascii="Times New Roman" w:hAnsi="Times New Roman"/>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rsidR="003563EA" w:rsidRPr="004C1C2A" w:rsidRDefault="003563EA" w:rsidP="003563EA">
      <w:pPr>
        <w:pStyle w:val="1"/>
        <w:numPr>
          <w:ilvl w:val="0"/>
          <w:numId w:val="54"/>
        </w:numPr>
        <w:spacing w:before="0" w:beforeAutospacing="0" w:after="0" w:afterAutospacing="0"/>
        <w:rPr>
          <w:rFonts w:ascii="Times New Roman" w:hAnsi="Times New Roman"/>
        </w:rPr>
      </w:pPr>
      <w:r w:rsidRPr="004C1C2A">
        <w:rPr>
          <w:rFonts w:ascii="Times New Roman" w:hAnsi="Times New Roman"/>
        </w:rPr>
        <w:t>W przypadku powzięcia informacji o niezgodnym z prawem przetwarzaniu Pani/Pana danych osobowych, przysługuje Pani/Panu prawo wniesienia skargi do organu nadzorczego właściwego w sprawach ochrony danych osobowych.</w:t>
      </w:r>
    </w:p>
    <w:p w:rsidR="003563EA" w:rsidRPr="004C1C2A" w:rsidRDefault="003563EA" w:rsidP="003563EA">
      <w:pPr>
        <w:pStyle w:val="1"/>
        <w:numPr>
          <w:ilvl w:val="0"/>
          <w:numId w:val="54"/>
        </w:numPr>
        <w:spacing w:before="0" w:beforeAutospacing="0" w:after="0" w:afterAutospacing="0"/>
        <w:rPr>
          <w:rFonts w:ascii="Times New Roman" w:hAnsi="Times New Roman"/>
        </w:rPr>
      </w:pPr>
      <w:r w:rsidRPr="004C1C2A">
        <w:rPr>
          <w:rFonts w:ascii="Times New Roman" w:hAnsi="Times New Roman"/>
        </w:rPr>
        <w:t>Podanie przez Panią/Pana danych osobowych jest obowiązkowe, w sytuacji gdy przesłankę przetwarzania danych osobowych stanowi przepis prawa lub zawarta między stronami umowa.</w:t>
      </w:r>
    </w:p>
    <w:p w:rsidR="003563EA" w:rsidRPr="004C1C2A" w:rsidRDefault="003563EA" w:rsidP="003563EA">
      <w:pPr>
        <w:pStyle w:val="1"/>
        <w:numPr>
          <w:ilvl w:val="0"/>
          <w:numId w:val="54"/>
        </w:numPr>
        <w:spacing w:before="0" w:beforeAutospacing="0" w:after="0" w:afterAutospacing="0"/>
        <w:rPr>
          <w:rFonts w:ascii="Times New Roman" w:hAnsi="Times New Roman"/>
        </w:rPr>
      </w:pPr>
      <w:r w:rsidRPr="004C1C2A">
        <w:rPr>
          <w:rFonts w:ascii="Times New Roman" w:hAnsi="Times New Roman"/>
        </w:rPr>
        <w:t>Pani/Pana dane mogą być przetwarzane w sposób zautomatyzowany i nie będą profilowane.</w:t>
      </w:r>
    </w:p>
    <w:p w:rsidR="003563EA" w:rsidRDefault="003563EA" w:rsidP="003563EA">
      <w:pPr>
        <w:pStyle w:val="Tekstkomentarza"/>
        <w:ind w:right="425"/>
        <w:rPr>
          <w:b/>
          <w:i/>
          <w:sz w:val="22"/>
          <w:szCs w:val="22"/>
        </w:rPr>
      </w:pPr>
    </w:p>
    <w:p w:rsidR="003563EA" w:rsidRDefault="003563EA" w:rsidP="003563EA">
      <w:pPr>
        <w:pStyle w:val="Stopka"/>
        <w:tabs>
          <w:tab w:val="left" w:pos="708"/>
        </w:tabs>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2492"/>
        <w:gridCol w:w="1922"/>
        <w:gridCol w:w="2835"/>
      </w:tblGrid>
      <w:tr w:rsidR="003563EA" w:rsidRPr="002D11DD" w:rsidTr="00367B59">
        <w:tc>
          <w:tcPr>
            <w:tcW w:w="2924" w:type="dxa"/>
            <w:shd w:val="clear" w:color="auto" w:fill="auto"/>
            <w:vAlign w:val="center"/>
          </w:tcPr>
          <w:p w:rsidR="003563EA" w:rsidRPr="002D11DD" w:rsidRDefault="003563EA" w:rsidP="00367B59">
            <w:pPr>
              <w:pStyle w:val="Stopka"/>
              <w:tabs>
                <w:tab w:val="left" w:pos="708"/>
              </w:tabs>
              <w:rPr>
                <w:sz w:val="22"/>
                <w:szCs w:val="22"/>
              </w:rPr>
            </w:pPr>
            <w:r w:rsidRPr="002D11DD">
              <w:rPr>
                <w:i/>
                <w:sz w:val="22"/>
                <w:szCs w:val="22"/>
              </w:rPr>
              <w:t xml:space="preserve">Opracował </w:t>
            </w:r>
          </w:p>
        </w:tc>
        <w:tc>
          <w:tcPr>
            <w:tcW w:w="2492" w:type="dxa"/>
            <w:shd w:val="clear" w:color="auto" w:fill="auto"/>
            <w:vAlign w:val="center"/>
          </w:tcPr>
          <w:p w:rsidR="003563EA" w:rsidRPr="002D11DD" w:rsidRDefault="003563EA" w:rsidP="00367B59">
            <w:pPr>
              <w:pStyle w:val="Stopka"/>
              <w:tabs>
                <w:tab w:val="left" w:pos="708"/>
              </w:tabs>
              <w:rPr>
                <w:sz w:val="22"/>
                <w:szCs w:val="22"/>
              </w:rPr>
            </w:pPr>
            <w:r w:rsidRPr="002D11DD">
              <w:rPr>
                <w:sz w:val="22"/>
                <w:szCs w:val="22"/>
              </w:rPr>
              <w:t>Kierownik Działu Zamówień Publicznych i Umów</w:t>
            </w:r>
          </w:p>
        </w:tc>
        <w:tc>
          <w:tcPr>
            <w:tcW w:w="1922" w:type="dxa"/>
            <w:shd w:val="clear" w:color="auto" w:fill="auto"/>
            <w:vAlign w:val="center"/>
          </w:tcPr>
          <w:p w:rsidR="003563EA" w:rsidRPr="002D11DD" w:rsidRDefault="003563EA" w:rsidP="00367B59">
            <w:pPr>
              <w:pStyle w:val="Stopka"/>
              <w:tabs>
                <w:tab w:val="left" w:pos="708"/>
              </w:tabs>
              <w:rPr>
                <w:sz w:val="22"/>
                <w:szCs w:val="22"/>
              </w:rPr>
            </w:pPr>
            <w:r w:rsidRPr="002D11DD">
              <w:rPr>
                <w:sz w:val="22"/>
                <w:szCs w:val="22"/>
              </w:rPr>
              <w:t>Anna Wojtczyk</w:t>
            </w:r>
            <w:r w:rsidRPr="002D11DD">
              <w:rPr>
                <w:i/>
                <w:sz w:val="22"/>
                <w:szCs w:val="22"/>
              </w:rPr>
              <w:t xml:space="preserve"> </w:t>
            </w:r>
            <w:r w:rsidRPr="002D11DD">
              <w:rPr>
                <w:sz w:val="22"/>
                <w:szCs w:val="22"/>
              </w:rPr>
              <w:t xml:space="preserve"> </w:t>
            </w:r>
          </w:p>
        </w:tc>
        <w:tc>
          <w:tcPr>
            <w:tcW w:w="2835" w:type="dxa"/>
            <w:shd w:val="clear" w:color="auto" w:fill="auto"/>
            <w:vAlign w:val="bottom"/>
          </w:tcPr>
          <w:p w:rsidR="003563EA" w:rsidRPr="002D11DD" w:rsidRDefault="003563EA" w:rsidP="00367B59">
            <w:pPr>
              <w:pStyle w:val="Stopka"/>
              <w:tabs>
                <w:tab w:val="left" w:pos="708"/>
              </w:tabs>
              <w:jc w:val="center"/>
              <w:rPr>
                <w:sz w:val="22"/>
                <w:szCs w:val="22"/>
              </w:rPr>
            </w:pPr>
            <w:r w:rsidRPr="002D11DD">
              <w:rPr>
                <w:sz w:val="22"/>
                <w:szCs w:val="22"/>
              </w:rPr>
              <w:t>…………………………</w:t>
            </w:r>
          </w:p>
        </w:tc>
      </w:tr>
      <w:tr w:rsidR="003563EA" w:rsidRPr="002D11DD" w:rsidTr="00367B59">
        <w:tc>
          <w:tcPr>
            <w:tcW w:w="2924" w:type="dxa"/>
            <w:shd w:val="clear" w:color="auto" w:fill="auto"/>
            <w:vAlign w:val="center"/>
          </w:tcPr>
          <w:p w:rsidR="003563EA" w:rsidRPr="002D11DD" w:rsidRDefault="003563EA" w:rsidP="00367B59">
            <w:pPr>
              <w:pStyle w:val="Stopka"/>
              <w:tabs>
                <w:tab w:val="left" w:pos="708"/>
              </w:tabs>
              <w:rPr>
                <w:sz w:val="22"/>
                <w:szCs w:val="22"/>
              </w:rPr>
            </w:pPr>
            <w:r w:rsidRPr="002D11DD">
              <w:rPr>
                <w:i/>
                <w:sz w:val="22"/>
                <w:szCs w:val="22"/>
              </w:rPr>
              <w:t>Zaakceptował po względem merytorycznym</w:t>
            </w:r>
          </w:p>
        </w:tc>
        <w:tc>
          <w:tcPr>
            <w:tcW w:w="2492" w:type="dxa"/>
            <w:shd w:val="clear" w:color="auto" w:fill="auto"/>
            <w:vAlign w:val="center"/>
          </w:tcPr>
          <w:p w:rsidR="003563EA" w:rsidRPr="006D3641" w:rsidRDefault="003563EA" w:rsidP="003563EA">
            <w:pPr>
              <w:pStyle w:val="Stopka"/>
              <w:tabs>
                <w:tab w:val="left" w:pos="708"/>
              </w:tabs>
              <w:rPr>
                <w:sz w:val="22"/>
                <w:szCs w:val="22"/>
              </w:rPr>
            </w:pPr>
            <w:r w:rsidRPr="00113B4B">
              <w:rPr>
                <w:sz w:val="22"/>
                <w:szCs w:val="22"/>
              </w:rPr>
              <w:t>Koordynator ds.</w:t>
            </w:r>
            <w:r w:rsidRPr="006D3641">
              <w:rPr>
                <w:sz w:val="22"/>
                <w:szCs w:val="22"/>
              </w:rPr>
              <w:t xml:space="preserve"> </w:t>
            </w:r>
            <w:r w:rsidR="00113B4B">
              <w:rPr>
                <w:sz w:val="22"/>
                <w:szCs w:val="22"/>
              </w:rPr>
              <w:t>IT</w:t>
            </w:r>
            <w:r w:rsidRPr="006D3641">
              <w:rPr>
                <w:sz w:val="22"/>
                <w:szCs w:val="22"/>
              </w:rPr>
              <w:t xml:space="preserve">  </w:t>
            </w:r>
          </w:p>
        </w:tc>
        <w:tc>
          <w:tcPr>
            <w:tcW w:w="1922" w:type="dxa"/>
            <w:shd w:val="clear" w:color="auto" w:fill="auto"/>
            <w:vAlign w:val="center"/>
          </w:tcPr>
          <w:p w:rsidR="003563EA" w:rsidRPr="002D11DD" w:rsidRDefault="003563EA" w:rsidP="00367B59">
            <w:pPr>
              <w:pStyle w:val="Stopka"/>
              <w:tabs>
                <w:tab w:val="left" w:pos="708"/>
              </w:tabs>
              <w:rPr>
                <w:sz w:val="22"/>
                <w:szCs w:val="22"/>
              </w:rPr>
            </w:pPr>
            <w:r>
              <w:rPr>
                <w:sz w:val="22"/>
                <w:szCs w:val="22"/>
              </w:rPr>
              <w:t xml:space="preserve">Szymon </w:t>
            </w:r>
            <w:proofErr w:type="spellStart"/>
            <w:r>
              <w:rPr>
                <w:sz w:val="22"/>
                <w:szCs w:val="22"/>
              </w:rPr>
              <w:t>Sławczyk</w:t>
            </w:r>
            <w:proofErr w:type="spellEnd"/>
            <w:r w:rsidRPr="002D11DD">
              <w:rPr>
                <w:sz w:val="22"/>
                <w:szCs w:val="22"/>
              </w:rPr>
              <w:t xml:space="preserve">  </w:t>
            </w:r>
          </w:p>
        </w:tc>
        <w:tc>
          <w:tcPr>
            <w:tcW w:w="2835" w:type="dxa"/>
            <w:shd w:val="clear" w:color="auto" w:fill="auto"/>
            <w:vAlign w:val="bottom"/>
          </w:tcPr>
          <w:p w:rsidR="003563EA" w:rsidRPr="002D11DD" w:rsidRDefault="003563EA" w:rsidP="00367B59">
            <w:pPr>
              <w:pStyle w:val="Stopka"/>
              <w:tabs>
                <w:tab w:val="left" w:pos="708"/>
              </w:tabs>
              <w:jc w:val="center"/>
              <w:rPr>
                <w:sz w:val="22"/>
                <w:szCs w:val="22"/>
              </w:rPr>
            </w:pPr>
            <w:r w:rsidRPr="002D11DD">
              <w:rPr>
                <w:sz w:val="22"/>
                <w:szCs w:val="22"/>
              </w:rPr>
              <w:t>…………………………</w:t>
            </w:r>
          </w:p>
        </w:tc>
      </w:tr>
      <w:tr w:rsidR="003563EA" w:rsidRPr="002D11DD" w:rsidTr="00367B59">
        <w:tc>
          <w:tcPr>
            <w:tcW w:w="2924" w:type="dxa"/>
            <w:shd w:val="clear" w:color="auto" w:fill="auto"/>
            <w:vAlign w:val="center"/>
          </w:tcPr>
          <w:p w:rsidR="003563EA" w:rsidRPr="002D11DD" w:rsidRDefault="003563EA" w:rsidP="00367B59">
            <w:pPr>
              <w:pStyle w:val="Stopka"/>
              <w:tabs>
                <w:tab w:val="left" w:pos="708"/>
              </w:tabs>
              <w:rPr>
                <w:sz w:val="22"/>
                <w:szCs w:val="22"/>
              </w:rPr>
            </w:pPr>
            <w:r w:rsidRPr="002D11DD">
              <w:rPr>
                <w:i/>
                <w:sz w:val="22"/>
                <w:szCs w:val="22"/>
              </w:rPr>
              <w:t>Zaakceptował</w:t>
            </w:r>
            <w:r w:rsidRPr="002D11DD">
              <w:rPr>
                <w:sz w:val="22"/>
                <w:szCs w:val="22"/>
              </w:rPr>
              <w:t xml:space="preserve">: </w:t>
            </w:r>
            <w:r w:rsidRPr="002D11DD">
              <w:rPr>
                <w:i/>
                <w:sz w:val="22"/>
                <w:szCs w:val="22"/>
              </w:rPr>
              <w:t>pod względem formalnym</w:t>
            </w:r>
          </w:p>
        </w:tc>
        <w:tc>
          <w:tcPr>
            <w:tcW w:w="2492" w:type="dxa"/>
            <w:shd w:val="clear" w:color="auto" w:fill="auto"/>
            <w:vAlign w:val="center"/>
          </w:tcPr>
          <w:p w:rsidR="003563EA" w:rsidRPr="002D11DD" w:rsidRDefault="003563EA" w:rsidP="00367B59">
            <w:pPr>
              <w:pStyle w:val="Stopka"/>
              <w:tabs>
                <w:tab w:val="left" w:pos="708"/>
              </w:tabs>
              <w:rPr>
                <w:sz w:val="22"/>
                <w:szCs w:val="22"/>
              </w:rPr>
            </w:pPr>
            <w:r w:rsidRPr="002D11DD">
              <w:rPr>
                <w:sz w:val="22"/>
                <w:szCs w:val="22"/>
              </w:rPr>
              <w:t>Pełnomocnik Dyrektora ds. Organizacyjno-Prawnych i Personalnych</w:t>
            </w:r>
          </w:p>
        </w:tc>
        <w:tc>
          <w:tcPr>
            <w:tcW w:w="1922" w:type="dxa"/>
            <w:shd w:val="clear" w:color="auto" w:fill="auto"/>
            <w:vAlign w:val="center"/>
          </w:tcPr>
          <w:p w:rsidR="003563EA" w:rsidRPr="002D11DD" w:rsidRDefault="003563EA" w:rsidP="00367B59">
            <w:pPr>
              <w:pStyle w:val="Stopka"/>
              <w:tabs>
                <w:tab w:val="left" w:pos="708"/>
              </w:tabs>
              <w:rPr>
                <w:sz w:val="22"/>
                <w:szCs w:val="22"/>
              </w:rPr>
            </w:pPr>
            <w:r w:rsidRPr="002D11DD">
              <w:rPr>
                <w:sz w:val="22"/>
                <w:szCs w:val="22"/>
              </w:rPr>
              <w:t>Magdalena Pasierb</w:t>
            </w:r>
          </w:p>
        </w:tc>
        <w:tc>
          <w:tcPr>
            <w:tcW w:w="2835" w:type="dxa"/>
            <w:shd w:val="clear" w:color="auto" w:fill="auto"/>
            <w:vAlign w:val="bottom"/>
          </w:tcPr>
          <w:p w:rsidR="003563EA" w:rsidRPr="002D11DD" w:rsidRDefault="003563EA" w:rsidP="00367B59">
            <w:pPr>
              <w:pStyle w:val="Stopka"/>
              <w:tabs>
                <w:tab w:val="left" w:pos="708"/>
              </w:tabs>
              <w:jc w:val="center"/>
              <w:rPr>
                <w:sz w:val="22"/>
                <w:szCs w:val="22"/>
              </w:rPr>
            </w:pPr>
            <w:r w:rsidRPr="002D11DD">
              <w:rPr>
                <w:sz w:val="22"/>
                <w:szCs w:val="22"/>
              </w:rPr>
              <w:t>…………………………</w:t>
            </w:r>
          </w:p>
        </w:tc>
      </w:tr>
    </w:tbl>
    <w:p w:rsidR="003563EA" w:rsidRDefault="003563EA" w:rsidP="003563EA">
      <w:pPr>
        <w:pStyle w:val="Stopka"/>
        <w:tabs>
          <w:tab w:val="left" w:pos="708"/>
        </w:tabs>
        <w:rPr>
          <w:b/>
          <w:i/>
          <w:sz w:val="22"/>
          <w:szCs w:val="22"/>
        </w:rPr>
      </w:pPr>
    </w:p>
    <w:p w:rsidR="00155D03" w:rsidRPr="003563EA" w:rsidRDefault="00155D03" w:rsidP="007C5923">
      <w:pPr>
        <w:pStyle w:val="Tekstkomentarza"/>
        <w:ind w:right="425"/>
        <w:rPr>
          <w:b/>
          <w:i/>
          <w:sz w:val="22"/>
          <w:szCs w:val="22"/>
        </w:rPr>
      </w:pPr>
    </w:p>
    <w:p w:rsidR="00155D03" w:rsidRPr="003563EA" w:rsidRDefault="00155D03" w:rsidP="007C5923">
      <w:pPr>
        <w:pStyle w:val="Tekstkomentarza"/>
        <w:ind w:right="425"/>
        <w:rPr>
          <w:b/>
          <w:i/>
          <w:sz w:val="22"/>
          <w:szCs w:val="22"/>
        </w:rPr>
      </w:pPr>
    </w:p>
    <w:p w:rsidR="00155D03" w:rsidRDefault="00155D03" w:rsidP="007C5923">
      <w:pPr>
        <w:pStyle w:val="Tekstkomentarza"/>
        <w:ind w:right="425"/>
        <w:rPr>
          <w:rFonts w:ascii="Bookman Old Style" w:hAnsi="Bookman Old Style"/>
          <w:b/>
          <w:i/>
          <w:sz w:val="18"/>
          <w:szCs w:val="18"/>
        </w:rPr>
      </w:pPr>
    </w:p>
    <w:p w:rsidR="00155D03" w:rsidRDefault="00155D03" w:rsidP="007C5923">
      <w:pPr>
        <w:pStyle w:val="Tekstkomentarza"/>
        <w:ind w:right="425"/>
        <w:rPr>
          <w:rFonts w:ascii="Bookman Old Style" w:hAnsi="Bookman Old Style"/>
          <w:b/>
          <w:i/>
          <w:sz w:val="18"/>
          <w:szCs w:val="18"/>
        </w:rPr>
      </w:pPr>
    </w:p>
    <w:p w:rsidR="00113B4B" w:rsidRDefault="00113B4B" w:rsidP="007C5923">
      <w:pPr>
        <w:pStyle w:val="Tekstkomentarza"/>
        <w:ind w:right="425"/>
        <w:rPr>
          <w:rFonts w:ascii="Bookman Old Style" w:hAnsi="Bookman Old Style"/>
          <w:b/>
          <w:i/>
          <w:sz w:val="18"/>
          <w:szCs w:val="18"/>
        </w:rPr>
      </w:pPr>
    </w:p>
    <w:p w:rsidR="00113B4B" w:rsidRDefault="00113B4B" w:rsidP="007C5923">
      <w:pPr>
        <w:pStyle w:val="Tekstkomentarza"/>
        <w:ind w:right="425"/>
        <w:rPr>
          <w:rFonts w:ascii="Bookman Old Style" w:hAnsi="Bookman Old Style"/>
          <w:b/>
          <w:i/>
          <w:sz w:val="18"/>
          <w:szCs w:val="18"/>
        </w:rPr>
      </w:pPr>
    </w:p>
    <w:p w:rsidR="00113B4B" w:rsidRDefault="00113B4B" w:rsidP="007C5923">
      <w:pPr>
        <w:pStyle w:val="Tekstkomentarza"/>
        <w:ind w:right="425"/>
        <w:rPr>
          <w:rFonts w:ascii="Bookman Old Style" w:hAnsi="Bookman Old Style"/>
          <w:b/>
          <w:i/>
          <w:sz w:val="18"/>
          <w:szCs w:val="18"/>
        </w:rPr>
      </w:pPr>
    </w:p>
    <w:p w:rsidR="00113B4B" w:rsidRDefault="00113B4B" w:rsidP="007C5923">
      <w:pPr>
        <w:pStyle w:val="Tekstkomentarza"/>
        <w:ind w:right="425"/>
        <w:rPr>
          <w:rFonts w:ascii="Bookman Old Style" w:hAnsi="Bookman Old Style"/>
          <w:b/>
          <w:i/>
          <w:sz w:val="18"/>
          <w:szCs w:val="18"/>
        </w:rPr>
      </w:pPr>
    </w:p>
    <w:p w:rsidR="00113B4B" w:rsidRDefault="00113B4B" w:rsidP="007C5923">
      <w:pPr>
        <w:pStyle w:val="Tekstkomentarza"/>
        <w:ind w:right="425"/>
        <w:rPr>
          <w:rFonts w:ascii="Bookman Old Style" w:hAnsi="Bookman Old Style"/>
          <w:b/>
          <w:i/>
          <w:sz w:val="18"/>
          <w:szCs w:val="18"/>
        </w:rPr>
      </w:pPr>
    </w:p>
    <w:p w:rsidR="00155D03" w:rsidRDefault="00155D03" w:rsidP="007C5923">
      <w:pPr>
        <w:pStyle w:val="Tekstkomentarza"/>
        <w:ind w:right="425"/>
        <w:rPr>
          <w:rFonts w:ascii="Bookman Old Style" w:hAnsi="Bookman Old Style"/>
          <w:b/>
          <w:i/>
          <w:sz w:val="18"/>
          <w:szCs w:val="18"/>
        </w:rPr>
      </w:pPr>
    </w:p>
    <w:p w:rsidR="00155D03" w:rsidRDefault="00155D03" w:rsidP="007C5923">
      <w:pPr>
        <w:pStyle w:val="Tekstkomentarza"/>
        <w:ind w:right="425"/>
        <w:rPr>
          <w:rFonts w:ascii="Bookman Old Style" w:hAnsi="Bookman Old Style"/>
          <w:b/>
          <w:i/>
          <w:sz w:val="18"/>
          <w:szCs w:val="18"/>
        </w:rPr>
      </w:pPr>
    </w:p>
    <w:p w:rsidR="007929CA" w:rsidRDefault="007929CA" w:rsidP="007C5923">
      <w:pPr>
        <w:pStyle w:val="Tekstkomentarza"/>
        <w:ind w:right="425"/>
        <w:rPr>
          <w:rFonts w:ascii="Bookman Old Style" w:hAnsi="Bookman Old Style"/>
          <w:b/>
          <w:i/>
          <w:sz w:val="18"/>
          <w:szCs w:val="18"/>
        </w:rPr>
      </w:pPr>
    </w:p>
    <w:p w:rsidR="00155D03" w:rsidRPr="003563EA" w:rsidRDefault="00155D03" w:rsidP="007C5923">
      <w:pPr>
        <w:pStyle w:val="Stopka"/>
        <w:tabs>
          <w:tab w:val="left" w:pos="708"/>
        </w:tabs>
        <w:rPr>
          <w:b/>
          <w:sz w:val="22"/>
          <w:szCs w:val="22"/>
        </w:rPr>
      </w:pPr>
      <w:r w:rsidRPr="003563EA">
        <w:rPr>
          <w:b/>
          <w:sz w:val="22"/>
          <w:szCs w:val="22"/>
        </w:rPr>
        <w:t>Załącznik nr 1</w:t>
      </w:r>
    </w:p>
    <w:p w:rsidR="00155D03" w:rsidRPr="003563EA" w:rsidRDefault="00155D03" w:rsidP="007C5923">
      <w:pPr>
        <w:pStyle w:val="Zwykytekst"/>
        <w:jc w:val="center"/>
        <w:rPr>
          <w:rFonts w:ascii="Times New Roman" w:hAnsi="Times New Roman"/>
          <w:b/>
          <w:sz w:val="22"/>
          <w:szCs w:val="22"/>
        </w:rPr>
      </w:pPr>
      <w:r w:rsidRPr="003563EA">
        <w:rPr>
          <w:rFonts w:ascii="Times New Roman" w:hAnsi="Times New Roman"/>
          <w:b/>
          <w:sz w:val="22"/>
          <w:szCs w:val="22"/>
        </w:rPr>
        <w:t>FORMULARZ   OFERTOWY</w:t>
      </w:r>
    </w:p>
    <w:p w:rsidR="00155D03" w:rsidRPr="003563EA" w:rsidRDefault="003563EA" w:rsidP="007C5923">
      <w:pPr>
        <w:shd w:val="clear" w:color="auto" w:fill="FFFFFF"/>
        <w:tabs>
          <w:tab w:val="left" w:pos="540"/>
        </w:tabs>
        <w:jc w:val="center"/>
        <w:rPr>
          <w:b/>
          <w:i/>
          <w:color w:val="FF0000"/>
          <w:sz w:val="22"/>
          <w:szCs w:val="22"/>
        </w:rPr>
      </w:pPr>
      <w:r w:rsidRPr="003563EA">
        <w:rPr>
          <w:b/>
          <w:sz w:val="22"/>
          <w:szCs w:val="22"/>
        </w:rPr>
        <w:t>do postę</w:t>
      </w:r>
      <w:r w:rsidR="00155D03" w:rsidRPr="003563EA">
        <w:rPr>
          <w:b/>
          <w:sz w:val="22"/>
          <w:szCs w:val="22"/>
        </w:rPr>
        <w:t xml:space="preserve">powania na </w:t>
      </w:r>
      <w:r w:rsidR="00155D03" w:rsidRPr="003563EA">
        <w:rPr>
          <w:i/>
          <w:sz w:val="22"/>
          <w:szCs w:val="22"/>
        </w:rPr>
        <w:t>„</w:t>
      </w:r>
      <w:r w:rsidR="00155D03" w:rsidRPr="003563EA">
        <w:rPr>
          <w:b/>
          <w:i/>
          <w:sz w:val="22"/>
          <w:szCs w:val="22"/>
        </w:rPr>
        <w:t>Świadczenie usług serwisowych systemu Hipokrates Plus</w:t>
      </w:r>
      <w:r w:rsidRPr="003563EA">
        <w:rPr>
          <w:b/>
          <w:i/>
          <w:sz w:val="22"/>
          <w:szCs w:val="22"/>
        </w:rPr>
        <w:t xml:space="preserve"> oraz </w:t>
      </w:r>
      <w:proofErr w:type="spellStart"/>
      <w:r w:rsidRPr="003563EA">
        <w:rPr>
          <w:b/>
          <w:i/>
          <w:sz w:val="22"/>
          <w:szCs w:val="22"/>
        </w:rPr>
        <w:t>Infomedica</w:t>
      </w:r>
      <w:proofErr w:type="spellEnd"/>
      <w:r w:rsidRPr="003563EA">
        <w:rPr>
          <w:b/>
          <w:i/>
          <w:sz w:val="22"/>
          <w:szCs w:val="22"/>
        </w:rPr>
        <w:t>/AMMS</w:t>
      </w:r>
      <w:r w:rsidR="00155D03" w:rsidRPr="003563EA">
        <w:rPr>
          <w:b/>
          <w:i/>
          <w:sz w:val="22"/>
          <w:szCs w:val="22"/>
        </w:rPr>
        <w:t>”</w:t>
      </w:r>
    </w:p>
    <w:p w:rsidR="00155D03" w:rsidRPr="003563EA" w:rsidRDefault="00155D03" w:rsidP="007C5923">
      <w:pPr>
        <w:pStyle w:val="Zwykytekst"/>
        <w:rPr>
          <w:rFonts w:ascii="Times New Roman" w:hAnsi="Times New Roman"/>
          <w:b/>
          <w:sz w:val="22"/>
          <w:szCs w:val="22"/>
        </w:rPr>
      </w:pPr>
      <w:r w:rsidRPr="003563EA">
        <w:rPr>
          <w:rFonts w:ascii="Times New Roman" w:hAnsi="Times New Roman"/>
          <w:b/>
          <w:sz w:val="22"/>
          <w:szCs w:val="22"/>
        </w:rPr>
        <w:t>WYKONAWCA*</w:t>
      </w:r>
    </w:p>
    <w:p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Niniejsza oferta zostaje złożona przez:</w:t>
      </w:r>
    </w:p>
    <w:p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Nazwa Wykonawcy ......................................................................................................................................................</w:t>
      </w:r>
    </w:p>
    <w:p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Adres Wykonawcy ………………………………….……………………………………………………………….</w:t>
      </w:r>
    </w:p>
    <w:p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Nr telefonu ………………………………….</w:t>
      </w:r>
      <w:r w:rsidR="003563EA" w:rsidRPr="003563EA">
        <w:rPr>
          <w:rFonts w:ascii="Times New Roman" w:hAnsi="Times New Roman"/>
          <w:sz w:val="22"/>
          <w:szCs w:val="22"/>
          <w:lang w:val="nb-NO"/>
        </w:rPr>
        <w:t xml:space="preserve">;  </w:t>
      </w:r>
      <w:r w:rsidRPr="003563EA">
        <w:rPr>
          <w:rFonts w:ascii="Times New Roman" w:hAnsi="Times New Roman"/>
          <w:sz w:val="22"/>
          <w:szCs w:val="22"/>
          <w:lang w:val="nb-NO"/>
        </w:rPr>
        <w:t xml:space="preserve">Nr faksu …………………………………………………..            </w:t>
      </w:r>
    </w:p>
    <w:p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adres e-mail………………………………………………</w:t>
      </w:r>
    </w:p>
    <w:p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KRS lub wpis do ewidencji ……………………………</w:t>
      </w:r>
    </w:p>
    <w:p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REGON …………………………………………………</w:t>
      </w:r>
      <w:r w:rsidR="003563EA" w:rsidRPr="003563EA">
        <w:rPr>
          <w:rFonts w:ascii="Times New Roman" w:hAnsi="Times New Roman"/>
          <w:sz w:val="22"/>
          <w:szCs w:val="22"/>
        </w:rPr>
        <w:t xml:space="preserve">;  </w:t>
      </w:r>
      <w:r w:rsidRPr="003563EA">
        <w:rPr>
          <w:rFonts w:ascii="Times New Roman" w:hAnsi="Times New Roman"/>
          <w:sz w:val="22"/>
          <w:szCs w:val="22"/>
        </w:rPr>
        <w:t>NIP …………………………………………………………</w:t>
      </w:r>
    </w:p>
    <w:p w:rsidR="003563EA" w:rsidRPr="003563EA" w:rsidRDefault="003563EA" w:rsidP="003563EA">
      <w:pPr>
        <w:pStyle w:val="Zwykytekst"/>
        <w:rPr>
          <w:rFonts w:ascii="Times New Roman" w:hAnsi="Times New Roman"/>
          <w:sz w:val="22"/>
          <w:szCs w:val="22"/>
        </w:rPr>
      </w:pPr>
      <w:r w:rsidRPr="003563EA">
        <w:rPr>
          <w:rFonts w:ascii="Times New Roman" w:hAnsi="Times New Roman"/>
          <w:sz w:val="22"/>
          <w:szCs w:val="22"/>
        </w:rPr>
        <w:t xml:space="preserve">Adres zamieszkania .........................................................................( </w:t>
      </w:r>
      <w:r w:rsidRPr="003563EA">
        <w:rPr>
          <w:rFonts w:ascii="Times New Roman" w:hAnsi="Times New Roman"/>
          <w:i/>
          <w:sz w:val="22"/>
          <w:szCs w:val="22"/>
        </w:rPr>
        <w:t>dotyczy osób fizycznych</w:t>
      </w:r>
      <w:r w:rsidRPr="003563EA">
        <w:rPr>
          <w:rFonts w:ascii="Times New Roman" w:hAnsi="Times New Roman"/>
          <w:sz w:val="22"/>
          <w:szCs w:val="22"/>
        </w:rPr>
        <w:t>)</w:t>
      </w:r>
    </w:p>
    <w:p w:rsidR="003563EA" w:rsidRPr="005371E9" w:rsidRDefault="003563EA" w:rsidP="003563EA">
      <w:pPr>
        <w:pStyle w:val="Zwykytekst"/>
        <w:rPr>
          <w:rFonts w:ascii="Times New Roman" w:hAnsi="Times New Roman"/>
          <w:sz w:val="22"/>
          <w:szCs w:val="22"/>
        </w:rPr>
      </w:pPr>
    </w:p>
    <w:p w:rsidR="00155D03" w:rsidRDefault="00155D03" w:rsidP="007C5923">
      <w:pPr>
        <w:pStyle w:val="Zwykytekst"/>
        <w:rPr>
          <w:rFonts w:ascii="Bookman Old Style" w:hAnsi="Bookman Old Style"/>
          <w:b/>
          <w:sz w:val="18"/>
          <w:szCs w:val="18"/>
          <w:u w:val="single"/>
        </w:rPr>
      </w:pPr>
    </w:p>
    <w:p w:rsidR="00155D03" w:rsidRPr="00EC6576" w:rsidRDefault="00155D03" w:rsidP="00E50CED">
      <w:pPr>
        <w:pStyle w:val="Zwykytekst"/>
        <w:numPr>
          <w:ilvl w:val="0"/>
          <w:numId w:val="38"/>
        </w:numPr>
        <w:ind w:left="709" w:hanging="349"/>
        <w:rPr>
          <w:rFonts w:ascii="Times New Roman" w:hAnsi="Times New Roman"/>
          <w:b/>
          <w:sz w:val="22"/>
          <w:szCs w:val="22"/>
          <w:u w:val="single"/>
        </w:rPr>
      </w:pPr>
      <w:r w:rsidRPr="00EC6576">
        <w:rPr>
          <w:rFonts w:ascii="Times New Roman" w:hAnsi="Times New Roman"/>
          <w:sz w:val="22"/>
          <w:szCs w:val="22"/>
        </w:rPr>
        <w:t>Oferujemy wykonanie przedmiotu zamówienia na warunkach określonych w SIWZ za wynagrodzeniem całkowitym za świadczenia usługi:</w:t>
      </w:r>
    </w:p>
    <w:p w:rsidR="00155D03" w:rsidRPr="00EC6576" w:rsidRDefault="00155D03" w:rsidP="00CE34C6">
      <w:pPr>
        <w:pStyle w:val="Zwykytekst"/>
        <w:ind w:left="709"/>
        <w:rPr>
          <w:rFonts w:ascii="Times New Roman" w:hAnsi="Times New Roman"/>
          <w:sz w:val="22"/>
          <w:szCs w:val="22"/>
        </w:rPr>
      </w:pPr>
    </w:p>
    <w:p w:rsidR="007929CA" w:rsidRDefault="007929CA" w:rsidP="00CE34C6">
      <w:pPr>
        <w:pStyle w:val="Zwykytekst"/>
        <w:ind w:left="709"/>
        <w:rPr>
          <w:rFonts w:ascii="Bookman Old Style" w:hAnsi="Bookman Old Style"/>
          <w:sz w:val="18"/>
          <w:szCs w:val="18"/>
        </w:rPr>
      </w:pPr>
      <w:r>
        <w:rPr>
          <w:rFonts w:ascii="Bookman Old Style" w:hAnsi="Bookman Old Style"/>
          <w:sz w:val="18"/>
          <w:szCs w:val="18"/>
        </w:rPr>
        <w:t xml:space="preserve">świadczenie </w:t>
      </w:r>
      <w:r w:rsidRPr="007929CA">
        <w:rPr>
          <w:rFonts w:ascii="Bookman Old Style" w:hAnsi="Bookman Old Style"/>
          <w:bCs/>
          <w:iCs/>
          <w:sz w:val="18"/>
          <w:szCs w:val="18"/>
        </w:rPr>
        <w:t xml:space="preserve">usług serwisowych systemu Hipokrates Plus oraz </w:t>
      </w:r>
      <w:proofErr w:type="spellStart"/>
      <w:r w:rsidRPr="007929CA">
        <w:rPr>
          <w:rFonts w:ascii="Bookman Old Style" w:hAnsi="Bookman Old Style"/>
          <w:bCs/>
          <w:iCs/>
          <w:sz w:val="18"/>
          <w:szCs w:val="18"/>
        </w:rPr>
        <w:t>Infomedica</w:t>
      </w:r>
      <w:proofErr w:type="spellEnd"/>
      <w:r w:rsidRPr="007929CA">
        <w:rPr>
          <w:rFonts w:ascii="Bookman Old Style" w:hAnsi="Bookman Old Style"/>
          <w:bCs/>
          <w:iCs/>
          <w:sz w:val="18"/>
          <w:szCs w:val="18"/>
        </w:rPr>
        <w:t>/AMMS</w:t>
      </w:r>
      <w:r w:rsidR="00DC2ACF">
        <w:rPr>
          <w:rFonts w:ascii="Bookman Old Style" w:hAnsi="Bookman Old Style"/>
          <w:bCs/>
          <w:iCs/>
          <w:sz w:val="18"/>
          <w:szCs w:val="1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397"/>
        <w:gridCol w:w="1435"/>
        <w:gridCol w:w="1937"/>
        <w:gridCol w:w="2268"/>
      </w:tblGrid>
      <w:tr w:rsidR="00155D03" w:rsidTr="00CF16F9">
        <w:tc>
          <w:tcPr>
            <w:tcW w:w="1434" w:type="dxa"/>
            <w:vAlign w:val="center"/>
          </w:tcPr>
          <w:p w:rsidR="00155D03" w:rsidRPr="00CE7223" w:rsidRDefault="00155D03" w:rsidP="00CF16F9">
            <w:pPr>
              <w:pStyle w:val="Zwykytekst"/>
              <w:jc w:val="center"/>
              <w:rPr>
                <w:rFonts w:ascii="Bookman Old Style" w:hAnsi="Bookman Old Style"/>
                <w:b/>
                <w:sz w:val="18"/>
                <w:szCs w:val="18"/>
              </w:rPr>
            </w:pPr>
            <w:r w:rsidRPr="00CE7223">
              <w:rPr>
                <w:rFonts w:ascii="Bookman Old Style" w:hAnsi="Bookman Old Style"/>
                <w:b/>
                <w:sz w:val="18"/>
                <w:szCs w:val="18"/>
              </w:rPr>
              <w:t>Cena netto za 1 miesiąc</w:t>
            </w:r>
            <w:r w:rsidR="007929CA">
              <w:rPr>
                <w:rFonts w:ascii="Bookman Old Style" w:hAnsi="Bookman Old Style"/>
                <w:b/>
                <w:sz w:val="18"/>
                <w:szCs w:val="18"/>
              </w:rPr>
              <w:t xml:space="preserve"> usług </w:t>
            </w:r>
          </w:p>
        </w:tc>
        <w:tc>
          <w:tcPr>
            <w:tcW w:w="1397" w:type="dxa"/>
            <w:vAlign w:val="center"/>
          </w:tcPr>
          <w:p w:rsidR="00155D03" w:rsidRPr="00CE7223" w:rsidRDefault="00155D03" w:rsidP="00CF16F9">
            <w:pPr>
              <w:pStyle w:val="Zwykytekst"/>
              <w:jc w:val="center"/>
              <w:rPr>
                <w:rFonts w:ascii="Bookman Old Style" w:hAnsi="Bookman Old Style"/>
                <w:b/>
                <w:sz w:val="18"/>
                <w:szCs w:val="18"/>
              </w:rPr>
            </w:pPr>
            <w:r w:rsidRPr="00CE7223">
              <w:rPr>
                <w:rFonts w:ascii="Bookman Old Style" w:hAnsi="Bookman Old Style"/>
                <w:b/>
                <w:sz w:val="18"/>
                <w:szCs w:val="18"/>
              </w:rPr>
              <w:t>VAT w %</w:t>
            </w:r>
          </w:p>
        </w:tc>
        <w:tc>
          <w:tcPr>
            <w:tcW w:w="1435" w:type="dxa"/>
            <w:vAlign w:val="center"/>
          </w:tcPr>
          <w:p w:rsidR="00155D03" w:rsidRPr="00CE7223" w:rsidRDefault="00155D03" w:rsidP="00CF16F9">
            <w:pPr>
              <w:pStyle w:val="Zwykytekst"/>
              <w:jc w:val="center"/>
              <w:rPr>
                <w:rFonts w:ascii="Bookman Old Style" w:hAnsi="Bookman Old Style"/>
                <w:b/>
                <w:sz w:val="18"/>
                <w:szCs w:val="18"/>
                <w:u w:val="single"/>
              </w:rPr>
            </w:pPr>
            <w:r w:rsidRPr="00CE7223">
              <w:rPr>
                <w:rFonts w:ascii="Bookman Old Style" w:hAnsi="Bookman Old Style"/>
                <w:b/>
                <w:sz w:val="18"/>
                <w:szCs w:val="18"/>
              </w:rPr>
              <w:t xml:space="preserve">Cena </w:t>
            </w:r>
            <w:r w:rsidR="00DC2ACF">
              <w:rPr>
                <w:rFonts w:ascii="Bookman Old Style" w:hAnsi="Bookman Old Style"/>
                <w:b/>
                <w:sz w:val="18"/>
                <w:szCs w:val="18"/>
              </w:rPr>
              <w:t>brutto</w:t>
            </w:r>
            <w:r w:rsidRPr="00CE7223">
              <w:rPr>
                <w:rFonts w:ascii="Bookman Old Style" w:hAnsi="Bookman Old Style"/>
                <w:b/>
                <w:sz w:val="18"/>
                <w:szCs w:val="18"/>
              </w:rPr>
              <w:t xml:space="preserve"> za 1 miesiąc</w:t>
            </w:r>
          </w:p>
        </w:tc>
        <w:tc>
          <w:tcPr>
            <w:tcW w:w="1937" w:type="dxa"/>
            <w:vAlign w:val="center"/>
          </w:tcPr>
          <w:p w:rsidR="00155D03" w:rsidRPr="00CE7223" w:rsidRDefault="00155D03" w:rsidP="00EC6576">
            <w:pPr>
              <w:pStyle w:val="Zwykytekst"/>
              <w:jc w:val="center"/>
              <w:rPr>
                <w:rFonts w:ascii="Bookman Old Style" w:hAnsi="Bookman Old Style"/>
                <w:b/>
                <w:sz w:val="18"/>
                <w:szCs w:val="18"/>
              </w:rPr>
            </w:pPr>
            <w:r w:rsidRPr="00CE7223">
              <w:rPr>
                <w:rFonts w:ascii="Bookman Old Style" w:hAnsi="Bookman Old Style"/>
                <w:b/>
                <w:sz w:val="18"/>
                <w:szCs w:val="18"/>
              </w:rPr>
              <w:t xml:space="preserve">Cena za </w:t>
            </w:r>
            <w:r w:rsidR="005B6A46">
              <w:rPr>
                <w:rFonts w:ascii="Bookman Old Style" w:hAnsi="Bookman Old Style"/>
                <w:b/>
                <w:sz w:val="18"/>
                <w:szCs w:val="18"/>
              </w:rPr>
              <w:t>1</w:t>
            </w:r>
            <w:r w:rsidR="00EC6576">
              <w:rPr>
                <w:rFonts w:ascii="Bookman Old Style" w:hAnsi="Bookman Old Style"/>
                <w:b/>
                <w:sz w:val="18"/>
                <w:szCs w:val="18"/>
              </w:rPr>
              <w:t>1</w:t>
            </w:r>
            <w:r w:rsidRPr="00CE7223">
              <w:rPr>
                <w:rFonts w:ascii="Bookman Old Style" w:hAnsi="Bookman Old Style"/>
                <w:b/>
                <w:sz w:val="18"/>
                <w:szCs w:val="18"/>
              </w:rPr>
              <w:t xml:space="preserve"> miesięcy wykonywania usługi netto</w:t>
            </w:r>
          </w:p>
        </w:tc>
        <w:tc>
          <w:tcPr>
            <w:tcW w:w="2268" w:type="dxa"/>
            <w:vAlign w:val="center"/>
          </w:tcPr>
          <w:p w:rsidR="00155D03" w:rsidRPr="00CE7223" w:rsidRDefault="00155D03" w:rsidP="00EC6576">
            <w:pPr>
              <w:pStyle w:val="Zwykytekst"/>
              <w:jc w:val="center"/>
              <w:rPr>
                <w:rFonts w:ascii="Bookman Old Style" w:hAnsi="Bookman Old Style"/>
                <w:b/>
                <w:sz w:val="18"/>
                <w:szCs w:val="18"/>
                <w:u w:val="single"/>
              </w:rPr>
            </w:pPr>
            <w:r w:rsidRPr="00CE7223">
              <w:rPr>
                <w:rFonts w:ascii="Bookman Old Style" w:hAnsi="Bookman Old Style"/>
                <w:b/>
                <w:sz w:val="18"/>
                <w:szCs w:val="18"/>
              </w:rPr>
              <w:t xml:space="preserve">Cena za </w:t>
            </w:r>
            <w:r w:rsidR="005B6A46">
              <w:rPr>
                <w:rFonts w:ascii="Bookman Old Style" w:hAnsi="Bookman Old Style"/>
                <w:b/>
                <w:sz w:val="18"/>
                <w:szCs w:val="18"/>
              </w:rPr>
              <w:t>1</w:t>
            </w:r>
            <w:r w:rsidR="00EC6576">
              <w:rPr>
                <w:rFonts w:ascii="Bookman Old Style" w:hAnsi="Bookman Old Style"/>
                <w:b/>
                <w:sz w:val="18"/>
                <w:szCs w:val="18"/>
              </w:rPr>
              <w:t>1</w:t>
            </w:r>
            <w:r w:rsidRPr="00CE7223">
              <w:rPr>
                <w:rFonts w:ascii="Bookman Old Style" w:hAnsi="Bookman Old Style"/>
                <w:b/>
                <w:sz w:val="18"/>
                <w:szCs w:val="18"/>
              </w:rPr>
              <w:t xml:space="preserve"> miesięcy wykonywania usługi brutto</w:t>
            </w:r>
          </w:p>
        </w:tc>
      </w:tr>
      <w:tr w:rsidR="00155D03" w:rsidTr="00CF16F9">
        <w:tc>
          <w:tcPr>
            <w:tcW w:w="1434" w:type="dxa"/>
          </w:tcPr>
          <w:p w:rsidR="00155D03" w:rsidRPr="00CE7223" w:rsidRDefault="00155D03" w:rsidP="00CE34C6">
            <w:pPr>
              <w:pStyle w:val="Zwykytekst"/>
              <w:rPr>
                <w:rFonts w:ascii="Bookman Old Style" w:hAnsi="Bookman Old Style"/>
                <w:b/>
                <w:sz w:val="18"/>
                <w:szCs w:val="18"/>
                <w:u w:val="single"/>
              </w:rPr>
            </w:pPr>
          </w:p>
        </w:tc>
        <w:tc>
          <w:tcPr>
            <w:tcW w:w="1397" w:type="dxa"/>
          </w:tcPr>
          <w:p w:rsidR="00155D03" w:rsidRPr="00CE7223" w:rsidRDefault="00155D03" w:rsidP="00CE34C6">
            <w:pPr>
              <w:pStyle w:val="Zwykytekst"/>
              <w:rPr>
                <w:rFonts w:ascii="Bookman Old Style" w:hAnsi="Bookman Old Style"/>
                <w:b/>
                <w:sz w:val="18"/>
                <w:szCs w:val="18"/>
                <w:u w:val="single"/>
              </w:rPr>
            </w:pPr>
          </w:p>
        </w:tc>
        <w:tc>
          <w:tcPr>
            <w:tcW w:w="1435" w:type="dxa"/>
          </w:tcPr>
          <w:p w:rsidR="00155D03" w:rsidRPr="00CE7223" w:rsidRDefault="00155D03" w:rsidP="00CE34C6">
            <w:pPr>
              <w:pStyle w:val="Zwykytekst"/>
              <w:rPr>
                <w:rFonts w:ascii="Bookman Old Style" w:hAnsi="Bookman Old Style"/>
                <w:b/>
                <w:sz w:val="18"/>
                <w:szCs w:val="18"/>
                <w:u w:val="single"/>
              </w:rPr>
            </w:pPr>
          </w:p>
        </w:tc>
        <w:tc>
          <w:tcPr>
            <w:tcW w:w="1937" w:type="dxa"/>
          </w:tcPr>
          <w:p w:rsidR="00155D03" w:rsidRPr="00CE7223" w:rsidRDefault="00155D03" w:rsidP="00CE34C6">
            <w:pPr>
              <w:pStyle w:val="Zwykytekst"/>
              <w:rPr>
                <w:rFonts w:ascii="Bookman Old Style" w:hAnsi="Bookman Old Style"/>
                <w:b/>
                <w:sz w:val="18"/>
                <w:szCs w:val="18"/>
                <w:u w:val="single"/>
              </w:rPr>
            </w:pPr>
          </w:p>
        </w:tc>
        <w:tc>
          <w:tcPr>
            <w:tcW w:w="2268" w:type="dxa"/>
          </w:tcPr>
          <w:p w:rsidR="00155D03" w:rsidRPr="00CE7223" w:rsidRDefault="00155D03" w:rsidP="00CE34C6">
            <w:pPr>
              <w:pStyle w:val="Zwykytekst"/>
              <w:rPr>
                <w:rFonts w:ascii="Bookman Old Style" w:hAnsi="Bookman Old Style"/>
                <w:b/>
                <w:sz w:val="18"/>
                <w:szCs w:val="18"/>
                <w:u w:val="single"/>
              </w:rPr>
            </w:pPr>
          </w:p>
          <w:p w:rsidR="00155D03" w:rsidRPr="00CE7223" w:rsidRDefault="00155D03" w:rsidP="00CE34C6">
            <w:pPr>
              <w:pStyle w:val="Zwykytekst"/>
              <w:rPr>
                <w:rFonts w:ascii="Bookman Old Style" w:hAnsi="Bookman Old Style"/>
                <w:b/>
                <w:sz w:val="18"/>
                <w:szCs w:val="18"/>
                <w:u w:val="single"/>
              </w:rPr>
            </w:pPr>
          </w:p>
          <w:p w:rsidR="00155D03" w:rsidRPr="00CE7223" w:rsidRDefault="00155D03" w:rsidP="00CE34C6">
            <w:pPr>
              <w:pStyle w:val="Zwykytekst"/>
              <w:rPr>
                <w:rFonts w:ascii="Bookman Old Style" w:hAnsi="Bookman Old Style"/>
                <w:b/>
                <w:sz w:val="18"/>
                <w:szCs w:val="18"/>
                <w:u w:val="single"/>
              </w:rPr>
            </w:pPr>
          </w:p>
        </w:tc>
      </w:tr>
    </w:tbl>
    <w:p w:rsidR="00155D03" w:rsidRDefault="00155D03" w:rsidP="00CE34C6">
      <w:pPr>
        <w:pStyle w:val="Zwykytekst"/>
        <w:ind w:left="709"/>
        <w:rPr>
          <w:rFonts w:ascii="Bookman Old Style" w:hAnsi="Bookman Old Style"/>
          <w:b/>
          <w:sz w:val="18"/>
          <w:szCs w:val="18"/>
          <w:u w:val="single"/>
        </w:rPr>
      </w:pPr>
    </w:p>
    <w:p w:rsidR="00155D03" w:rsidRDefault="00155D03" w:rsidP="00165EAF">
      <w:pPr>
        <w:pStyle w:val="Zwykytekst"/>
        <w:rPr>
          <w:rFonts w:ascii="Bookman Old Style" w:hAnsi="Bookman Old Style"/>
        </w:rPr>
      </w:pPr>
    </w:p>
    <w:p w:rsidR="00155D03" w:rsidRPr="00EC6576" w:rsidRDefault="00155D03" w:rsidP="00E50CED">
      <w:pPr>
        <w:pStyle w:val="Zwykytekst"/>
        <w:numPr>
          <w:ilvl w:val="0"/>
          <w:numId w:val="38"/>
        </w:numPr>
        <w:rPr>
          <w:rFonts w:ascii="Times New Roman" w:hAnsi="Times New Roman"/>
          <w:sz w:val="22"/>
          <w:szCs w:val="22"/>
        </w:rPr>
      </w:pPr>
      <w:r w:rsidRPr="00EC6576">
        <w:rPr>
          <w:rFonts w:ascii="Times New Roman" w:hAnsi="Times New Roman"/>
          <w:sz w:val="22"/>
          <w:szCs w:val="22"/>
        </w:rPr>
        <w:t>W ramach kryterium „Czas reakcji  serwisu informatycznego”</w:t>
      </w:r>
    </w:p>
    <w:p w:rsidR="00155D03" w:rsidRPr="00EC6576" w:rsidRDefault="00155D03" w:rsidP="007C5923">
      <w:pPr>
        <w:pStyle w:val="Zwykytekst"/>
        <w:rPr>
          <w:rFonts w:ascii="Times New Roman" w:hAnsi="Times New Roman"/>
          <w:b/>
          <w:sz w:val="22"/>
          <w:szCs w:val="22"/>
          <w:u w:val="single"/>
        </w:rPr>
      </w:pPr>
    </w:p>
    <w:p w:rsidR="00155D03" w:rsidRPr="00EC6576" w:rsidRDefault="00155D03" w:rsidP="00113B4B">
      <w:pPr>
        <w:pStyle w:val="Zwykytekst"/>
        <w:jc w:val="both"/>
        <w:rPr>
          <w:rFonts w:ascii="Times New Roman" w:hAnsi="Times New Roman"/>
          <w:b/>
          <w:sz w:val="22"/>
          <w:szCs w:val="22"/>
          <w:u w:val="single"/>
        </w:rPr>
      </w:pPr>
      <w:r w:rsidRPr="00EC6576">
        <w:rPr>
          <w:rFonts w:ascii="Times New Roman" w:hAnsi="Times New Roman"/>
          <w:sz w:val="22"/>
          <w:szCs w:val="22"/>
        </w:rPr>
        <w:t xml:space="preserve">Deklaruję czas reakcji serwisu informatycznego ………………….godzin od </w:t>
      </w:r>
      <w:r w:rsidRPr="00113B4B">
        <w:rPr>
          <w:rFonts w:ascii="Times New Roman" w:hAnsi="Times New Roman"/>
          <w:sz w:val="22"/>
          <w:szCs w:val="22"/>
        </w:rPr>
        <w:t xml:space="preserve">dnia </w:t>
      </w:r>
      <w:r w:rsidR="00113B4B" w:rsidRPr="00113B4B">
        <w:rPr>
          <w:rFonts w:ascii="Times New Roman" w:hAnsi="Times New Roman"/>
          <w:sz w:val="22"/>
          <w:szCs w:val="22"/>
        </w:rPr>
        <w:t xml:space="preserve">i godziny </w:t>
      </w:r>
      <w:r w:rsidRPr="00113B4B">
        <w:rPr>
          <w:rFonts w:ascii="Times New Roman" w:hAnsi="Times New Roman"/>
          <w:sz w:val="22"/>
          <w:szCs w:val="22"/>
        </w:rPr>
        <w:t>zgłoszenia (</w:t>
      </w:r>
      <w:r w:rsidR="00EC6576" w:rsidRPr="00EC6576">
        <w:rPr>
          <w:rFonts w:ascii="Times New Roman" w:hAnsi="Times New Roman"/>
          <w:sz w:val="22"/>
          <w:szCs w:val="22"/>
        </w:rPr>
        <w:t>należy wpisać: 24 godz. lub 48 godzin lub 72 godziny. M</w:t>
      </w:r>
      <w:r w:rsidRPr="00EC6576">
        <w:rPr>
          <w:rFonts w:ascii="Times New Roman" w:hAnsi="Times New Roman"/>
          <w:sz w:val="22"/>
          <w:szCs w:val="22"/>
        </w:rPr>
        <w:t>aksymalny czas reakcji serwisu do 72 godzin od dnia zgłoszenia</w:t>
      </w:r>
      <w:r w:rsidR="00113B4B">
        <w:rPr>
          <w:rFonts w:ascii="Times New Roman" w:hAnsi="Times New Roman"/>
          <w:sz w:val="22"/>
          <w:szCs w:val="22"/>
        </w:rPr>
        <w:t>)</w:t>
      </w:r>
      <w:r w:rsidRPr="00EC6576">
        <w:rPr>
          <w:rFonts w:ascii="Times New Roman" w:hAnsi="Times New Roman"/>
          <w:sz w:val="22"/>
          <w:szCs w:val="22"/>
        </w:rPr>
        <w:t>.</w:t>
      </w:r>
    </w:p>
    <w:p w:rsidR="00155D03" w:rsidRPr="00EC6576" w:rsidRDefault="00155D03" w:rsidP="007C5923">
      <w:pPr>
        <w:pStyle w:val="Zwykytekst"/>
        <w:rPr>
          <w:rFonts w:ascii="Times New Roman" w:hAnsi="Times New Roman"/>
          <w:b/>
          <w:sz w:val="22"/>
          <w:szCs w:val="22"/>
          <w:u w:val="single"/>
        </w:rPr>
      </w:pPr>
    </w:p>
    <w:p w:rsidR="00155D03" w:rsidRPr="00EC6576" w:rsidRDefault="00155D03" w:rsidP="00E50CED">
      <w:pPr>
        <w:pStyle w:val="Zwykytekst"/>
        <w:numPr>
          <w:ilvl w:val="0"/>
          <w:numId w:val="38"/>
        </w:numPr>
        <w:rPr>
          <w:rFonts w:ascii="Times New Roman" w:hAnsi="Times New Roman"/>
          <w:b/>
          <w:sz w:val="22"/>
          <w:szCs w:val="22"/>
          <w:u w:val="single"/>
        </w:rPr>
      </w:pPr>
      <w:r w:rsidRPr="00EC6576">
        <w:rPr>
          <w:rFonts w:ascii="Times New Roman" w:hAnsi="Times New Roman"/>
          <w:b/>
          <w:sz w:val="22"/>
          <w:szCs w:val="22"/>
          <w:u w:val="single"/>
        </w:rPr>
        <w:t>Oświadczenia</w:t>
      </w:r>
    </w:p>
    <w:p w:rsidR="00155D03" w:rsidRPr="00EC6576" w:rsidRDefault="00155D03" w:rsidP="007C5923">
      <w:pPr>
        <w:pStyle w:val="Zwykytekst"/>
        <w:rPr>
          <w:rFonts w:ascii="Times New Roman" w:hAnsi="Times New Roman"/>
          <w:sz w:val="22"/>
          <w:szCs w:val="22"/>
          <w:u w:val="single"/>
        </w:rPr>
      </w:pPr>
      <w:r w:rsidRPr="00EC6576">
        <w:rPr>
          <w:rFonts w:ascii="Times New Roman" w:hAnsi="Times New Roman"/>
          <w:sz w:val="22"/>
          <w:szCs w:val="22"/>
          <w:u w:val="single"/>
        </w:rPr>
        <w:t>Ja (my) niżej podpisany(i) oświadczam(y), że:</w:t>
      </w:r>
    </w:p>
    <w:p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1)</w:t>
      </w:r>
      <w:r w:rsidR="009F07C7">
        <w:rPr>
          <w:rFonts w:ascii="Times New Roman" w:hAnsi="Times New Roman"/>
          <w:sz w:val="22"/>
          <w:szCs w:val="22"/>
        </w:rPr>
        <w:t xml:space="preserve"> </w:t>
      </w:r>
      <w:r w:rsidRPr="00EC6576">
        <w:rPr>
          <w:rFonts w:ascii="Times New Roman" w:hAnsi="Times New Roman"/>
          <w:sz w:val="22"/>
          <w:szCs w:val="22"/>
        </w:rPr>
        <w:t>zapoznałem się z treścią SIWZ dla niniejszego zamówienia,</w:t>
      </w:r>
    </w:p>
    <w:p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2)</w:t>
      </w:r>
      <w:r w:rsidR="009F07C7">
        <w:rPr>
          <w:rFonts w:ascii="Times New Roman" w:hAnsi="Times New Roman"/>
          <w:sz w:val="22"/>
          <w:szCs w:val="22"/>
        </w:rPr>
        <w:t xml:space="preserve"> </w:t>
      </w:r>
      <w:r w:rsidRPr="00EC6576">
        <w:rPr>
          <w:rFonts w:ascii="Times New Roman" w:hAnsi="Times New Roman"/>
          <w:sz w:val="22"/>
          <w:szCs w:val="22"/>
        </w:rPr>
        <w:t>gwarantuję wykonanie całości niniejszego zamówienia zgodnie z treścią: SIWZ, wyjaśnień do SIWZ oraz jej modyfikacji,</w:t>
      </w:r>
    </w:p>
    <w:p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3)</w:t>
      </w:r>
      <w:r w:rsidR="009F07C7">
        <w:rPr>
          <w:rFonts w:ascii="Times New Roman" w:hAnsi="Times New Roman"/>
          <w:sz w:val="22"/>
          <w:szCs w:val="22"/>
        </w:rPr>
        <w:t xml:space="preserve"> </w:t>
      </w:r>
      <w:r w:rsidRPr="00EC6576">
        <w:rPr>
          <w:rFonts w:ascii="Times New Roman" w:hAnsi="Times New Roman"/>
          <w:sz w:val="22"/>
          <w:szCs w:val="22"/>
        </w:rPr>
        <w:t xml:space="preserve">niniejsza oferta wiąże nas przez </w:t>
      </w:r>
      <w:r w:rsidRPr="00EC6576">
        <w:rPr>
          <w:rFonts w:ascii="Times New Roman" w:hAnsi="Times New Roman"/>
          <w:b/>
          <w:sz w:val="22"/>
          <w:szCs w:val="22"/>
        </w:rPr>
        <w:t>30 dni</w:t>
      </w:r>
      <w:r w:rsidRPr="00EC6576">
        <w:rPr>
          <w:rFonts w:ascii="Times New Roman" w:hAnsi="Times New Roman"/>
          <w:sz w:val="22"/>
          <w:szCs w:val="22"/>
        </w:rPr>
        <w:t xml:space="preserve"> od upływu ostatecznego terminu składania ofert,</w:t>
      </w:r>
    </w:p>
    <w:p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4)</w:t>
      </w:r>
      <w:r w:rsidR="009F07C7">
        <w:rPr>
          <w:rFonts w:ascii="Times New Roman" w:hAnsi="Times New Roman"/>
          <w:sz w:val="22"/>
          <w:szCs w:val="22"/>
        </w:rPr>
        <w:t xml:space="preserve"> </w:t>
      </w:r>
      <w:r w:rsidRPr="00EC6576">
        <w:rPr>
          <w:rFonts w:ascii="Times New Roman" w:hAnsi="Times New Roman"/>
          <w:sz w:val="22"/>
          <w:szCs w:val="22"/>
        </w:rPr>
        <w:t>akceptuję bez zastrzeżeń wzór umowy,</w:t>
      </w:r>
    </w:p>
    <w:p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5)</w:t>
      </w:r>
      <w:r w:rsidR="009F07C7">
        <w:rPr>
          <w:rFonts w:ascii="Times New Roman" w:hAnsi="Times New Roman"/>
          <w:sz w:val="22"/>
          <w:szCs w:val="22"/>
        </w:rPr>
        <w:t xml:space="preserve"> </w:t>
      </w:r>
      <w:r w:rsidRPr="00EC6576">
        <w:rPr>
          <w:rFonts w:ascii="Times New Roman" w:hAnsi="Times New Roman"/>
          <w:sz w:val="22"/>
          <w:szCs w:val="22"/>
        </w:rPr>
        <w:t>w przypadku wybrania mojej (naszej) oferty za najkorzystniejszą zobowiązuję(</w:t>
      </w:r>
      <w:proofErr w:type="spellStart"/>
      <w:r w:rsidRPr="00EC6576">
        <w:rPr>
          <w:rFonts w:ascii="Times New Roman" w:hAnsi="Times New Roman"/>
          <w:sz w:val="22"/>
          <w:szCs w:val="22"/>
        </w:rPr>
        <w:t>emy</w:t>
      </w:r>
      <w:proofErr w:type="spellEnd"/>
      <w:r w:rsidRPr="00EC6576">
        <w:rPr>
          <w:rFonts w:ascii="Times New Roman" w:hAnsi="Times New Roman"/>
          <w:sz w:val="22"/>
          <w:szCs w:val="22"/>
        </w:rPr>
        <w:t>) się zawrzeć umowę w miejscu i terminie jakie zostaną wskazane przez Zamawiającego,</w:t>
      </w:r>
    </w:p>
    <w:p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6)</w:t>
      </w:r>
      <w:r w:rsidR="009F07C7">
        <w:rPr>
          <w:rFonts w:ascii="Times New Roman" w:hAnsi="Times New Roman"/>
          <w:sz w:val="22"/>
          <w:szCs w:val="22"/>
        </w:rPr>
        <w:t xml:space="preserve"> </w:t>
      </w:r>
      <w:r w:rsidRPr="00EC6576">
        <w:rPr>
          <w:rFonts w:ascii="Times New Roman" w:hAnsi="Times New Roman"/>
          <w:sz w:val="22"/>
          <w:szCs w:val="22"/>
        </w:rPr>
        <w:t xml:space="preserve">nie zamierzam(y)powierzać do </w:t>
      </w:r>
      <w:proofErr w:type="spellStart"/>
      <w:r w:rsidRPr="00EC6576">
        <w:rPr>
          <w:rFonts w:ascii="Times New Roman" w:hAnsi="Times New Roman"/>
          <w:sz w:val="22"/>
          <w:szCs w:val="22"/>
        </w:rPr>
        <w:t>podwykonania</w:t>
      </w:r>
      <w:proofErr w:type="spellEnd"/>
      <w:r w:rsidRPr="00EC6576">
        <w:rPr>
          <w:rFonts w:ascii="Times New Roman" w:hAnsi="Times New Roman"/>
          <w:sz w:val="22"/>
          <w:szCs w:val="22"/>
        </w:rPr>
        <w:t xml:space="preserve"> żadnej części niniejszego zamówienia/następujące części niniejszego zamówienia zamierzam(y) powierzyć podwykonawcom</w:t>
      </w:r>
      <w:r w:rsidRPr="00EC6576">
        <w:rPr>
          <w:rFonts w:ascii="Times New Roman" w:hAnsi="Times New Roman"/>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5679"/>
      </w:tblGrid>
      <w:tr w:rsidR="00155D03" w:rsidRPr="00EC6576" w:rsidTr="00852275">
        <w:tc>
          <w:tcPr>
            <w:tcW w:w="817" w:type="dxa"/>
          </w:tcPr>
          <w:p w:rsidR="00155D03" w:rsidRPr="00EC6576" w:rsidRDefault="00155D03" w:rsidP="00852275">
            <w:pPr>
              <w:jc w:val="center"/>
              <w:rPr>
                <w:b/>
                <w:sz w:val="22"/>
                <w:szCs w:val="22"/>
              </w:rPr>
            </w:pPr>
            <w:proofErr w:type="spellStart"/>
            <w:r w:rsidRPr="00EC6576">
              <w:rPr>
                <w:b/>
                <w:sz w:val="22"/>
                <w:szCs w:val="22"/>
              </w:rPr>
              <w:t>lp</w:t>
            </w:r>
            <w:proofErr w:type="spellEnd"/>
          </w:p>
        </w:tc>
        <w:tc>
          <w:tcPr>
            <w:tcW w:w="4111" w:type="dxa"/>
          </w:tcPr>
          <w:p w:rsidR="00155D03" w:rsidRPr="00EC6576" w:rsidRDefault="00155D03" w:rsidP="00852275">
            <w:pPr>
              <w:jc w:val="center"/>
              <w:rPr>
                <w:b/>
                <w:sz w:val="22"/>
                <w:szCs w:val="22"/>
              </w:rPr>
            </w:pPr>
            <w:r w:rsidRPr="00EC6576">
              <w:rPr>
                <w:b/>
                <w:sz w:val="22"/>
                <w:szCs w:val="22"/>
              </w:rPr>
              <w:t>Część/zakres zamówienia</w:t>
            </w:r>
          </w:p>
        </w:tc>
        <w:tc>
          <w:tcPr>
            <w:tcW w:w="5679" w:type="dxa"/>
          </w:tcPr>
          <w:p w:rsidR="00155D03" w:rsidRPr="00EC6576" w:rsidRDefault="00155D03" w:rsidP="00852275">
            <w:pPr>
              <w:jc w:val="center"/>
              <w:rPr>
                <w:b/>
                <w:sz w:val="22"/>
                <w:szCs w:val="22"/>
              </w:rPr>
            </w:pPr>
            <w:r w:rsidRPr="00EC6576">
              <w:rPr>
                <w:b/>
                <w:sz w:val="22"/>
                <w:szCs w:val="22"/>
              </w:rPr>
              <w:t>Nazwa(firma)podwykonawcy</w:t>
            </w:r>
          </w:p>
        </w:tc>
      </w:tr>
      <w:tr w:rsidR="00155D03" w:rsidRPr="00EC6576" w:rsidTr="00852275">
        <w:tc>
          <w:tcPr>
            <w:tcW w:w="817" w:type="dxa"/>
          </w:tcPr>
          <w:p w:rsidR="00155D03" w:rsidRPr="00EC6576" w:rsidRDefault="00155D03" w:rsidP="00852275">
            <w:pPr>
              <w:jc w:val="center"/>
              <w:rPr>
                <w:sz w:val="22"/>
                <w:szCs w:val="22"/>
              </w:rPr>
            </w:pPr>
          </w:p>
        </w:tc>
        <w:tc>
          <w:tcPr>
            <w:tcW w:w="4111" w:type="dxa"/>
          </w:tcPr>
          <w:p w:rsidR="00155D03" w:rsidRPr="00EC6576" w:rsidRDefault="00155D03" w:rsidP="00852275">
            <w:pPr>
              <w:jc w:val="center"/>
              <w:rPr>
                <w:b/>
                <w:i/>
                <w:sz w:val="22"/>
                <w:szCs w:val="22"/>
              </w:rPr>
            </w:pPr>
          </w:p>
        </w:tc>
        <w:tc>
          <w:tcPr>
            <w:tcW w:w="5679" w:type="dxa"/>
          </w:tcPr>
          <w:p w:rsidR="00155D03" w:rsidRPr="00EC6576" w:rsidRDefault="00155D03" w:rsidP="00852275">
            <w:pPr>
              <w:jc w:val="center"/>
              <w:rPr>
                <w:b/>
                <w:i/>
                <w:sz w:val="22"/>
                <w:szCs w:val="22"/>
              </w:rPr>
            </w:pPr>
          </w:p>
        </w:tc>
      </w:tr>
    </w:tbl>
    <w:p w:rsidR="00155D03" w:rsidRPr="00EC6576" w:rsidRDefault="00155D03" w:rsidP="007C5923">
      <w:pPr>
        <w:rPr>
          <w:b/>
          <w:i/>
          <w:sz w:val="22"/>
          <w:szCs w:val="22"/>
        </w:rPr>
      </w:pPr>
    </w:p>
    <w:p w:rsidR="00155D03" w:rsidRPr="00EC6576" w:rsidRDefault="00155D03" w:rsidP="007C5923">
      <w:pPr>
        <w:pStyle w:val="Tekstpodstawowy"/>
        <w:rPr>
          <w:sz w:val="22"/>
          <w:szCs w:val="22"/>
        </w:rPr>
      </w:pPr>
      <w:r w:rsidRPr="00EC6576">
        <w:rPr>
          <w:sz w:val="22"/>
          <w:szCs w:val="22"/>
        </w:rPr>
        <w:t>7)</w:t>
      </w:r>
      <w:r w:rsidR="009F07C7">
        <w:rPr>
          <w:sz w:val="22"/>
          <w:szCs w:val="22"/>
        </w:rPr>
        <w:t xml:space="preserve"> </w:t>
      </w:r>
      <w:r w:rsidRPr="00EC6576">
        <w:rPr>
          <w:sz w:val="22"/>
          <w:szCs w:val="22"/>
        </w:rPr>
        <w:t>Wybór oferty prowadzić będzie do powstania u Zamawiającego obowiązku podatkowego w zakresie ……………………………</w:t>
      </w:r>
      <w:r w:rsidRPr="00EC6576">
        <w:rPr>
          <w:b/>
          <w:sz w:val="22"/>
          <w:szCs w:val="22"/>
        </w:rPr>
        <w:t>***</w:t>
      </w:r>
    </w:p>
    <w:p w:rsidR="00155D03" w:rsidRPr="00EC6576" w:rsidRDefault="00155D03" w:rsidP="007C5923">
      <w:pPr>
        <w:pStyle w:val="Tekstpodstawowy"/>
        <w:rPr>
          <w:sz w:val="22"/>
          <w:szCs w:val="22"/>
        </w:rPr>
      </w:pPr>
      <w:r w:rsidRPr="00EC6576">
        <w:rPr>
          <w:sz w:val="22"/>
          <w:szCs w:val="22"/>
        </w:rPr>
        <w:t>Wartość wynosi: …………………………………..</w:t>
      </w:r>
      <w:r w:rsidRPr="00EC6576">
        <w:rPr>
          <w:b/>
          <w:sz w:val="22"/>
          <w:szCs w:val="22"/>
        </w:rPr>
        <w:t>***</w:t>
      </w:r>
    </w:p>
    <w:p w:rsidR="00155D03" w:rsidRPr="00EC6576" w:rsidRDefault="00155D03" w:rsidP="00FF36C3">
      <w:pPr>
        <w:ind w:right="425"/>
        <w:jc w:val="both"/>
        <w:rPr>
          <w:sz w:val="22"/>
          <w:szCs w:val="22"/>
        </w:rPr>
      </w:pPr>
      <w:r w:rsidRPr="00EC6576">
        <w:rPr>
          <w:snapToGrid w:val="0"/>
          <w:sz w:val="22"/>
          <w:szCs w:val="22"/>
        </w:rPr>
        <w:t xml:space="preserve">8) Akceptuję </w:t>
      </w:r>
      <w:r w:rsidR="00EC6576">
        <w:rPr>
          <w:snapToGrid w:val="0"/>
          <w:sz w:val="22"/>
          <w:szCs w:val="22"/>
        </w:rPr>
        <w:t>t</w:t>
      </w:r>
      <w:r w:rsidRPr="00EC6576">
        <w:rPr>
          <w:snapToGrid w:val="0"/>
          <w:sz w:val="22"/>
          <w:szCs w:val="22"/>
        </w:rPr>
        <w:t xml:space="preserve">ermin realizacji zamówienia – </w:t>
      </w:r>
      <w:r w:rsidR="00DC2ACF" w:rsidRPr="00EC6576">
        <w:rPr>
          <w:snapToGrid w:val="0"/>
          <w:sz w:val="22"/>
          <w:szCs w:val="22"/>
        </w:rPr>
        <w:t>1</w:t>
      </w:r>
      <w:r w:rsidR="00EC6576">
        <w:rPr>
          <w:snapToGrid w:val="0"/>
          <w:sz w:val="22"/>
          <w:szCs w:val="22"/>
        </w:rPr>
        <w:t>1</w:t>
      </w:r>
      <w:r w:rsidRPr="00EC6576">
        <w:rPr>
          <w:sz w:val="22"/>
          <w:szCs w:val="22"/>
        </w:rPr>
        <w:t xml:space="preserve"> m-</w:t>
      </w:r>
      <w:proofErr w:type="spellStart"/>
      <w:r w:rsidRPr="00EC6576">
        <w:rPr>
          <w:sz w:val="22"/>
          <w:szCs w:val="22"/>
        </w:rPr>
        <w:t>cy</w:t>
      </w:r>
      <w:proofErr w:type="spellEnd"/>
      <w:r w:rsidRPr="00EC6576">
        <w:rPr>
          <w:sz w:val="22"/>
          <w:szCs w:val="22"/>
        </w:rPr>
        <w:t xml:space="preserve">  </w:t>
      </w:r>
      <w:r w:rsidR="00EC6576">
        <w:rPr>
          <w:sz w:val="22"/>
          <w:szCs w:val="22"/>
        </w:rPr>
        <w:t>do</w:t>
      </w:r>
      <w:r w:rsidRPr="00EC6576">
        <w:rPr>
          <w:sz w:val="22"/>
          <w:szCs w:val="22"/>
        </w:rPr>
        <w:t xml:space="preserve"> </w:t>
      </w:r>
      <w:r w:rsidR="00EC6576">
        <w:rPr>
          <w:sz w:val="22"/>
          <w:szCs w:val="22"/>
        </w:rPr>
        <w:t>31.12</w:t>
      </w:r>
      <w:r w:rsidRPr="00EC6576">
        <w:rPr>
          <w:sz w:val="22"/>
          <w:szCs w:val="22"/>
        </w:rPr>
        <w:t>.20</w:t>
      </w:r>
      <w:r w:rsidR="00DC2ACF" w:rsidRPr="00EC6576">
        <w:rPr>
          <w:sz w:val="22"/>
          <w:szCs w:val="22"/>
        </w:rPr>
        <w:t>20</w:t>
      </w:r>
      <w:r w:rsidRPr="00EC6576">
        <w:rPr>
          <w:sz w:val="22"/>
          <w:szCs w:val="22"/>
        </w:rPr>
        <w:t>r</w:t>
      </w:r>
      <w:r w:rsidRPr="00EC6576">
        <w:rPr>
          <w:snapToGrid w:val="0"/>
          <w:sz w:val="22"/>
          <w:szCs w:val="22"/>
        </w:rPr>
        <w:t>.</w:t>
      </w:r>
    </w:p>
    <w:p w:rsidR="00155D03" w:rsidRPr="00EC6576" w:rsidRDefault="00155D03" w:rsidP="00FF36C3">
      <w:pPr>
        <w:tabs>
          <w:tab w:val="left" w:pos="4089"/>
          <w:tab w:val="left" w:pos="4699"/>
        </w:tabs>
        <w:jc w:val="both"/>
        <w:rPr>
          <w:sz w:val="22"/>
          <w:szCs w:val="22"/>
        </w:rPr>
      </w:pPr>
      <w:r w:rsidRPr="00EC6576">
        <w:rPr>
          <w:sz w:val="22"/>
          <w:szCs w:val="22"/>
        </w:rPr>
        <w:t>9)</w:t>
      </w:r>
      <w:r w:rsidR="00EC6576">
        <w:rPr>
          <w:sz w:val="22"/>
          <w:szCs w:val="22"/>
        </w:rPr>
        <w:t xml:space="preserve"> </w:t>
      </w:r>
      <w:r w:rsidRPr="00EC6576">
        <w:rPr>
          <w:sz w:val="22"/>
          <w:szCs w:val="22"/>
        </w:rPr>
        <w:t>Oświadczam, iż zrealizuję zamówienie zgodnie z wytycznymi Zamawiającego określonymi w załączniku nr 6 do SIWZ.</w:t>
      </w:r>
    </w:p>
    <w:p w:rsidR="00155D03" w:rsidRDefault="00155D03" w:rsidP="00ED2506">
      <w:pPr>
        <w:jc w:val="both"/>
        <w:rPr>
          <w:sz w:val="22"/>
          <w:szCs w:val="22"/>
          <w:lang w:eastAsia="zh-CN"/>
        </w:rPr>
      </w:pPr>
      <w:r w:rsidRPr="00EC6576">
        <w:rPr>
          <w:sz w:val="22"/>
          <w:szCs w:val="22"/>
          <w:lang w:eastAsia="zh-CN"/>
        </w:rPr>
        <w:t>10)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EC6576">
        <w:rPr>
          <w:sz w:val="22"/>
          <w:szCs w:val="22"/>
          <w:lang w:eastAsia="zh-CN"/>
        </w:rPr>
        <w:br/>
        <w:t>11) poinformowałem wszystkie osoby fizyczne, których dane są zawarte w ofercie oraz poinformuję wszystkie osoby wskazane w uzupełnieniach i wyjaśnieniach do oferty, że dane zostaną udostępnione Zamawiającemu;</w:t>
      </w:r>
      <w:r w:rsidRPr="00EC6576">
        <w:rPr>
          <w:sz w:val="22"/>
          <w:szCs w:val="22"/>
          <w:lang w:eastAsia="zh-CN"/>
        </w:rPr>
        <w:br/>
        <w:t xml:space="preserve">12) poinformowałem wszystkie osoby fizyczne, których dane są zawarte w ofercie oraz poinformuję wszystkie osoby fizyczne wskazane w uzupełnieniach i wyjaśnieniach do oferty, że zgodnie z art. 96 ust. 3 ustawy </w:t>
      </w:r>
      <w:proofErr w:type="spellStart"/>
      <w:r w:rsidRPr="00EC6576">
        <w:rPr>
          <w:sz w:val="22"/>
          <w:szCs w:val="22"/>
          <w:lang w:eastAsia="zh-CN"/>
        </w:rPr>
        <w:t>Pzp</w:t>
      </w:r>
      <w:proofErr w:type="spellEnd"/>
      <w:r w:rsidRPr="00EC6576">
        <w:rPr>
          <w:sz w:val="22"/>
          <w:szCs w:val="22"/>
          <w:lang w:eastAsia="zh-CN"/>
        </w:rPr>
        <w:t xml:space="preserve"> protokół wraz z załącznikami jest jawny oraz, iż załącznikiem do protokołu są m.in. oferty i inne dokumenty i informacje składane przez wykonawców.</w:t>
      </w:r>
    </w:p>
    <w:p w:rsidR="009F07C7" w:rsidRDefault="009F07C7" w:rsidP="00ED2506">
      <w:pPr>
        <w:jc w:val="both"/>
        <w:rPr>
          <w:sz w:val="22"/>
          <w:szCs w:val="22"/>
          <w:lang w:eastAsia="zh-CN"/>
        </w:rPr>
      </w:pPr>
      <w:r>
        <w:rPr>
          <w:sz w:val="22"/>
          <w:szCs w:val="22"/>
          <w:lang w:eastAsia="zh-CN"/>
        </w:rPr>
        <w:t xml:space="preserve">13) oświadczam, że posiadam </w:t>
      </w:r>
      <w:r w:rsidRPr="00DB7762">
        <w:rPr>
          <w:sz w:val="22"/>
          <w:szCs w:val="22"/>
        </w:rPr>
        <w:t xml:space="preserve">aktualny na dzień składania oferty certyfikat wystawiony przez producenta oprogramowania </w:t>
      </w:r>
      <w:proofErr w:type="spellStart"/>
      <w:r w:rsidRPr="00DB7762">
        <w:rPr>
          <w:sz w:val="22"/>
          <w:szCs w:val="22"/>
        </w:rPr>
        <w:t>Infomedica</w:t>
      </w:r>
      <w:proofErr w:type="spellEnd"/>
      <w:r w:rsidRPr="00DB7762">
        <w:rPr>
          <w:sz w:val="22"/>
          <w:szCs w:val="22"/>
        </w:rPr>
        <w:t xml:space="preserve">/AMMS - firmę Asseco Poland SA, potwierdzający, że </w:t>
      </w:r>
      <w:r w:rsidRPr="00C14B81">
        <w:rPr>
          <w:sz w:val="22"/>
          <w:szCs w:val="22"/>
        </w:rPr>
        <w:t>wykonawca posiada status oficjalnego partnera producenta oraz niezbędną wiedzę i doświadczenie</w:t>
      </w:r>
      <w:r w:rsidRPr="00DB7762">
        <w:rPr>
          <w:sz w:val="22"/>
          <w:szCs w:val="22"/>
        </w:rPr>
        <w:t xml:space="preserve"> w zakresie serwisowania systemu </w:t>
      </w:r>
      <w:proofErr w:type="spellStart"/>
      <w:r w:rsidRPr="00DB7762">
        <w:rPr>
          <w:sz w:val="22"/>
          <w:szCs w:val="22"/>
        </w:rPr>
        <w:t>Infomedica</w:t>
      </w:r>
      <w:proofErr w:type="spellEnd"/>
      <w:r w:rsidRPr="00DB7762">
        <w:rPr>
          <w:sz w:val="22"/>
          <w:szCs w:val="22"/>
        </w:rPr>
        <w:t>/AMMS. Certyfikat musi być podpisany przez producenta oprogramowania i wystawiony na potrzeby niniejszego postępowania</w:t>
      </w:r>
      <w:r>
        <w:rPr>
          <w:sz w:val="22"/>
          <w:szCs w:val="22"/>
        </w:rPr>
        <w:t>.</w:t>
      </w:r>
    </w:p>
    <w:p w:rsidR="009F07C7" w:rsidRDefault="009F07C7" w:rsidP="00ED2506">
      <w:pPr>
        <w:jc w:val="both"/>
        <w:rPr>
          <w:sz w:val="22"/>
          <w:szCs w:val="22"/>
          <w:lang w:eastAsia="zh-CN"/>
        </w:rPr>
      </w:pPr>
    </w:p>
    <w:p w:rsidR="009F07C7" w:rsidRDefault="009F07C7" w:rsidP="00ED2506">
      <w:pPr>
        <w:jc w:val="both"/>
        <w:rPr>
          <w:sz w:val="22"/>
          <w:szCs w:val="22"/>
          <w:lang w:eastAsia="zh-CN"/>
        </w:rPr>
      </w:pPr>
    </w:p>
    <w:p w:rsidR="009F07C7" w:rsidRPr="00EC6576" w:rsidRDefault="009F07C7" w:rsidP="00ED2506">
      <w:pPr>
        <w:jc w:val="both"/>
        <w:rPr>
          <w:sz w:val="22"/>
          <w:szCs w:val="22"/>
          <w:lang w:eastAsia="zh-CN"/>
        </w:rPr>
      </w:pPr>
    </w:p>
    <w:p w:rsidR="00155D03" w:rsidRPr="00323F6F" w:rsidRDefault="00155D03" w:rsidP="007C5923">
      <w:pPr>
        <w:pStyle w:val="Tekstkomentarza"/>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p>
    <w:p w:rsidR="00155D03" w:rsidRPr="00CF740F"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rsidR="00155D03"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rsidR="00155D03" w:rsidRPr="007306EA" w:rsidRDefault="00155D03" w:rsidP="007C5923">
      <w:pPr>
        <w:pStyle w:val="Tekstkomentarza"/>
        <w:jc w:val="both"/>
        <w:rPr>
          <w:rFonts w:ascii="Bookman Old Style" w:hAnsi="Bookman Old Style"/>
          <w:i/>
          <w:sz w:val="16"/>
          <w:szCs w:val="16"/>
          <w:u w:val="single"/>
        </w:rPr>
      </w:pPr>
    </w:p>
    <w:p w:rsidR="00155D03" w:rsidRDefault="00155D03" w:rsidP="007C5923">
      <w:pPr>
        <w:pStyle w:val="Tekstkomentarza"/>
        <w:rPr>
          <w:rFonts w:ascii="Bookman Old Style" w:hAnsi="Bookman Old Style"/>
          <w:sz w:val="16"/>
          <w:szCs w:val="16"/>
        </w:rPr>
      </w:pPr>
    </w:p>
    <w:p w:rsidR="00155D03" w:rsidRDefault="00155D03" w:rsidP="007C5923">
      <w:pPr>
        <w:pStyle w:val="Tekstkomentarza"/>
        <w:rPr>
          <w:rFonts w:ascii="Bookman Old Style" w:hAnsi="Bookman Old Style"/>
          <w:sz w:val="16"/>
          <w:szCs w:val="16"/>
        </w:rPr>
      </w:pPr>
    </w:p>
    <w:p w:rsidR="00155D03" w:rsidRPr="004063D8" w:rsidRDefault="00155D03" w:rsidP="007C5923">
      <w:pPr>
        <w:pStyle w:val="Tekstkomentarza"/>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 ................................................</w:t>
      </w:r>
    </w:p>
    <w:p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podpis i pieczątka osób(-y) wskazanych w dokumencie</w:t>
      </w:r>
    </w:p>
    <w:p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 xml:space="preserve">upoważniającym do występowania w obrocie     </w:t>
      </w:r>
    </w:p>
    <w:p w:rsidR="00155D03" w:rsidRPr="00590825" w:rsidRDefault="00155D03" w:rsidP="0066416F">
      <w:pPr>
        <w:pStyle w:val="Tekstkomentarza"/>
        <w:ind w:left="3540" w:firstLine="708"/>
        <w:rPr>
          <w:rFonts w:ascii="Bookman Old Style" w:hAnsi="Bookman Old Style"/>
          <w:sz w:val="16"/>
          <w:szCs w:val="16"/>
        </w:rPr>
      </w:pPr>
      <w:r w:rsidRPr="004063D8">
        <w:rPr>
          <w:rFonts w:ascii="Bookman Old Style" w:hAnsi="Bookman Old Style"/>
          <w:sz w:val="16"/>
          <w:szCs w:val="16"/>
        </w:rPr>
        <w:t>prawnym</w:t>
      </w:r>
      <w:r>
        <w:rPr>
          <w:rFonts w:ascii="Bookman Old Style" w:hAnsi="Bookman Old Style"/>
          <w:sz w:val="16"/>
          <w:szCs w:val="16"/>
        </w:rPr>
        <w:t xml:space="preserve">  lub posiadające pełnomocnictwo</w:t>
      </w: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155D03" w:rsidRDefault="00155D03" w:rsidP="007C5923">
      <w:pPr>
        <w:rPr>
          <w:rFonts w:ascii="Arial" w:hAnsi="Arial" w:cs="Arial"/>
          <w:b/>
          <w:bCs/>
          <w:sz w:val="20"/>
          <w:szCs w:val="20"/>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155D03" w:rsidRPr="00711294" w:rsidRDefault="00155D03" w:rsidP="007C5923">
      <w:pPr>
        <w:suppressAutoHyphens/>
        <w:spacing w:line="240" w:lineRule="atLeast"/>
        <w:jc w:val="center"/>
        <w:rPr>
          <w:rFonts w:ascii="Bookman Old Style" w:hAnsi="Bookman Old Style" w:cs="Arial"/>
          <w:sz w:val="18"/>
          <w:szCs w:val="18"/>
          <w:lang w:eastAsia="zh-CN"/>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p>
    <w:p w:rsidR="00155D03" w:rsidRPr="00ED2506" w:rsidRDefault="00155D0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009F07C7">
        <w:rPr>
          <w:rFonts w:ascii="Bookman Old Style" w:hAnsi="Bookman Old Style" w:cs="Arial"/>
          <w:b/>
          <w:sz w:val="18"/>
          <w:szCs w:val="18"/>
          <w:lang w:eastAsia="zh-CN"/>
        </w:rPr>
        <w:t xml:space="preserve"> </w:t>
      </w:r>
      <w:r w:rsidRPr="00ED2506">
        <w:rPr>
          <w:rFonts w:ascii="Bookman Old Style" w:hAnsi="Bookman Old Style"/>
          <w:i/>
          <w:sz w:val="18"/>
          <w:szCs w:val="18"/>
        </w:rPr>
        <w:t>„</w:t>
      </w:r>
      <w:r w:rsidR="000940CB" w:rsidRPr="000940CB">
        <w:rPr>
          <w:rFonts w:ascii="Bookman Old Style" w:hAnsi="Bookman Old Style"/>
          <w:b/>
          <w:bCs/>
          <w:i/>
          <w:iCs/>
          <w:sz w:val="18"/>
          <w:szCs w:val="18"/>
        </w:rPr>
        <w:t xml:space="preserve">świadczenie usług serwisowych systemu Hipokrates Plus oraz </w:t>
      </w:r>
      <w:proofErr w:type="spellStart"/>
      <w:r w:rsidR="000940CB" w:rsidRPr="000940CB">
        <w:rPr>
          <w:rFonts w:ascii="Bookman Old Style" w:hAnsi="Bookman Old Style"/>
          <w:b/>
          <w:bCs/>
          <w:i/>
          <w:iCs/>
          <w:sz w:val="18"/>
          <w:szCs w:val="18"/>
        </w:rPr>
        <w:t>Infomedica</w:t>
      </w:r>
      <w:proofErr w:type="spellEnd"/>
      <w:r w:rsidR="000940CB" w:rsidRPr="000940CB">
        <w:rPr>
          <w:rFonts w:ascii="Bookman Old Style" w:hAnsi="Bookman Old Style"/>
          <w:b/>
          <w:bCs/>
          <w:i/>
          <w:iCs/>
          <w:sz w:val="18"/>
          <w:szCs w:val="18"/>
        </w:rPr>
        <w:t>/AMMS</w:t>
      </w:r>
      <w:r w:rsidRPr="00ED2506">
        <w:rPr>
          <w:rFonts w:ascii="Bookman Old Style" w:hAnsi="Bookman Old Style"/>
          <w:b/>
          <w:i/>
          <w:sz w:val="18"/>
          <w:szCs w:val="18"/>
        </w:rPr>
        <w:t>”</w:t>
      </w:r>
    </w:p>
    <w:p w:rsidR="00155D03" w:rsidRPr="00711294" w:rsidRDefault="00155D03" w:rsidP="007C5923">
      <w:pPr>
        <w:pStyle w:val="Stopka"/>
        <w:tabs>
          <w:tab w:val="clear" w:pos="4536"/>
          <w:tab w:val="left" w:pos="4608"/>
        </w:tabs>
        <w:ind w:left="425" w:right="425"/>
        <w:jc w:val="center"/>
        <w:rPr>
          <w:rFonts w:ascii="Bookman Old Style" w:hAnsi="Bookman Old Style" w:cs="Arial"/>
          <w:b/>
          <w:sz w:val="18"/>
          <w:szCs w:val="18"/>
          <w:lang w:eastAsia="zh-CN"/>
        </w:rPr>
      </w:pPr>
    </w:p>
    <w:p w:rsidR="00155D03" w:rsidRPr="00711294" w:rsidRDefault="00155D0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proofErr w:type="spellStart"/>
      <w:r>
        <w:rPr>
          <w:rFonts w:ascii="Bookman Old Style" w:hAnsi="Bookman Old Style" w:cs="Arial"/>
          <w:b/>
          <w:sz w:val="18"/>
          <w:szCs w:val="18"/>
          <w:lang w:eastAsia="zh-CN"/>
        </w:rPr>
        <w:t>Pzp</w:t>
      </w:r>
      <w:proofErr w:type="spellEnd"/>
    </w:p>
    <w:p w:rsidR="00155D03" w:rsidRPr="00711294" w:rsidRDefault="00155D0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rsidR="00155D03" w:rsidRDefault="00155D0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155D03" w:rsidRPr="001C0D6A" w:rsidRDefault="00155D03" w:rsidP="007C5923">
      <w:pPr>
        <w:suppressAutoHyphens/>
        <w:spacing w:before="120" w:line="360" w:lineRule="auto"/>
        <w:rPr>
          <w:rFonts w:ascii="Bookman Old Style" w:hAnsi="Bookman Old Style" w:cs="Arial"/>
          <w:b/>
          <w:sz w:val="18"/>
          <w:szCs w:val="18"/>
          <w:lang w:eastAsia="zh-CN"/>
        </w:rPr>
      </w:pPr>
    </w:p>
    <w:p w:rsidR="00155D03" w:rsidRPr="002C360B" w:rsidRDefault="00155D0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określone przez </w:t>
      </w:r>
      <w:r w:rsidRPr="00BB7D79">
        <w:rPr>
          <w:rFonts w:ascii="Bookman Old Style" w:hAnsi="Bookman Old Style" w:cs="Arial"/>
          <w:sz w:val="18"/>
          <w:szCs w:val="18"/>
          <w:lang w:eastAsia="zh-CN"/>
        </w:rPr>
        <w:t>Zamawiającego w SIWZ i</w:t>
      </w:r>
      <w:r w:rsidR="009F07C7">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rsidR="00155D03" w:rsidRPr="00E02951" w:rsidRDefault="00155D03" w:rsidP="007C5923">
      <w:pPr>
        <w:pStyle w:val="Tekstpodstawowywcity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serwisowych systemu Hipokrates Plus o wartości </w:t>
      </w:r>
      <w:r>
        <w:rPr>
          <w:rFonts w:ascii="Bookman Old Style" w:hAnsi="Bookman Old Style"/>
          <w:sz w:val="18"/>
          <w:szCs w:val="18"/>
        </w:rPr>
        <w:t xml:space="preserve"> min</w:t>
      </w:r>
      <w:r w:rsidRPr="00C14B81">
        <w:rPr>
          <w:rFonts w:ascii="Bookman Old Style" w:hAnsi="Bookman Old Style"/>
          <w:sz w:val="18"/>
          <w:szCs w:val="18"/>
        </w:rPr>
        <w:t xml:space="preserve">. 100.000,00 </w:t>
      </w:r>
      <w:r w:rsidR="009F07C7" w:rsidRPr="00C14B81">
        <w:rPr>
          <w:rFonts w:ascii="Bookman Old Style" w:hAnsi="Bookman Old Style"/>
          <w:sz w:val="18"/>
          <w:szCs w:val="18"/>
        </w:rPr>
        <w:t>bru</w:t>
      </w:r>
      <w:r w:rsidRPr="00C14B81">
        <w:rPr>
          <w:rFonts w:ascii="Bookman Old Style" w:hAnsi="Bookman Old Style"/>
          <w:sz w:val="18"/>
          <w:szCs w:val="18"/>
        </w:rPr>
        <w:t>tto</w:t>
      </w:r>
    </w:p>
    <w:p w:rsidR="00155D03" w:rsidRPr="001C0D6A" w:rsidRDefault="00155D0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rsidR="00155D03" w:rsidRDefault="00155D0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155D03" w:rsidRPr="001C0D6A" w:rsidRDefault="00155D03" w:rsidP="007C5923">
      <w:pPr>
        <w:suppressAutoHyphens/>
        <w:spacing w:line="360" w:lineRule="auto"/>
        <w:jc w:val="both"/>
        <w:rPr>
          <w:rFonts w:ascii="Bookman Old Style" w:hAnsi="Bookman Old Style" w:cs="Arial"/>
          <w:b/>
          <w:sz w:val="18"/>
          <w:szCs w:val="18"/>
          <w:u w:val="single"/>
          <w:lang w:eastAsia="zh-CN"/>
        </w:rPr>
      </w:pPr>
    </w:p>
    <w:p w:rsidR="00155D03" w:rsidRPr="006A2C22" w:rsidRDefault="00155D0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w:t>
      </w:r>
      <w:r w:rsidR="009F07C7">
        <w:rPr>
          <w:rFonts w:ascii="Bookman Old Style" w:hAnsi="Bookman Old Style" w:cs="Arial"/>
          <w:sz w:val="18"/>
          <w:szCs w:val="18"/>
          <w:lang w:eastAsia="zh-CN"/>
        </w:rPr>
        <w:t>łnienia warunków udziału w postę</w:t>
      </w:r>
      <w:r w:rsidRPr="001C0D6A">
        <w:rPr>
          <w:rFonts w:ascii="Bookman Old Style" w:hAnsi="Bookman Old Style" w:cs="Arial"/>
          <w:sz w:val="18"/>
          <w:szCs w:val="18"/>
          <w:lang w:eastAsia="zh-CN"/>
        </w:rPr>
        <w:t>powaniu , określonych przez zamawiającego w pkt. ………………………………………….</w:t>
      </w:r>
      <w:r>
        <w:rPr>
          <w:rFonts w:ascii="Bookman Old Style" w:hAnsi="Bookman Old Style" w:cs="Arial"/>
          <w:sz w:val="18"/>
          <w:szCs w:val="18"/>
          <w:lang w:eastAsia="zh-CN"/>
        </w:rPr>
        <w:t>SIWZ</w:t>
      </w:r>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w:t>
      </w:r>
      <w:r w:rsidR="009F07C7">
        <w:rPr>
          <w:rFonts w:ascii="Bookman Old Style" w:hAnsi="Bookman Old Style" w:cs="Arial"/>
          <w:i/>
          <w:sz w:val="18"/>
          <w:szCs w:val="18"/>
          <w:lang w:eastAsia="zh-CN"/>
        </w:rPr>
        <w:t>ono warunki udziału w postę</w:t>
      </w:r>
      <w:r w:rsidRPr="001C0D6A">
        <w:rPr>
          <w:rFonts w:ascii="Bookman Old Style" w:hAnsi="Bookman Old Style" w:cs="Arial"/>
          <w:i/>
          <w:sz w:val="18"/>
          <w:szCs w:val="18"/>
          <w:lang w:eastAsia="zh-CN"/>
        </w:rPr>
        <w:t>powaniu)</w:t>
      </w:r>
      <w:r w:rsidRPr="001C0D6A">
        <w:rPr>
          <w:rFonts w:ascii="Bookman Old Style" w:hAnsi="Bookman Old Style" w:cs="Arial"/>
          <w:sz w:val="18"/>
          <w:szCs w:val="18"/>
          <w:lang w:eastAsia="zh-CN"/>
        </w:rPr>
        <w:t xml:space="preserve"> polegam na zasobach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155D03" w:rsidRDefault="00155D03" w:rsidP="007C5923">
      <w:pPr>
        <w:spacing w:line="360" w:lineRule="auto"/>
        <w:jc w:val="both"/>
        <w:rPr>
          <w:rFonts w:ascii="Arial" w:hAnsi="Arial" w:cs="Arial"/>
          <w:sz w:val="16"/>
          <w:szCs w:val="16"/>
          <w:lang w:eastAsia="zh-CN"/>
        </w:rPr>
      </w:pPr>
    </w:p>
    <w:p w:rsidR="00155D03" w:rsidRPr="001C0D6A" w:rsidRDefault="00155D03" w:rsidP="007C5923">
      <w:pPr>
        <w:spacing w:line="360" w:lineRule="auto"/>
        <w:jc w:val="both"/>
        <w:rPr>
          <w:rFonts w:ascii="Arial" w:hAnsi="Arial" w:cs="Arial"/>
          <w:sz w:val="16"/>
          <w:szCs w:val="16"/>
          <w:lang w:eastAsia="zh-CN"/>
        </w:rPr>
      </w:pPr>
    </w:p>
    <w:p w:rsidR="00155D03" w:rsidRDefault="00155D03" w:rsidP="007C5923">
      <w:pPr>
        <w:spacing w:line="360" w:lineRule="auto"/>
        <w:jc w:val="both"/>
        <w:rPr>
          <w:rFonts w:ascii="Arial" w:hAnsi="Arial" w:cs="Arial"/>
          <w:sz w:val="16"/>
          <w:szCs w:val="16"/>
          <w:lang w:eastAsia="zh-CN"/>
        </w:rPr>
      </w:pPr>
    </w:p>
    <w:p w:rsidR="00155D03" w:rsidRPr="006A2C22" w:rsidRDefault="00155D03" w:rsidP="007C5923">
      <w:pPr>
        <w:spacing w:line="360" w:lineRule="auto"/>
        <w:jc w:val="both"/>
        <w:rPr>
          <w:rFonts w:ascii="Bookman Old Style" w:hAnsi="Bookman Old Style" w:cs="Arial"/>
          <w:b/>
          <w:i/>
          <w:sz w:val="20"/>
          <w:szCs w:val="20"/>
          <w:u w:val="single"/>
        </w:rPr>
      </w:pPr>
      <w:r w:rsidRPr="006A2C22">
        <w:rPr>
          <w:rFonts w:ascii="Bookman Old Style" w:hAnsi="Bookman Old Style" w:cs="Arial"/>
          <w:b/>
          <w:sz w:val="16"/>
          <w:szCs w:val="16"/>
          <w:lang w:eastAsia="zh-CN"/>
        </w:rPr>
        <w:t>*niepotrzebne skreślić</w:t>
      </w: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Pr="00A0576F" w:rsidRDefault="00155D0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155D03" w:rsidRDefault="00155D03" w:rsidP="007C5923">
      <w:pPr>
        <w:pStyle w:val="Tekstkomentarza"/>
        <w:ind w:right="425"/>
        <w:jc w:val="both"/>
        <w:rPr>
          <w:rFonts w:ascii="Bookman Old Style" w:hAnsi="Bookman Old Style"/>
          <w:b/>
          <w:sz w:val="18"/>
          <w:szCs w:val="18"/>
        </w:rPr>
      </w:pP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155D03" w:rsidRDefault="00155D03" w:rsidP="007C5923">
      <w:pPr>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13B4B" w:rsidRDefault="00113B4B"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rsidR="00155D03" w:rsidRDefault="00155D03" w:rsidP="007C5923">
      <w:pPr>
        <w:rPr>
          <w:rFonts w:ascii="Arial" w:hAnsi="Arial" w:cs="Arial"/>
          <w:b/>
          <w:bCs/>
          <w:sz w:val="20"/>
          <w:szCs w:val="20"/>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155D03" w:rsidRPr="00711294" w:rsidRDefault="00155D03" w:rsidP="007C5923">
      <w:pPr>
        <w:suppressAutoHyphens/>
        <w:spacing w:line="240" w:lineRule="atLeast"/>
        <w:jc w:val="center"/>
        <w:rPr>
          <w:rFonts w:ascii="Bookman Old Style" w:hAnsi="Bookman Old Style" w:cs="Arial"/>
          <w:sz w:val="18"/>
          <w:szCs w:val="18"/>
          <w:lang w:eastAsia="zh-CN"/>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p>
    <w:p w:rsidR="00155D03" w:rsidRPr="000940CB" w:rsidRDefault="00155D03" w:rsidP="007C5923">
      <w:pPr>
        <w:shd w:val="clear" w:color="auto" w:fill="FFFFFF"/>
        <w:tabs>
          <w:tab w:val="left" w:pos="540"/>
        </w:tabs>
        <w:jc w:val="center"/>
        <w:rPr>
          <w:rFonts w:ascii="Bookman Old Style" w:hAnsi="Bookman Old Style"/>
          <w:b/>
          <w:i/>
          <w:sz w:val="18"/>
          <w:szCs w:val="18"/>
        </w:rPr>
      </w:pPr>
      <w:r w:rsidRPr="0002471C">
        <w:rPr>
          <w:rFonts w:ascii="Bookman Old Style" w:hAnsi="Bookman Old Style" w:cs="Arial"/>
          <w:b/>
          <w:sz w:val="18"/>
          <w:szCs w:val="18"/>
          <w:lang w:eastAsia="zh-CN"/>
        </w:rPr>
        <w:t>NAZWA ZADANIA:</w:t>
      </w:r>
      <w:r w:rsidR="009F07C7">
        <w:rPr>
          <w:rFonts w:ascii="Bookman Old Style" w:hAnsi="Bookman Old Style" w:cs="Arial"/>
          <w:b/>
          <w:sz w:val="18"/>
          <w:szCs w:val="18"/>
          <w:lang w:eastAsia="zh-CN"/>
        </w:rPr>
        <w:t xml:space="preserve"> </w:t>
      </w:r>
      <w:r w:rsidRPr="00ED2506">
        <w:rPr>
          <w:rFonts w:ascii="Bookman Old Style" w:hAnsi="Bookman Old Style"/>
          <w:i/>
          <w:sz w:val="18"/>
          <w:szCs w:val="18"/>
        </w:rPr>
        <w:t>„</w:t>
      </w:r>
      <w:r w:rsidR="000940CB" w:rsidRPr="000940CB">
        <w:rPr>
          <w:rFonts w:ascii="Bookman Old Style" w:hAnsi="Bookman Old Style"/>
          <w:b/>
          <w:bCs/>
          <w:i/>
          <w:iCs/>
          <w:sz w:val="18"/>
          <w:szCs w:val="18"/>
        </w:rPr>
        <w:t xml:space="preserve">świadczenie usług serwisowych systemu Hipokrates Plus oraz </w:t>
      </w:r>
      <w:proofErr w:type="spellStart"/>
      <w:r w:rsidR="000940CB" w:rsidRPr="000940CB">
        <w:rPr>
          <w:rFonts w:ascii="Bookman Old Style" w:hAnsi="Bookman Old Style"/>
          <w:b/>
          <w:bCs/>
          <w:i/>
          <w:iCs/>
          <w:sz w:val="18"/>
          <w:szCs w:val="18"/>
        </w:rPr>
        <w:t>Infomedica</w:t>
      </w:r>
      <w:proofErr w:type="spellEnd"/>
      <w:r w:rsidR="000940CB" w:rsidRPr="000940CB">
        <w:rPr>
          <w:rFonts w:ascii="Bookman Old Style" w:hAnsi="Bookman Old Style"/>
          <w:b/>
          <w:bCs/>
          <w:i/>
          <w:iCs/>
          <w:sz w:val="18"/>
          <w:szCs w:val="18"/>
        </w:rPr>
        <w:t>/AMMS</w:t>
      </w:r>
      <w:r w:rsidRPr="00ED2506">
        <w:rPr>
          <w:rFonts w:ascii="Bookman Old Style" w:hAnsi="Bookman Old Style"/>
          <w:b/>
          <w:i/>
          <w:sz w:val="18"/>
          <w:szCs w:val="18"/>
        </w:rPr>
        <w:t>”</w:t>
      </w:r>
    </w:p>
    <w:p w:rsidR="00155D03" w:rsidRDefault="00155D0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rsidR="00155D03" w:rsidRPr="00711294" w:rsidRDefault="00155D0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proofErr w:type="spellStart"/>
      <w:r>
        <w:rPr>
          <w:rFonts w:ascii="Bookman Old Style" w:hAnsi="Bookman Old Style" w:cs="Arial"/>
          <w:b/>
          <w:sz w:val="18"/>
          <w:szCs w:val="18"/>
          <w:lang w:eastAsia="zh-CN"/>
        </w:rPr>
        <w:t>Pzp</w:t>
      </w:r>
      <w:proofErr w:type="spellEnd"/>
    </w:p>
    <w:p w:rsidR="00155D03" w:rsidRPr="00711294" w:rsidRDefault="00155D0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rsidR="00155D03" w:rsidRPr="00711294" w:rsidRDefault="00155D0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rsidR="00155D03" w:rsidRPr="001C0D6A" w:rsidRDefault="00155D03" w:rsidP="003B3B87">
      <w:pPr>
        <w:numPr>
          <w:ilvl w:val="0"/>
          <w:numId w:val="12"/>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 xml:space="preserve">Oświadczam, że nie podlegam wykluczeniu z postępowania na podstawie art. 24 ust 1 pkt 12-22 ustawy  </w:t>
      </w:r>
      <w:proofErr w:type="spellStart"/>
      <w:r w:rsidRPr="001C0D6A">
        <w:rPr>
          <w:rFonts w:ascii="Bookman Old Style" w:hAnsi="Bookman Old Style" w:cs="Arial"/>
          <w:sz w:val="18"/>
          <w:szCs w:val="18"/>
          <w:lang w:eastAsia="zh-CN"/>
        </w:rPr>
        <w:t>Pzp</w:t>
      </w:r>
      <w:proofErr w:type="spellEnd"/>
      <w:r w:rsidRPr="006A2C22">
        <w:rPr>
          <w:rFonts w:ascii="Bookman Old Style" w:hAnsi="Bookman Old Style" w:cs="Arial"/>
          <w:b/>
          <w:sz w:val="20"/>
          <w:szCs w:val="20"/>
          <w:lang w:eastAsia="zh-CN"/>
        </w:rPr>
        <w:t>*</w:t>
      </w:r>
    </w:p>
    <w:p w:rsidR="00155D03" w:rsidRPr="001C0D6A" w:rsidRDefault="00155D03" w:rsidP="007C5923">
      <w:pPr>
        <w:ind w:left="360"/>
        <w:contextualSpacing/>
        <w:jc w:val="both"/>
        <w:rPr>
          <w:rFonts w:ascii="Bookman Old Style" w:hAnsi="Bookman Old Style" w:cs="Calibri"/>
          <w:sz w:val="18"/>
          <w:szCs w:val="18"/>
          <w:lang w:eastAsia="zh-CN"/>
        </w:rPr>
      </w:pPr>
    </w:p>
    <w:p w:rsidR="00155D03" w:rsidRPr="001C0D6A" w:rsidRDefault="00155D03" w:rsidP="007C5923">
      <w:pPr>
        <w:ind w:left="720"/>
        <w:contextualSpacing/>
        <w:jc w:val="both"/>
        <w:rPr>
          <w:rFonts w:ascii="Bookman Old Style" w:hAnsi="Bookman Old Style" w:cs="Calibri"/>
          <w:sz w:val="18"/>
          <w:szCs w:val="18"/>
          <w:lang w:eastAsia="zh-CN"/>
        </w:rPr>
      </w:pPr>
    </w:p>
    <w:p w:rsidR="00155D03" w:rsidRPr="001C0D6A" w:rsidRDefault="00155D03" w:rsidP="003B3B87">
      <w:pPr>
        <w:numPr>
          <w:ilvl w:val="0"/>
          <w:numId w:val="12"/>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 xml:space="preserve">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Pr>
          <w:rFonts w:ascii="Bookman Old Style" w:hAnsi="Bookman Old Style" w:cs="Arial"/>
          <w:sz w:val="18"/>
          <w:szCs w:val="18"/>
          <w:lang w:eastAsia="zh-CN"/>
        </w:rPr>
        <w:t>………………….…………..………………………………</w:t>
      </w:r>
    </w:p>
    <w:p w:rsidR="00155D03" w:rsidRPr="001C0D6A" w:rsidRDefault="00155D03" w:rsidP="007C5923">
      <w:pPr>
        <w:pStyle w:val="Akapitzlist"/>
        <w:rPr>
          <w:rFonts w:ascii="Bookman Old Style" w:hAnsi="Bookman Old Style" w:cs="Arial"/>
          <w:b/>
          <w:sz w:val="18"/>
          <w:szCs w:val="18"/>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p>
    <w:p w:rsidR="00155D03" w:rsidRPr="001C0D6A" w:rsidRDefault="00155D03" w:rsidP="007C5923">
      <w:pPr>
        <w:pStyle w:val="Akapitzlist"/>
        <w:rPr>
          <w:rFonts w:ascii="Bookman Old Style" w:hAnsi="Bookman Old Style" w:cs="Arial"/>
          <w:b/>
          <w:sz w:val="18"/>
          <w:szCs w:val="18"/>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na którego/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zasoby powołuję się w niniejszym postępowaniu, tj.: ……………………………………………………………………………………………………………………………………………………… </w:t>
      </w: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 xml:space="preserve">) </w:t>
      </w:r>
      <w:r w:rsidRPr="001C0D6A">
        <w:rPr>
          <w:rFonts w:ascii="Bookman Old Style" w:hAnsi="Bookman Old Style" w:cs="Arial"/>
          <w:sz w:val="18"/>
          <w:szCs w:val="18"/>
          <w:lang w:eastAsia="zh-CN"/>
        </w:rPr>
        <w:t>nie zachodzą podstawy wykluczenia z postępowania o udzielenie zamówienia.</w:t>
      </w: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p>
    <w:p w:rsidR="00155D03" w:rsidRPr="001C0D6A" w:rsidRDefault="00155D03" w:rsidP="007C5923">
      <w:pPr>
        <w:suppressAutoHyphens/>
        <w:spacing w:line="360" w:lineRule="auto"/>
        <w:ind w:left="709"/>
        <w:contextualSpacing/>
        <w:jc w:val="both"/>
        <w:rPr>
          <w:rFonts w:ascii="Bookman Old Style" w:hAnsi="Bookman Old Style" w:cs="Arial"/>
          <w:b/>
          <w:sz w:val="18"/>
          <w:szCs w:val="18"/>
          <w:lang w:eastAsia="zh-CN"/>
        </w:rPr>
      </w:pPr>
    </w:p>
    <w:p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będącego/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podwykonawcą/</w:t>
      </w:r>
      <w:proofErr w:type="spellStart"/>
      <w:r w:rsidRPr="001C0D6A">
        <w:rPr>
          <w:rFonts w:ascii="Bookman Old Style" w:hAnsi="Bookman Old Style" w:cs="Arial"/>
          <w:sz w:val="18"/>
          <w:szCs w:val="18"/>
          <w:lang w:eastAsia="zh-CN"/>
        </w:rPr>
        <w:t>ami</w:t>
      </w:r>
      <w:proofErr w:type="spellEnd"/>
      <w:r w:rsidRPr="001C0D6A">
        <w:rPr>
          <w:rFonts w:ascii="Bookman Old Style" w:hAnsi="Bookman Old Style" w:cs="Arial"/>
          <w:sz w:val="18"/>
          <w:szCs w:val="18"/>
          <w:lang w:eastAsia="zh-CN"/>
        </w:rPr>
        <w:t>: ………………………………………………………………………………………………………………………………………………</w:t>
      </w:r>
    </w:p>
    <w:p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w:t>
      </w:r>
      <w:r w:rsidRPr="001C0D6A">
        <w:rPr>
          <w:rFonts w:ascii="Bookman Old Style" w:hAnsi="Bookman Old Style" w:cs="Arial"/>
          <w:sz w:val="18"/>
          <w:szCs w:val="18"/>
          <w:lang w:eastAsia="zh-CN"/>
        </w:rPr>
        <w:t xml:space="preserve"> nie zachodzą podstawy wykluczenia z postępowania o udzielenie zamówienia.</w:t>
      </w:r>
    </w:p>
    <w:p w:rsidR="00155D03" w:rsidRDefault="00155D03" w:rsidP="007C5923">
      <w:pPr>
        <w:suppressAutoHyphens/>
        <w:rPr>
          <w:sz w:val="18"/>
          <w:szCs w:val="18"/>
          <w:lang w:eastAsia="zh-CN"/>
        </w:rPr>
      </w:pPr>
    </w:p>
    <w:p w:rsidR="00155D03" w:rsidRDefault="00155D03" w:rsidP="007C5923">
      <w:pPr>
        <w:suppressAutoHyphens/>
        <w:rPr>
          <w:sz w:val="18"/>
          <w:szCs w:val="18"/>
          <w:lang w:eastAsia="zh-CN"/>
        </w:rPr>
      </w:pPr>
    </w:p>
    <w:p w:rsidR="00155D03" w:rsidRPr="00711294" w:rsidRDefault="00155D03" w:rsidP="007C5923">
      <w:pPr>
        <w:suppressAutoHyphens/>
        <w:rPr>
          <w:sz w:val="18"/>
          <w:szCs w:val="18"/>
          <w:lang w:eastAsia="zh-CN"/>
        </w:rPr>
      </w:pPr>
    </w:p>
    <w:p w:rsidR="00155D03" w:rsidRDefault="00155D03" w:rsidP="007C5923">
      <w:pPr>
        <w:pStyle w:val="Tekstkomentarza"/>
        <w:ind w:left="425" w:right="425"/>
        <w:jc w:val="both"/>
        <w:rPr>
          <w:rFonts w:ascii="Bookman Old Style" w:hAnsi="Bookman Old Style"/>
          <w:sz w:val="16"/>
          <w:szCs w:val="16"/>
        </w:rPr>
      </w:pP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155D03" w:rsidRPr="004063D8" w:rsidRDefault="00155D03" w:rsidP="007C5923">
      <w:pPr>
        <w:pStyle w:val="Tekstkomentarza"/>
        <w:ind w:left="425" w:right="425"/>
        <w:rPr>
          <w:rFonts w:ascii="Bookman Old Style" w:hAnsi="Bookman Old Style" w:cs="Arial"/>
          <w:b/>
          <w:sz w:val="18"/>
          <w:szCs w:val="18"/>
        </w:rPr>
      </w:pPr>
    </w:p>
    <w:p w:rsidR="00155D03" w:rsidRDefault="00155D0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113B4B" w:rsidRDefault="00113B4B" w:rsidP="007C5923">
      <w:pPr>
        <w:spacing w:line="240" w:lineRule="atLeast"/>
        <w:ind w:right="425"/>
        <w:rPr>
          <w:rFonts w:ascii="Bookman Old Style" w:hAnsi="Bookman Old Style" w:cs="Arial"/>
          <w:b/>
          <w:bCs/>
          <w:sz w:val="18"/>
          <w:szCs w:val="18"/>
        </w:rPr>
      </w:pPr>
    </w:p>
    <w:p w:rsidR="00113B4B" w:rsidRDefault="00113B4B" w:rsidP="007C5923">
      <w:pPr>
        <w:spacing w:line="240" w:lineRule="atLeast"/>
        <w:ind w:right="425"/>
        <w:rPr>
          <w:rFonts w:ascii="Bookman Old Style" w:hAnsi="Bookman Old Style" w:cs="Arial"/>
          <w:b/>
          <w:bCs/>
          <w:sz w:val="18"/>
          <w:szCs w:val="18"/>
        </w:rPr>
      </w:pPr>
    </w:p>
    <w:p w:rsidR="00155D03" w:rsidRPr="00B05B7D" w:rsidRDefault="00155D0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t>Załącznik nr 4</w:t>
      </w:r>
    </w:p>
    <w:p w:rsidR="00155D03" w:rsidRDefault="00155D03" w:rsidP="007C5923">
      <w:pPr>
        <w:spacing w:line="240" w:lineRule="atLeast"/>
        <w:ind w:left="425" w:right="425"/>
        <w:rPr>
          <w:rFonts w:ascii="Bookman Old Style" w:hAnsi="Bookman Old Style" w:cs="Arial"/>
          <w:b/>
          <w:bCs/>
          <w:sz w:val="18"/>
          <w:szCs w:val="18"/>
        </w:rPr>
      </w:pPr>
    </w:p>
    <w:p w:rsidR="00155D03" w:rsidRDefault="00155D03" w:rsidP="007C5923">
      <w:pPr>
        <w:spacing w:line="240" w:lineRule="atLeast"/>
        <w:ind w:left="425" w:right="425"/>
        <w:rPr>
          <w:rFonts w:ascii="Bookman Old Style" w:hAnsi="Bookman Old Style" w:cs="Arial"/>
          <w:b/>
          <w:bCs/>
          <w:sz w:val="18"/>
          <w:szCs w:val="18"/>
        </w:rPr>
      </w:pPr>
    </w:p>
    <w:p w:rsidR="00155D03" w:rsidRDefault="00155D03" w:rsidP="005C012F">
      <w:pPr>
        <w:autoSpaceDE w:val="0"/>
        <w:jc w:val="center"/>
      </w:pPr>
      <w:r>
        <w:rPr>
          <w:rFonts w:ascii="Bookman Old Style" w:hAnsi="Bookman Old Style" w:cs="Bookman Old Style"/>
          <w:b/>
          <w:sz w:val="18"/>
          <w:szCs w:val="18"/>
        </w:rPr>
        <w:t>O</w:t>
      </w:r>
      <w:r>
        <w:rPr>
          <w:rFonts w:ascii="Bookman Old Style" w:hAnsi="Bookman Old Style" w:cs="Bookman Old Style"/>
          <w:b/>
          <w:bCs/>
          <w:sz w:val="18"/>
          <w:szCs w:val="18"/>
        </w:rPr>
        <w:t>Ś</w:t>
      </w:r>
      <w:r>
        <w:rPr>
          <w:rFonts w:ascii="Bookman Old Style" w:hAnsi="Bookman Old Style" w:cs="Bookman Old Style"/>
          <w:b/>
          <w:sz w:val="18"/>
          <w:szCs w:val="18"/>
        </w:rPr>
        <w:t>WIADCZENIE</w:t>
      </w:r>
    </w:p>
    <w:p w:rsidR="00155D03" w:rsidRDefault="00155D03" w:rsidP="005C012F">
      <w:pPr>
        <w:autoSpaceDE w:val="0"/>
        <w:jc w:val="center"/>
        <w:rPr>
          <w:rFonts w:ascii="Bookman Old Style" w:hAnsi="Bookman Old Style" w:cs="Bookman Old Style"/>
          <w:b/>
          <w:sz w:val="18"/>
          <w:szCs w:val="18"/>
        </w:rPr>
      </w:pPr>
    </w:p>
    <w:p w:rsidR="00155D03" w:rsidRDefault="00155D03" w:rsidP="005C012F">
      <w:pPr>
        <w:autoSpaceDE w:val="0"/>
        <w:jc w:val="center"/>
      </w:pPr>
      <w:r>
        <w:rPr>
          <w:rFonts w:ascii="Bookman Old Style" w:hAnsi="Bookman Old Style" w:cs="Bookman Old Style"/>
          <w:b/>
          <w:sz w:val="18"/>
          <w:szCs w:val="18"/>
        </w:rPr>
        <w:t>sk</w:t>
      </w:r>
      <w:r>
        <w:rPr>
          <w:rFonts w:ascii="Bookman Old Style" w:hAnsi="Bookman Old Style" w:cs="Bookman Old Style"/>
          <w:b/>
          <w:bCs/>
          <w:sz w:val="18"/>
          <w:szCs w:val="18"/>
        </w:rPr>
        <w:t>ł</w:t>
      </w:r>
      <w:r>
        <w:rPr>
          <w:rFonts w:ascii="Bookman Old Style" w:hAnsi="Bookman Old Style" w:cs="Bookman Old Style"/>
          <w:b/>
          <w:sz w:val="18"/>
          <w:szCs w:val="18"/>
        </w:rPr>
        <w:t>adane w terminie 3 dni od zamieszczenia na stronie internetowej zamawiaj</w:t>
      </w:r>
      <w:r>
        <w:rPr>
          <w:rFonts w:ascii="Bookman Old Style" w:hAnsi="Bookman Old Style" w:cs="Bookman Old Style"/>
          <w:b/>
          <w:bCs/>
          <w:sz w:val="18"/>
          <w:szCs w:val="18"/>
        </w:rPr>
        <w:t>ą</w:t>
      </w:r>
      <w:r>
        <w:rPr>
          <w:rFonts w:ascii="Bookman Old Style" w:hAnsi="Bookman Old Style" w:cs="Bookman Old Style"/>
          <w:b/>
          <w:sz w:val="18"/>
          <w:szCs w:val="18"/>
        </w:rPr>
        <w:t>cego informacji o</w:t>
      </w:r>
    </w:p>
    <w:p w:rsidR="00155D03" w:rsidRDefault="00155D03" w:rsidP="005C012F">
      <w:pPr>
        <w:autoSpaceDE w:val="0"/>
        <w:jc w:val="center"/>
      </w:pPr>
      <w:r>
        <w:rPr>
          <w:rFonts w:ascii="Bookman Old Style" w:hAnsi="Bookman Old Style" w:cs="Bookman Old Style"/>
          <w:b/>
          <w:sz w:val="18"/>
          <w:szCs w:val="18"/>
        </w:rPr>
        <w:t xml:space="preserve">której mowa w art. 86 ust. 5 ustawy </w:t>
      </w:r>
      <w:proofErr w:type="spellStart"/>
      <w:r>
        <w:rPr>
          <w:rFonts w:ascii="Bookman Old Style" w:hAnsi="Bookman Old Style" w:cs="Bookman Old Style"/>
          <w:b/>
          <w:sz w:val="18"/>
          <w:szCs w:val="18"/>
        </w:rPr>
        <w:t>Pzp</w:t>
      </w:r>
      <w:proofErr w:type="spellEnd"/>
      <w:r>
        <w:rPr>
          <w:rFonts w:ascii="Bookman Old Style" w:hAnsi="Bookman Old Style" w:cs="Bookman Old Style"/>
          <w:b/>
          <w:sz w:val="18"/>
          <w:szCs w:val="18"/>
        </w:rPr>
        <w:t xml:space="preserve"> (protokó</w:t>
      </w:r>
      <w:r>
        <w:rPr>
          <w:rFonts w:ascii="Bookman Old Style" w:hAnsi="Bookman Old Style" w:cs="Bookman Old Style"/>
          <w:b/>
          <w:bCs/>
          <w:sz w:val="18"/>
          <w:szCs w:val="18"/>
        </w:rPr>
        <w:t xml:space="preserve">ł </w:t>
      </w:r>
      <w:r>
        <w:rPr>
          <w:rFonts w:ascii="Bookman Old Style" w:hAnsi="Bookman Old Style" w:cs="Bookman Old Style"/>
          <w:b/>
          <w:sz w:val="18"/>
          <w:szCs w:val="18"/>
        </w:rPr>
        <w:t>z otwarcia ofert)</w:t>
      </w:r>
    </w:p>
    <w:p w:rsidR="00155D03" w:rsidRDefault="00155D03" w:rsidP="005C012F">
      <w:pPr>
        <w:spacing w:line="240" w:lineRule="atLeast"/>
        <w:rPr>
          <w:rFonts w:ascii="Bookman Old Style" w:hAnsi="Bookman Old Style" w:cs="Bookman Old Style"/>
          <w:b/>
          <w:sz w:val="18"/>
          <w:szCs w:val="18"/>
        </w:rPr>
      </w:pPr>
    </w:p>
    <w:p w:rsidR="00155D03" w:rsidRDefault="00155D03" w:rsidP="005C012F">
      <w:pPr>
        <w:spacing w:line="240" w:lineRule="atLeast"/>
        <w:rPr>
          <w:rFonts w:ascii="Bookman Old Style" w:hAnsi="Bookman Old Style" w:cs="Bookman Old Style"/>
          <w:b/>
          <w:sz w:val="18"/>
          <w:szCs w:val="18"/>
        </w:rPr>
      </w:pPr>
    </w:p>
    <w:p w:rsidR="00155D03" w:rsidRDefault="00155D03" w:rsidP="005C012F">
      <w:pPr>
        <w:spacing w:line="240" w:lineRule="atLeast"/>
      </w:pPr>
      <w:r>
        <w:rPr>
          <w:rFonts w:ascii="Bookman Old Style" w:hAnsi="Bookman Old Style" w:cs="Bookman Old Style"/>
          <w:sz w:val="18"/>
          <w:szCs w:val="18"/>
        </w:rPr>
        <w:t>WYKONAWCA: (nazwa i adres Wykonawcy/ów)</w:t>
      </w:r>
    </w:p>
    <w:p w:rsidR="00155D03" w:rsidRDefault="00155D03" w:rsidP="005C012F">
      <w:pPr>
        <w:spacing w:line="240" w:lineRule="atLeast"/>
        <w:jc w:val="center"/>
        <w:rPr>
          <w:rFonts w:ascii="Bookman Old Style" w:hAnsi="Bookman Old Style" w:cs="Bookman Old Style"/>
          <w:sz w:val="18"/>
          <w:szCs w:val="18"/>
        </w:rPr>
      </w:pPr>
    </w:p>
    <w:p w:rsidR="00155D03" w:rsidRDefault="00155D03" w:rsidP="005C012F">
      <w:pPr>
        <w:spacing w:line="240" w:lineRule="atLeast"/>
      </w:pPr>
      <w:r>
        <w:rPr>
          <w:rFonts w:ascii="Bookman Old Style" w:hAnsi="Bookman Old Style" w:cs="Bookman Old Style"/>
          <w:sz w:val="18"/>
          <w:szCs w:val="18"/>
        </w:rPr>
        <w:t>.....................................................................................................................................................................................</w:t>
      </w:r>
    </w:p>
    <w:p w:rsidR="00155D03" w:rsidRDefault="00155D03" w:rsidP="005C012F">
      <w:pPr>
        <w:spacing w:line="240" w:lineRule="atLeast"/>
      </w:pPr>
      <w:r>
        <w:rPr>
          <w:rFonts w:ascii="Bookman Old Style" w:hAnsi="Bookman Old Style" w:cs="Bookman Old Style"/>
          <w:sz w:val="18"/>
          <w:szCs w:val="18"/>
        </w:rPr>
        <w:t>.....................................................................................................................................................................................</w:t>
      </w:r>
    </w:p>
    <w:p w:rsidR="00155D03" w:rsidRDefault="00155D03" w:rsidP="005C012F">
      <w:pPr>
        <w:spacing w:line="240" w:lineRule="atLeast"/>
        <w:rPr>
          <w:rFonts w:ascii="Bookman Old Style" w:hAnsi="Bookman Old Style" w:cs="Bookman Old Style"/>
          <w:sz w:val="18"/>
          <w:szCs w:val="18"/>
        </w:rPr>
      </w:pPr>
    </w:p>
    <w:p w:rsidR="00155D03" w:rsidRDefault="00155D03" w:rsidP="005C012F">
      <w:pPr>
        <w:autoSpaceDE w:val="0"/>
        <w:jc w:val="center"/>
        <w:rPr>
          <w:rFonts w:ascii="Bookman Old Style" w:hAnsi="Bookman Old Style" w:cs="Bookman Old Style"/>
          <w:b/>
          <w:sz w:val="18"/>
          <w:szCs w:val="18"/>
        </w:rPr>
      </w:pPr>
    </w:p>
    <w:p w:rsidR="000940CB" w:rsidRPr="000940CB" w:rsidRDefault="00155D03" w:rsidP="000940CB">
      <w:pPr>
        <w:jc w:val="both"/>
        <w:rPr>
          <w:rFonts w:ascii="Bookman Old Style" w:hAnsi="Bookman Old Style"/>
          <w:b/>
          <w:i/>
          <w:sz w:val="18"/>
          <w:szCs w:val="18"/>
        </w:rPr>
      </w:pPr>
      <w:r>
        <w:rPr>
          <w:rFonts w:ascii="Bookman Old Style" w:hAnsi="Bookman Old Style" w:cs="Bookman Old Style"/>
          <w:sz w:val="18"/>
          <w:szCs w:val="18"/>
        </w:rPr>
        <w:t xml:space="preserve">Zgodne z </w:t>
      </w:r>
      <w:r>
        <w:rPr>
          <w:rFonts w:ascii="Bookman Old Style" w:hAnsi="Bookman Old Style" w:cs="Bookman Old Style"/>
          <w:b/>
          <w:sz w:val="18"/>
          <w:szCs w:val="18"/>
        </w:rPr>
        <w:t>art. 24 ust. 11</w:t>
      </w:r>
      <w:r>
        <w:rPr>
          <w:rFonts w:ascii="Bookman Old Style" w:hAnsi="Bookman Old Style" w:cs="Bookman Old Style"/>
          <w:sz w:val="18"/>
          <w:szCs w:val="18"/>
        </w:rPr>
        <w:t xml:space="preserve"> ustawy z dn. 29 stycznia 2004 r. – Prawo zamówień publicznych, przystępując do udziału w postępowaniu o udzielenie zamówienia publicznego </w:t>
      </w:r>
      <w:proofErr w:type="spellStart"/>
      <w:r>
        <w:rPr>
          <w:rFonts w:ascii="Bookman Old Style" w:hAnsi="Bookman Old Style" w:cs="Bookman Old Style"/>
          <w:sz w:val="18"/>
          <w:szCs w:val="18"/>
        </w:rPr>
        <w:t>pn</w:t>
      </w:r>
      <w:proofErr w:type="spellEnd"/>
      <w:r>
        <w:rPr>
          <w:rFonts w:ascii="Bookman Old Style" w:hAnsi="Bookman Old Style" w:cs="Bookman Old Style"/>
          <w:sz w:val="18"/>
          <w:szCs w:val="18"/>
        </w:rPr>
        <w:t xml:space="preserve"> </w:t>
      </w:r>
      <w:r w:rsidRPr="00ED2506">
        <w:rPr>
          <w:rFonts w:ascii="Bookman Old Style" w:hAnsi="Bookman Old Style" w:cs="Bookman Old Style"/>
          <w:b/>
          <w:i/>
          <w:sz w:val="18"/>
          <w:szCs w:val="18"/>
        </w:rPr>
        <w:t>„</w:t>
      </w:r>
      <w:r w:rsidR="000940CB" w:rsidRPr="000940CB">
        <w:rPr>
          <w:rFonts w:ascii="Bookman Old Style" w:hAnsi="Bookman Old Style"/>
          <w:b/>
          <w:bCs/>
          <w:i/>
          <w:iCs/>
          <w:sz w:val="18"/>
          <w:szCs w:val="18"/>
        </w:rPr>
        <w:t xml:space="preserve">świadczenie usług serwisowych systemu Hipokrates Plus oraz </w:t>
      </w:r>
      <w:proofErr w:type="spellStart"/>
      <w:r w:rsidR="000940CB" w:rsidRPr="000940CB">
        <w:rPr>
          <w:rFonts w:ascii="Bookman Old Style" w:hAnsi="Bookman Old Style"/>
          <w:b/>
          <w:bCs/>
          <w:i/>
          <w:iCs/>
          <w:sz w:val="18"/>
          <w:szCs w:val="18"/>
        </w:rPr>
        <w:t>Infomedica</w:t>
      </w:r>
      <w:proofErr w:type="spellEnd"/>
      <w:r w:rsidR="000940CB" w:rsidRPr="000940CB">
        <w:rPr>
          <w:rFonts w:ascii="Bookman Old Style" w:hAnsi="Bookman Old Style"/>
          <w:b/>
          <w:bCs/>
          <w:i/>
          <w:iCs/>
          <w:sz w:val="18"/>
          <w:szCs w:val="18"/>
        </w:rPr>
        <w:t>/AMMS</w:t>
      </w:r>
    </w:p>
    <w:p w:rsidR="00155D03" w:rsidRDefault="00155D03" w:rsidP="005C012F">
      <w:pPr>
        <w:jc w:val="both"/>
      </w:pPr>
      <w:r w:rsidRPr="00ED2506">
        <w:rPr>
          <w:rFonts w:ascii="Bookman Old Style" w:hAnsi="Bookman Old Style" w:cs="Bookman Old Style"/>
          <w:b/>
          <w:i/>
          <w:sz w:val="18"/>
          <w:szCs w:val="18"/>
        </w:rPr>
        <w:t>”</w:t>
      </w:r>
      <w:r>
        <w:rPr>
          <w:rFonts w:ascii="Bookman Old Style" w:hAnsi="Bookman Old Style" w:cs="Bookman Old Style"/>
          <w:sz w:val="18"/>
          <w:szCs w:val="18"/>
        </w:rPr>
        <w:t>oświadczam/y, że: wobec reprezentowanego przeze mnie podmiotu nie zachodzą przesłanki</w:t>
      </w:r>
      <w:r w:rsidR="009F07C7">
        <w:rPr>
          <w:rFonts w:ascii="Bookman Old Style" w:hAnsi="Bookman Old Style" w:cs="Bookman Old Style"/>
          <w:sz w:val="18"/>
          <w:szCs w:val="18"/>
        </w:rPr>
        <w:t xml:space="preserve"> </w:t>
      </w:r>
      <w:r>
        <w:rPr>
          <w:rFonts w:ascii="Bookman Old Style" w:hAnsi="Bookman Old Style" w:cs="Bookman Old Style"/>
          <w:sz w:val="18"/>
          <w:szCs w:val="18"/>
        </w:rPr>
        <w:t xml:space="preserve">wykluczenia z art. 24 ust. 1 pkt. 23 ustawy </w:t>
      </w:r>
      <w:proofErr w:type="spellStart"/>
      <w:r>
        <w:rPr>
          <w:rFonts w:ascii="Bookman Old Style" w:hAnsi="Bookman Old Style" w:cs="Bookman Old Style"/>
          <w:sz w:val="18"/>
          <w:szCs w:val="18"/>
        </w:rPr>
        <w:t>Pzp</w:t>
      </w:r>
      <w:proofErr w:type="spellEnd"/>
      <w:r>
        <w:rPr>
          <w:rFonts w:ascii="Bookman Old Style" w:hAnsi="Bookman Old Style" w:cs="Bookman Old Style"/>
          <w:sz w:val="18"/>
          <w:szCs w:val="18"/>
        </w:rPr>
        <w:t>.</w:t>
      </w:r>
    </w:p>
    <w:p w:rsidR="00155D03" w:rsidRDefault="00155D03" w:rsidP="005C012F">
      <w:pPr>
        <w:jc w:val="both"/>
        <w:rPr>
          <w:rFonts w:ascii="Bookman Old Style" w:hAnsi="Bookman Old Style" w:cs="Bookman Old Style"/>
          <w:b/>
          <w:i/>
          <w:sz w:val="18"/>
          <w:szCs w:val="18"/>
        </w:rPr>
      </w:pPr>
    </w:p>
    <w:p w:rsidR="00155D03" w:rsidRDefault="00155D03" w:rsidP="00E50CED">
      <w:pPr>
        <w:numPr>
          <w:ilvl w:val="0"/>
          <w:numId w:val="39"/>
        </w:numPr>
        <w:suppressAutoHyphens/>
        <w:autoSpaceDE w:val="0"/>
        <w:jc w:val="both"/>
      </w:pPr>
      <w:r>
        <w:rPr>
          <w:rFonts w:ascii="Bookman Old Style" w:hAnsi="Bookman Old Style" w:cs="Bookman Old Style"/>
          <w:b/>
          <w:sz w:val="18"/>
          <w:szCs w:val="18"/>
          <w:u w:val="single"/>
        </w:rPr>
        <w:t>1)</w:t>
      </w:r>
      <w:r>
        <w:rPr>
          <w:rFonts w:ascii="Bookman Old Style" w:hAnsi="Bookman Old Style" w:cs="Bookman Old Style"/>
          <w:sz w:val="18"/>
          <w:szCs w:val="18"/>
          <w:u w:val="single"/>
        </w:rPr>
        <w:t xml:space="preserve"> nie przynależę</w:t>
      </w:r>
      <w:r>
        <w:rPr>
          <w:rFonts w:ascii="Bookman Old Style" w:hAnsi="Bookman Old Style" w:cs="Bookman Old Style"/>
          <w:sz w:val="18"/>
          <w:szCs w:val="18"/>
        </w:rPr>
        <w:t xml:space="preserve"> do tej samej grupy kapitałowej, w rozumieniu ustawy z dnia 16 lutego 2007 r. o ochronie konkurencji i konsumentów, z Wykonawcami którzy złożyli odrębne oferty, oferty częściowe lub wnioski o dopuszczenie do udziału w przedmiotowym postępowaniu</w:t>
      </w:r>
      <w:r>
        <w:rPr>
          <w:rFonts w:ascii="Bookman Old Style" w:hAnsi="Bookman Old Style" w:cs="Bookman Old Style"/>
          <w:b/>
          <w:color w:val="5B9BD5"/>
          <w:sz w:val="18"/>
          <w:szCs w:val="18"/>
        </w:rPr>
        <w:t>*</w:t>
      </w:r>
    </w:p>
    <w:p w:rsidR="00155D03" w:rsidRDefault="00155D03" w:rsidP="005C012F">
      <w:pPr>
        <w:autoSpaceDE w:val="0"/>
      </w:pPr>
      <w:r>
        <w:rPr>
          <w:rFonts w:ascii="Bookman Old Style" w:hAnsi="Bookman Old Style" w:cs="Bookman Old Style"/>
          <w:sz w:val="18"/>
          <w:szCs w:val="18"/>
        </w:rPr>
        <w:t>lub</w:t>
      </w:r>
    </w:p>
    <w:p w:rsidR="00155D03" w:rsidRDefault="00155D03" w:rsidP="00E50CED">
      <w:pPr>
        <w:numPr>
          <w:ilvl w:val="0"/>
          <w:numId w:val="39"/>
        </w:numPr>
        <w:suppressAutoHyphens/>
        <w:autoSpaceDE w:val="0"/>
        <w:jc w:val="both"/>
      </w:pPr>
      <w:r>
        <w:rPr>
          <w:rFonts w:ascii="Bookman Old Style" w:hAnsi="Bookman Old Style" w:cs="Bookman Old Style"/>
          <w:b/>
          <w:sz w:val="18"/>
          <w:szCs w:val="18"/>
        </w:rPr>
        <w:t>2)</w:t>
      </w:r>
      <w:r>
        <w:rPr>
          <w:rFonts w:ascii="Bookman Old Style" w:hAnsi="Bookman Old Style" w:cs="Bookman Old Style"/>
          <w:sz w:val="18"/>
          <w:szCs w:val="18"/>
        </w:rPr>
        <w:t xml:space="preserve"> należę do tej samej grupy kapitałowej, w rozumieniu ustawy z dnia 16 lutego 2007 r. o ochronie konkurencji i konsumentów, z Wykonawcami którzy złożyli odrębne oferty, oferty częściowe lub wnioski o dopuszczenie do udziału w przedmiotowym postępowaniu,</w:t>
      </w:r>
    </w:p>
    <w:p w:rsidR="00155D03" w:rsidRDefault="00155D03" w:rsidP="00E50CED">
      <w:pPr>
        <w:numPr>
          <w:ilvl w:val="0"/>
          <w:numId w:val="39"/>
        </w:numPr>
        <w:suppressAutoHyphens/>
        <w:autoSpaceDE w:val="0"/>
        <w:jc w:val="both"/>
      </w:pPr>
      <w:r>
        <w:rPr>
          <w:rFonts w:ascii="Bookman Old Style" w:hAnsi="Bookman Old Style" w:cs="Bookman Old Style"/>
          <w:sz w:val="18"/>
          <w:szCs w:val="18"/>
        </w:rPr>
        <w:t>i składam/nie składam</w:t>
      </w:r>
      <w:r>
        <w:rPr>
          <w:rFonts w:ascii="Bookman Old Style" w:hAnsi="Bookman Old Style" w:cs="Bookman Old Style"/>
          <w:b/>
          <w:color w:val="5B9BD5"/>
          <w:sz w:val="18"/>
          <w:szCs w:val="18"/>
        </w:rPr>
        <w:t>*</w:t>
      </w:r>
      <w:r>
        <w:rPr>
          <w:rFonts w:ascii="Bookman Old Style" w:hAnsi="Bookman Old Style" w:cs="Bookman Old Style"/>
          <w:sz w:val="18"/>
          <w:szCs w:val="18"/>
        </w:rPr>
        <w:t xml:space="preserve"> wyjaśnienia i dowody, ze powiązania z innym wykonawcą nie prowadzą do zakłócenia konkurencji w postępowaniu o udzielenie przedmiotowego zamówienia</w:t>
      </w:r>
      <w:r>
        <w:rPr>
          <w:rFonts w:ascii="Bookman Old Style" w:hAnsi="Bookman Old Style" w:cs="Bookman Old Style"/>
          <w:b/>
          <w:color w:val="5B9BD5"/>
          <w:sz w:val="18"/>
          <w:szCs w:val="18"/>
        </w:rPr>
        <w:t>*</w:t>
      </w:r>
    </w:p>
    <w:p w:rsidR="00155D03" w:rsidRDefault="00155D03" w:rsidP="005C012F">
      <w:pPr>
        <w:autoSpaceDE w:val="0"/>
      </w:pPr>
      <w:r>
        <w:rPr>
          <w:rFonts w:ascii="Bookman Old Style" w:hAnsi="Bookman Old Style" w:cs="Bookman Old Style"/>
          <w:sz w:val="18"/>
          <w:szCs w:val="18"/>
        </w:rPr>
        <w:t>.....................................................................................................................................................................................</w:t>
      </w:r>
    </w:p>
    <w:p w:rsidR="00155D03" w:rsidRDefault="00155D03" w:rsidP="005C012F">
      <w:pPr>
        <w:autoSpaceDE w:val="0"/>
        <w:rPr>
          <w:rFonts w:ascii="Bookman Old Style" w:hAnsi="Bookman Old Style" w:cs="Bookman Old Style"/>
          <w:sz w:val="18"/>
          <w:szCs w:val="18"/>
        </w:rPr>
      </w:pPr>
    </w:p>
    <w:p w:rsidR="00155D03" w:rsidRDefault="00155D03" w:rsidP="005C012F">
      <w:pPr>
        <w:spacing w:line="240" w:lineRule="atLeast"/>
      </w:pPr>
      <w:r>
        <w:rPr>
          <w:rFonts w:ascii="Bookman Old Style" w:hAnsi="Bookman Old Style" w:cs="Bookman Old Style"/>
          <w:b/>
          <w:bCs/>
          <w:sz w:val="18"/>
          <w:szCs w:val="18"/>
        </w:rPr>
        <w:t xml:space="preserve">* Niepotrzebne skreślić - wypełnić pkt 1 </w:t>
      </w:r>
      <w:r>
        <w:rPr>
          <w:rFonts w:ascii="Bookman Old Style" w:hAnsi="Bookman Old Style" w:cs="Bookman Old Style"/>
          <w:b/>
          <w:bCs/>
          <w:sz w:val="18"/>
          <w:szCs w:val="18"/>
          <w:u w:val="single"/>
        </w:rPr>
        <w:t>albo</w:t>
      </w:r>
      <w:r>
        <w:rPr>
          <w:rFonts w:ascii="Bookman Old Style" w:hAnsi="Bookman Old Style" w:cs="Bookman Old Style"/>
          <w:b/>
          <w:bCs/>
          <w:sz w:val="18"/>
          <w:szCs w:val="18"/>
        </w:rPr>
        <w:t xml:space="preserve"> pkt 2</w:t>
      </w:r>
    </w:p>
    <w:p w:rsidR="00155D03" w:rsidRDefault="00155D03" w:rsidP="005C012F">
      <w:pPr>
        <w:spacing w:line="240" w:lineRule="atLeast"/>
        <w:ind w:left="425" w:right="425"/>
        <w:rPr>
          <w:rFonts w:ascii="Bookman Old Style" w:hAnsi="Bookman Old Style" w:cs="Bookman Old Style"/>
          <w:b/>
          <w:bCs/>
          <w:color w:val="5B9BD5"/>
          <w:sz w:val="18"/>
          <w:szCs w:val="18"/>
        </w:rPr>
      </w:pP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UWAGA:</w:t>
      </w: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 xml:space="preserve">Jeżeli Wykonawca nie przynależy </w:t>
      </w:r>
      <w:r w:rsidRPr="006B404C">
        <w:rPr>
          <w:rFonts w:ascii="Bookman Old Style" w:eastAsia="SimSun" w:hAnsi="Bookman Old Style"/>
          <w:color w:val="002060"/>
          <w:kern w:val="1"/>
          <w:sz w:val="18"/>
          <w:szCs w:val="18"/>
          <w:u w:val="single"/>
          <w:lang w:bidi="hi-IN"/>
        </w:rPr>
        <w:t>do żadnej grupy</w:t>
      </w:r>
      <w:r w:rsidRPr="006B404C">
        <w:rPr>
          <w:rFonts w:ascii="Bookman Old Style" w:eastAsia="SimSun" w:hAnsi="Bookman Old Style"/>
          <w:color w:val="002060"/>
          <w:kern w:val="1"/>
          <w:sz w:val="18"/>
          <w:szCs w:val="18"/>
          <w:lang w:bidi="hi-IN"/>
        </w:rPr>
        <w:t xml:space="preserve"> kapitałowej może złożyć </w:t>
      </w:r>
      <w:r w:rsidRPr="006B404C">
        <w:rPr>
          <w:rFonts w:ascii="Bookman Old Style" w:eastAsia="SimSun" w:hAnsi="Bookman Old Style"/>
          <w:color w:val="002060"/>
          <w:kern w:val="1"/>
          <w:sz w:val="18"/>
          <w:szCs w:val="18"/>
          <w:u w:val="single"/>
          <w:lang w:bidi="hi-IN"/>
        </w:rPr>
        <w:t>wraz z ofertą</w:t>
      </w:r>
      <w:r w:rsidRPr="006B404C">
        <w:rPr>
          <w:rFonts w:ascii="Bookman Old Style" w:eastAsia="SimSun" w:hAnsi="Bookman Old Style"/>
          <w:color w:val="002060"/>
          <w:kern w:val="1"/>
          <w:sz w:val="18"/>
          <w:szCs w:val="18"/>
          <w:lang w:bidi="hi-IN"/>
        </w:rPr>
        <w:t xml:space="preserve"> oświadczenie o treści:</w:t>
      </w:r>
    </w:p>
    <w:p w:rsidR="00155D03" w:rsidRPr="006B404C" w:rsidRDefault="00155D03" w:rsidP="005C012F">
      <w:pPr>
        <w:widowControl w:val="0"/>
        <w:jc w:val="both"/>
        <w:rPr>
          <w:rFonts w:ascii="Bookman Old Style" w:hAnsi="Bookman Old Style"/>
          <w:color w:val="002060"/>
          <w:sz w:val="18"/>
          <w:szCs w:val="18"/>
        </w:rPr>
      </w:pPr>
      <w:r w:rsidRPr="006B404C">
        <w:rPr>
          <w:rFonts w:ascii="Bookman Old Style" w:hAnsi="Bookman Old Style"/>
          <w:color w:val="002060"/>
          <w:sz w:val="18"/>
          <w:szCs w:val="18"/>
        </w:rPr>
        <w:t xml:space="preserve">Oświadczam, że Wykonawca nie </w:t>
      </w:r>
      <w:proofErr w:type="spellStart"/>
      <w:r w:rsidRPr="006B404C">
        <w:rPr>
          <w:rFonts w:ascii="Bookman Old Style" w:hAnsi="Bookman Old Style"/>
          <w:color w:val="002060"/>
          <w:sz w:val="18"/>
          <w:szCs w:val="18"/>
        </w:rPr>
        <w:t>przynależydo</w:t>
      </w:r>
      <w:proofErr w:type="spellEnd"/>
      <w:r w:rsidRPr="006B404C">
        <w:rPr>
          <w:rFonts w:ascii="Bookman Old Style" w:hAnsi="Bookman Old Style"/>
          <w:color w:val="002060"/>
          <w:sz w:val="18"/>
          <w:szCs w:val="18"/>
        </w:rPr>
        <w:t xml:space="preserve"> </w:t>
      </w:r>
      <w:r w:rsidRPr="006B404C">
        <w:rPr>
          <w:rFonts w:ascii="Bookman Old Style" w:hAnsi="Bookman Old Style"/>
          <w:b/>
          <w:color w:val="002060"/>
          <w:sz w:val="18"/>
          <w:szCs w:val="18"/>
        </w:rPr>
        <w:t>żadnej grupy kapitałowej</w:t>
      </w:r>
      <w:r w:rsidRPr="006B404C">
        <w:rPr>
          <w:rFonts w:ascii="Bookman Old Style" w:hAnsi="Bookman Old Style"/>
          <w:color w:val="002060"/>
          <w:sz w:val="18"/>
          <w:szCs w:val="18"/>
        </w:rPr>
        <w:t>, w rozumieniu ustawy z dnia 16 lutego 2007 r. o ochronie konkurencji i konsumentów</w:t>
      </w:r>
    </w:p>
    <w:p w:rsidR="00155D03" w:rsidRPr="006B404C" w:rsidRDefault="00155D03" w:rsidP="005C012F">
      <w:pPr>
        <w:jc w:val="both"/>
        <w:rPr>
          <w:rFonts w:ascii="Bookman Old Style" w:eastAsia="SimSun" w:hAnsi="Bookman Old Style" w:cs="Mangal"/>
          <w:color w:val="002060"/>
          <w:kern w:val="1"/>
          <w:sz w:val="18"/>
          <w:szCs w:val="18"/>
          <w:lang w:bidi="hi-IN"/>
        </w:rPr>
      </w:pP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[w przypadku jakiejkolwiek zmiany sytuacji wykonawcy, tj. włączenia do grupy kapitałowej, Wykonawca jest zobowiązany do zaktualizowania powyższego oświadczenia]</w:t>
      </w:r>
    </w:p>
    <w:p w:rsidR="00155D03" w:rsidRDefault="00155D03" w:rsidP="005C012F">
      <w:pPr>
        <w:spacing w:line="240" w:lineRule="atLeast"/>
        <w:ind w:left="425" w:right="425"/>
        <w:rPr>
          <w:rFonts w:ascii="Bookman Old Style" w:hAnsi="Bookman Old Style" w:cs="Bookman Old Style"/>
          <w:b/>
          <w:bCs/>
          <w:color w:val="5B9BD5"/>
          <w:sz w:val="18"/>
          <w:szCs w:val="18"/>
        </w:rPr>
      </w:pPr>
    </w:p>
    <w:p w:rsidR="00155D03" w:rsidRDefault="00155D03" w:rsidP="005C012F">
      <w:pPr>
        <w:ind w:right="-552"/>
        <w:jc w:val="both"/>
        <w:rPr>
          <w:rFonts w:ascii="Bookman Old Style" w:hAnsi="Bookman Old Style" w:cs="Bookman Old Style"/>
          <w:color w:val="000000"/>
          <w:sz w:val="18"/>
          <w:szCs w:val="18"/>
        </w:rPr>
      </w:pPr>
    </w:p>
    <w:p w:rsidR="00155D03" w:rsidRDefault="00155D03" w:rsidP="005C012F">
      <w:pPr>
        <w:ind w:right="283"/>
        <w:jc w:val="both"/>
      </w:pPr>
    </w:p>
    <w:p w:rsidR="00155D03" w:rsidRDefault="00155D03" w:rsidP="005C012F">
      <w:pPr>
        <w:ind w:right="-552"/>
        <w:jc w:val="both"/>
      </w:pPr>
      <w:r>
        <w:rPr>
          <w:rFonts w:ascii="Bookman Old Style" w:hAnsi="Bookman Old Style" w:cs="Bookman Old Style"/>
          <w:sz w:val="18"/>
          <w:szCs w:val="18"/>
        </w:rPr>
        <w:t xml:space="preserve">Osoba składająca oświadczenie świadoma jest odpowiedzialności karnej wynikającej z art. 297 Kodeksu Karnego, </w:t>
      </w:r>
    </w:p>
    <w:p w:rsidR="00155D03" w:rsidRDefault="00155D03" w:rsidP="005C012F">
      <w:pPr>
        <w:ind w:right="-552"/>
        <w:jc w:val="both"/>
      </w:pPr>
      <w:r>
        <w:rPr>
          <w:rFonts w:ascii="Bookman Old Style" w:hAnsi="Bookman Old Style" w:cs="Bookman Old Style"/>
          <w:sz w:val="18"/>
          <w:szCs w:val="18"/>
        </w:rPr>
        <w:t>za składanie nieprawdziwych zeznań.</w:t>
      </w:r>
    </w:p>
    <w:p w:rsidR="00155D03" w:rsidRDefault="00155D03" w:rsidP="005C012F">
      <w:pPr>
        <w:jc w:val="both"/>
        <w:rPr>
          <w:rFonts w:ascii="Bookman Old Style" w:hAnsi="Bookman Old Style" w:cs="Bookman Old Style"/>
          <w:color w:val="00B050"/>
          <w:sz w:val="18"/>
          <w:szCs w:val="18"/>
        </w:rPr>
      </w:pPr>
    </w:p>
    <w:p w:rsidR="00155D03" w:rsidRDefault="00155D03" w:rsidP="005C012F">
      <w:pPr>
        <w:jc w:val="both"/>
        <w:rPr>
          <w:rFonts w:ascii="Bookman Old Style" w:hAnsi="Bookman Old Style" w:cs="Bookman Old Style"/>
          <w:color w:val="00B050"/>
          <w:sz w:val="18"/>
          <w:szCs w:val="18"/>
        </w:rPr>
      </w:pPr>
    </w:p>
    <w:p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5C012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Default="00155D03" w:rsidP="005C012F">
      <w:pPr>
        <w:ind w:left="4962"/>
        <w:jc w:val="both"/>
        <w:rPr>
          <w:rFonts w:ascii="Bookman Old Style" w:hAnsi="Bookman Old Style" w:cs="Bookman Old Style"/>
          <w:b/>
          <w:bCs/>
          <w:sz w:val="18"/>
          <w:szCs w:val="18"/>
          <w:u w:val="single"/>
        </w:rPr>
      </w:pPr>
      <w:r w:rsidRPr="004063D8">
        <w:rPr>
          <w:rFonts w:ascii="Bookman Old Style" w:hAnsi="Bookman Old Style"/>
          <w:sz w:val="16"/>
          <w:szCs w:val="16"/>
        </w:rPr>
        <w:t xml:space="preserve"> lub posiadające pełnomocnictwo</w:t>
      </w:r>
    </w:p>
    <w:p w:rsidR="00155D03" w:rsidRPr="008C61B8" w:rsidRDefault="00155D03" w:rsidP="007C5923">
      <w:pPr>
        <w:suppressAutoHyphens/>
        <w:ind w:right="-552"/>
        <w:rPr>
          <w:rFonts w:ascii="Calibri" w:hAnsi="Calibri" w:cs="Calibri"/>
          <w:sz w:val="16"/>
          <w:szCs w:val="16"/>
          <w:lang w:eastAsia="zh-CN"/>
        </w:rPr>
      </w:pPr>
    </w:p>
    <w:p w:rsidR="00155D03" w:rsidRPr="008C61B8" w:rsidRDefault="00155D03" w:rsidP="007C5923">
      <w:pPr>
        <w:suppressAutoHyphens/>
        <w:ind w:right="-552"/>
        <w:jc w:val="both"/>
        <w:rPr>
          <w:rFonts w:cs="Calibri"/>
          <w:lang w:eastAsia="zh-CN"/>
        </w:rPr>
      </w:pPr>
    </w:p>
    <w:p w:rsidR="00155D03" w:rsidRPr="008C61B8" w:rsidRDefault="00155D03" w:rsidP="007C5923">
      <w:pPr>
        <w:suppressAutoHyphens/>
        <w:ind w:right="283"/>
        <w:jc w:val="both"/>
        <w:rPr>
          <w:rFonts w:ascii="Calibri" w:hAnsi="Calibri" w:cs="Calibri"/>
          <w:b/>
          <w:sz w:val="16"/>
          <w:szCs w:val="16"/>
          <w:lang w:eastAsia="zh-CN"/>
        </w:rPr>
      </w:pPr>
    </w:p>
    <w:p w:rsidR="00155D03" w:rsidRDefault="00155D03" w:rsidP="007C5923">
      <w:pPr>
        <w:pStyle w:val="Tekstprzypisudolnego"/>
        <w:jc w:val="both"/>
        <w:rPr>
          <w:rFonts w:ascii="Bookman Old Style" w:hAnsi="Bookman Old Style"/>
          <w:color w:val="00B050"/>
          <w:sz w:val="16"/>
          <w:szCs w:val="16"/>
        </w:rPr>
      </w:pPr>
    </w:p>
    <w:p w:rsidR="00155D03" w:rsidRDefault="00155D03" w:rsidP="007C5923">
      <w:pPr>
        <w:pStyle w:val="Tekstprzypisudolnego"/>
        <w:jc w:val="both"/>
        <w:rPr>
          <w:rFonts w:ascii="Bookman Old Style" w:hAnsi="Bookman Old Style"/>
          <w:color w:val="00B050"/>
          <w:sz w:val="16"/>
          <w:szCs w:val="16"/>
        </w:rPr>
      </w:pPr>
    </w:p>
    <w:p w:rsidR="00155D03" w:rsidRPr="00636BB5" w:rsidRDefault="00155D03" w:rsidP="007C5923">
      <w:pPr>
        <w:pStyle w:val="Tekstprzypisudolnego"/>
        <w:jc w:val="both"/>
        <w:rPr>
          <w:rFonts w:ascii="Bookman Old Style" w:hAnsi="Bookman Old Style" w:cs="Arial"/>
          <w:b/>
          <w:bCs/>
          <w:sz w:val="16"/>
          <w:szCs w:val="16"/>
          <w:u w:val="single"/>
        </w:rPr>
      </w:pPr>
      <w:r w:rsidRPr="00F27218">
        <w:rPr>
          <w:rStyle w:val="Odwoanieprzypisudolnego"/>
          <w:rFonts w:ascii="Bookman Old Style" w:hAnsi="Bookman Old Style"/>
          <w:color w:val="00B050"/>
          <w:sz w:val="16"/>
          <w:szCs w:val="16"/>
        </w:rPr>
        <w:footnoteRef/>
      </w:r>
      <w:r>
        <w:rPr>
          <w:rFonts w:ascii="Bookman Old Style" w:hAnsi="Bookman Old Style" w:cs="Arial"/>
          <w:sz w:val="16"/>
          <w:szCs w:val="16"/>
        </w:rPr>
        <w:t xml:space="preserve">Zgodnie z art. 24 ust. </w:t>
      </w:r>
      <w:r w:rsidRPr="00636BB5">
        <w:rPr>
          <w:rFonts w:ascii="Bookman Old Style" w:hAnsi="Bookman Old Style" w:cs="Arial"/>
          <w:sz w:val="16"/>
          <w:szCs w:val="16"/>
        </w:rPr>
        <w:t xml:space="preserve">11 ustawy </w:t>
      </w:r>
      <w:proofErr w:type="spellStart"/>
      <w:r w:rsidRPr="00636BB5">
        <w:rPr>
          <w:rFonts w:ascii="Bookman Old Style" w:hAnsi="Bookman Old Style" w:cs="Arial"/>
          <w:sz w:val="16"/>
          <w:szCs w:val="16"/>
        </w:rPr>
        <w:t>Pzp</w:t>
      </w:r>
      <w:proofErr w:type="spellEnd"/>
      <w:r w:rsidR="009F07C7">
        <w:rPr>
          <w:rFonts w:ascii="Bookman Old Style" w:hAnsi="Bookman Old Style" w:cs="Arial"/>
          <w:sz w:val="16"/>
          <w:szCs w:val="16"/>
        </w:rPr>
        <w:t xml:space="preserve">, </w:t>
      </w:r>
      <w:r w:rsidRPr="00636BB5">
        <w:rPr>
          <w:rFonts w:ascii="Bookman Old Style" w:hAnsi="Bookman Old Style" w:cs="Arial"/>
          <w:bCs/>
          <w:sz w:val="16"/>
          <w:szCs w:val="16"/>
        </w:rPr>
        <w:t xml:space="preserve">Wykonawca, w terminie 3 dni od dnia  zamieszczenia na stronie internetowej informacji, o której mowa w art. 86 ust. 5 ustawy </w:t>
      </w:r>
      <w:proofErr w:type="spellStart"/>
      <w:r w:rsidRPr="00636BB5">
        <w:rPr>
          <w:rFonts w:ascii="Bookman Old Style" w:hAnsi="Bookman Old Style" w:cs="Arial"/>
          <w:bCs/>
          <w:sz w:val="16"/>
          <w:szCs w:val="16"/>
        </w:rPr>
        <w:t>Pzp</w:t>
      </w:r>
      <w:proofErr w:type="spellEnd"/>
      <w:r w:rsidRPr="00636BB5">
        <w:rPr>
          <w:rFonts w:ascii="Bookman Old Style" w:hAnsi="Bookman Old Style" w:cs="Arial"/>
          <w:bCs/>
          <w:sz w:val="16"/>
          <w:szCs w:val="16"/>
        </w:rPr>
        <w:t xml:space="preserve">,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rsidR="00155D03" w:rsidRPr="008C61B8" w:rsidRDefault="00155D03" w:rsidP="007C5923">
      <w:pPr>
        <w:tabs>
          <w:tab w:val="left" w:pos="120"/>
        </w:tabs>
        <w:suppressAutoHyphens/>
        <w:jc w:val="both"/>
        <w:rPr>
          <w:rFonts w:ascii="Calibri" w:hAnsi="Calibri" w:cs="Calibri"/>
          <w:color w:val="000000"/>
          <w:sz w:val="16"/>
          <w:szCs w:val="16"/>
          <w:lang w:eastAsia="zh-CN"/>
        </w:rPr>
      </w:pPr>
    </w:p>
    <w:p w:rsidR="00155D03" w:rsidRPr="008C61B8" w:rsidRDefault="00155D03" w:rsidP="007C5923">
      <w:pPr>
        <w:tabs>
          <w:tab w:val="left" w:pos="120"/>
        </w:tabs>
        <w:suppressAutoHyphens/>
        <w:ind w:left="-1276"/>
        <w:jc w:val="both"/>
        <w:rPr>
          <w:rFonts w:ascii="Calibri" w:hAnsi="Calibri" w:cs="Calibri"/>
          <w:color w:val="000000"/>
          <w:sz w:val="16"/>
          <w:szCs w:val="16"/>
          <w:lang w:eastAsia="zh-CN"/>
        </w:rPr>
      </w:pPr>
    </w:p>
    <w:p w:rsidR="00155D03" w:rsidRPr="008C61B8" w:rsidRDefault="00155D03" w:rsidP="007C5923">
      <w:pPr>
        <w:pStyle w:val="Tekstkomentarza"/>
        <w:ind w:left="425" w:right="425"/>
        <w:jc w:val="both"/>
        <w:rPr>
          <w:rFonts w:ascii="Calibri" w:hAnsi="Calibri" w:cs="Calibri"/>
          <w:color w:val="000000"/>
          <w:sz w:val="16"/>
          <w:szCs w:val="16"/>
          <w:lang w:eastAsia="zh-CN"/>
        </w:rPr>
      </w:pPr>
      <w:r w:rsidRPr="008C61B8">
        <w:rPr>
          <w:rFonts w:cs="Calibri"/>
          <w:color w:val="000000"/>
          <w:sz w:val="12"/>
          <w:szCs w:val="12"/>
          <w:lang w:eastAsia="zh-CN"/>
        </w:rPr>
        <w:tab/>
      </w:r>
    </w:p>
    <w:p w:rsidR="00155D03" w:rsidRDefault="00155D03" w:rsidP="007C5923">
      <w:pPr>
        <w:keepNext/>
        <w:jc w:val="both"/>
        <w:outlineLvl w:val="7"/>
        <w:rPr>
          <w:rFonts w:ascii="Bookman Old Style" w:hAnsi="Bookman Old Style"/>
          <w:b/>
          <w:i/>
          <w:sz w:val="18"/>
          <w:szCs w:val="18"/>
        </w:rPr>
      </w:pPr>
    </w:p>
    <w:p w:rsidR="00155D03" w:rsidRPr="009851F1" w:rsidRDefault="00155D03" w:rsidP="007C5923">
      <w:pPr>
        <w:keepNext/>
        <w:jc w:val="both"/>
        <w:outlineLvl w:val="7"/>
        <w:rPr>
          <w:rFonts w:ascii="Bookman Old Style" w:hAnsi="Bookman Old Style"/>
          <w:b/>
          <w:i/>
          <w:sz w:val="18"/>
          <w:szCs w:val="18"/>
        </w:rPr>
      </w:pPr>
      <w:r>
        <w:rPr>
          <w:rFonts w:ascii="Bookman Old Style" w:hAnsi="Bookman Old Style"/>
          <w:b/>
          <w:i/>
          <w:sz w:val="18"/>
          <w:szCs w:val="18"/>
        </w:rPr>
        <w:t>Załącznik nr 5</w:t>
      </w:r>
    </w:p>
    <w:p w:rsidR="00155D03" w:rsidRDefault="00155D03" w:rsidP="007C5923">
      <w:pPr>
        <w:pStyle w:val="Tekstpodstawowy"/>
        <w:jc w:val="center"/>
        <w:rPr>
          <w:rFonts w:ascii="Bookman Old Style" w:hAnsi="Bookman Old Style"/>
          <w:b/>
          <w:i/>
        </w:rPr>
      </w:pPr>
      <w:r w:rsidRPr="00A47A97">
        <w:rPr>
          <w:rFonts w:ascii="Bookman Old Style" w:hAnsi="Bookman Old Style"/>
          <w:b/>
          <w:i/>
        </w:rPr>
        <w:t>Istotne warunki umowy</w:t>
      </w:r>
    </w:p>
    <w:p w:rsidR="00155D03" w:rsidRPr="00CB3305" w:rsidRDefault="00155D03" w:rsidP="007C5923">
      <w:pPr>
        <w:pStyle w:val="Tekstpodstawowy"/>
        <w:jc w:val="center"/>
        <w:rPr>
          <w:rFonts w:ascii="Bookman Old Style" w:hAnsi="Bookman Old Style"/>
          <w:b/>
          <w:i/>
        </w:rPr>
      </w:pPr>
    </w:p>
    <w:p w:rsidR="00155D03" w:rsidRPr="00C90810" w:rsidRDefault="00155D03" w:rsidP="003B3B87">
      <w:pPr>
        <w:widowControl w:val="0"/>
        <w:numPr>
          <w:ilvl w:val="0"/>
          <w:numId w:val="17"/>
        </w:numPr>
        <w:suppressAutoHyphens/>
        <w:spacing w:after="60"/>
        <w:jc w:val="center"/>
        <w:rPr>
          <w:rFonts w:ascii="Bookman Old Style" w:hAnsi="Bookman Old Style"/>
          <w:b/>
          <w:sz w:val="18"/>
          <w:szCs w:val="18"/>
        </w:rPr>
      </w:pPr>
      <w:r w:rsidRPr="00C90810">
        <w:rPr>
          <w:rFonts w:ascii="Bookman Old Style" w:hAnsi="Bookman Old Style" w:cs="Arial"/>
          <w:b/>
          <w:sz w:val="18"/>
          <w:szCs w:val="18"/>
        </w:rPr>
        <w:t xml:space="preserve">Przedmiot Umowy </w:t>
      </w:r>
    </w:p>
    <w:p w:rsidR="00155D03" w:rsidRDefault="00155D03" w:rsidP="007C5923">
      <w:pPr>
        <w:tabs>
          <w:tab w:val="left" w:pos="350"/>
        </w:tabs>
        <w:spacing w:after="60"/>
        <w:ind w:left="350" w:hanging="350"/>
        <w:jc w:val="both"/>
        <w:rPr>
          <w:rFonts w:ascii="Bookman Old Style" w:hAnsi="Bookman Old Style" w:cs="Arial"/>
          <w:sz w:val="18"/>
          <w:szCs w:val="18"/>
        </w:rPr>
      </w:pPr>
      <w:r w:rsidRPr="00C90810">
        <w:rPr>
          <w:rFonts w:ascii="Bookman Old Style" w:hAnsi="Bookman Old Style" w:cs="Arial"/>
          <w:sz w:val="18"/>
          <w:szCs w:val="18"/>
        </w:rPr>
        <w:t>1.</w:t>
      </w:r>
      <w:r w:rsidRPr="00C90810">
        <w:rPr>
          <w:rFonts w:ascii="Bookman Old Style" w:hAnsi="Bookman Old Style" w:cs="Arial"/>
          <w:sz w:val="18"/>
          <w:szCs w:val="18"/>
        </w:rPr>
        <w:tab/>
        <w:t xml:space="preserve">Przedmiotem niniejszej Umowy jest </w:t>
      </w:r>
      <w:r w:rsidR="00335274" w:rsidRPr="00335274">
        <w:rPr>
          <w:rFonts w:ascii="Bookman Old Style" w:hAnsi="Bookman Old Style" w:cs="Arial"/>
          <w:bCs/>
          <w:iCs/>
          <w:sz w:val="18"/>
          <w:szCs w:val="18"/>
        </w:rPr>
        <w:t xml:space="preserve">świadczenie usług serwisowych systemu Hipokrates Plus oraz </w:t>
      </w:r>
      <w:proofErr w:type="spellStart"/>
      <w:r w:rsidR="00335274" w:rsidRPr="00335274">
        <w:rPr>
          <w:rFonts w:ascii="Bookman Old Style" w:hAnsi="Bookman Old Style" w:cs="Arial"/>
          <w:bCs/>
          <w:iCs/>
          <w:sz w:val="18"/>
          <w:szCs w:val="18"/>
        </w:rPr>
        <w:t>Infomedica</w:t>
      </w:r>
      <w:proofErr w:type="spellEnd"/>
      <w:r w:rsidR="00335274" w:rsidRPr="00335274">
        <w:rPr>
          <w:rFonts w:ascii="Bookman Old Style" w:hAnsi="Bookman Old Style" w:cs="Arial"/>
          <w:bCs/>
          <w:iCs/>
          <w:sz w:val="18"/>
          <w:szCs w:val="18"/>
        </w:rPr>
        <w:t>/AMMS</w:t>
      </w:r>
      <w:r w:rsidRPr="004722E3">
        <w:rPr>
          <w:rFonts w:ascii="Bookman Old Style" w:hAnsi="Bookman Old Style" w:cs="Arial"/>
          <w:sz w:val="18"/>
          <w:szCs w:val="18"/>
        </w:rPr>
        <w:t>. Szczegółowy</w:t>
      </w:r>
      <w:r w:rsidR="00EE2680">
        <w:rPr>
          <w:rFonts w:ascii="Bookman Old Style" w:hAnsi="Bookman Old Style" w:cs="Arial"/>
          <w:sz w:val="18"/>
          <w:szCs w:val="18"/>
        </w:rPr>
        <w:t xml:space="preserve"> </w:t>
      </w:r>
      <w:r w:rsidRPr="004722E3">
        <w:rPr>
          <w:rFonts w:ascii="Bookman Old Style" w:hAnsi="Bookman Old Style" w:cs="Arial"/>
          <w:sz w:val="18"/>
          <w:szCs w:val="18"/>
        </w:rPr>
        <w:t>zakres został wskazany w §</w:t>
      </w:r>
      <w:r w:rsidR="00EE2680">
        <w:rPr>
          <w:rFonts w:ascii="Bookman Old Style" w:hAnsi="Bookman Old Style" w:cs="Arial"/>
          <w:sz w:val="18"/>
          <w:szCs w:val="18"/>
        </w:rPr>
        <w:t xml:space="preserve"> </w:t>
      </w:r>
      <w:r w:rsidRPr="004722E3">
        <w:rPr>
          <w:rFonts w:ascii="Bookman Old Style" w:hAnsi="Bookman Old Style" w:cs="Arial"/>
          <w:sz w:val="18"/>
          <w:szCs w:val="18"/>
        </w:rPr>
        <w:t>2 niniejszej Umowy.</w:t>
      </w:r>
    </w:p>
    <w:p w:rsidR="00155D03" w:rsidRPr="004722E3" w:rsidRDefault="00335274" w:rsidP="007C5923">
      <w:pPr>
        <w:tabs>
          <w:tab w:val="left" w:pos="350"/>
        </w:tabs>
        <w:spacing w:after="60"/>
        <w:ind w:left="360" w:hanging="350"/>
        <w:jc w:val="both"/>
        <w:rPr>
          <w:rFonts w:ascii="Bookman Old Style" w:hAnsi="Bookman Old Style" w:cs="Arial"/>
          <w:sz w:val="18"/>
          <w:szCs w:val="18"/>
        </w:rPr>
      </w:pPr>
      <w:r w:rsidRPr="004722E3">
        <w:rPr>
          <w:rFonts w:ascii="Bookman Old Style" w:hAnsi="Bookman Old Style" w:cs="Arial"/>
          <w:sz w:val="18"/>
          <w:szCs w:val="18"/>
        </w:rPr>
        <w:t>2.</w:t>
      </w:r>
      <w:r w:rsidRPr="004722E3">
        <w:rPr>
          <w:rFonts w:ascii="Bookman Old Style" w:hAnsi="Bookman Old Style" w:cs="Arial"/>
          <w:sz w:val="18"/>
          <w:szCs w:val="18"/>
        </w:rPr>
        <w:tab/>
      </w:r>
      <w:r w:rsidR="00155D03" w:rsidRPr="004722E3">
        <w:rPr>
          <w:rFonts w:ascii="Bookman Old Style" w:hAnsi="Bookman Old Style" w:cs="Arial"/>
          <w:sz w:val="18"/>
          <w:szCs w:val="18"/>
        </w:rPr>
        <w:tab/>
        <w:t xml:space="preserve">Świadczenie usług opieki serwisowej ma na celu zapewnienie prawidłowego funkcjonowania systemu </w:t>
      </w:r>
      <w:r w:rsidR="00155D03" w:rsidRPr="004722E3">
        <w:rPr>
          <w:rFonts w:ascii="Bookman Old Style" w:hAnsi="Bookman Old Style"/>
          <w:sz w:val="20"/>
          <w:szCs w:val="20"/>
        </w:rPr>
        <w:t>Hipokrates Plus</w:t>
      </w:r>
      <w:r>
        <w:rPr>
          <w:rFonts w:ascii="Bookman Old Style" w:hAnsi="Bookman Old Style"/>
          <w:sz w:val="20"/>
          <w:szCs w:val="20"/>
        </w:rPr>
        <w:t xml:space="preserve"> oraz </w:t>
      </w:r>
      <w:proofErr w:type="spellStart"/>
      <w:r>
        <w:rPr>
          <w:rFonts w:ascii="Bookman Old Style" w:hAnsi="Bookman Old Style"/>
          <w:sz w:val="20"/>
          <w:szCs w:val="20"/>
        </w:rPr>
        <w:t>Infomedica</w:t>
      </w:r>
      <w:proofErr w:type="spellEnd"/>
      <w:r>
        <w:rPr>
          <w:rFonts w:ascii="Bookman Old Style" w:hAnsi="Bookman Old Style"/>
          <w:sz w:val="20"/>
          <w:szCs w:val="20"/>
        </w:rPr>
        <w:t>/AMMS</w:t>
      </w:r>
      <w:r w:rsidR="00155D03" w:rsidRPr="004722E3">
        <w:rPr>
          <w:rFonts w:ascii="Bookman Old Style" w:hAnsi="Bookman Old Style" w:cs="Arial"/>
          <w:sz w:val="18"/>
          <w:szCs w:val="18"/>
        </w:rPr>
        <w:t>, w przypadku zmian przepisów prawnych, zmian struktury organizacyjnej, infrastruktury informatycznej Zamawiającego oraz usuwaniu awarii.</w:t>
      </w:r>
    </w:p>
    <w:p w:rsidR="00155D03" w:rsidRPr="004722E3" w:rsidRDefault="00C14B81" w:rsidP="007C5923">
      <w:pPr>
        <w:tabs>
          <w:tab w:val="left" w:pos="350"/>
        </w:tabs>
        <w:spacing w:after="60"/>
        <w:ind w:left="360" w:hanging="350"/>
        <w:jc w:val="both"/>
        <w:rPr>
          <w:rFonts w:ascii="Bookman Old Style" w:hAnsi="Bookman Old Style" w:cs="Arial"/>
          <w:sz w:val="18"/>
          <w:szCs w:val="18"/>
        </w:rPr>
      </w:pPr>
      <w:r>
        <w:rPr>
          <w:rFonts w:ascii="Bookman Old Style" w:hAnsi="Bookman Old Style" w:cs="Arial"/>
          <w:sz w:val="18"/>
          <w:szCs w:val="18"/>
        </w:rPr>
        <w:t>3</w:t>
      </w:r>
      <w:r w:rsidR="00155D03" w:rsidRPr="004722E3">
        <w:rPr>
          <w:rFonts w:ascii="Bookman Old Style" w:hAnsi="Bookman Old Style" w:cs="Arial"/>
          <w:sz w:val="18"/>
          <w:szCs w:val="18"/>
        </w:rPr>
        <w:t xml:space="preserve">. </w:t>
      </w:r>
      <w:r w:rsidR="00155D03" w:rsidRPr="004722E3">
        <w:rPr>
          <w:rFonts w:ascii="Bookman Old Style" w:hAnsi="Bookman Old Style" w:cs="Arial"/>
          <w:sz w:val="18"/>
          <w:szCs w:val="18"/>
        </w:rPr>
        <w:tab/>
        <w:t>Wykonawca oświadcza, że przedmiot niniejszej umowy leży w zakresie prowadzonej przez niego działalności gospodarczej, jak też, że posiada odpowiednią wiedzę, kwalifikacje i doświadczenie niezbędne do wykonywania przedmiotu umowy.</w:t>
      </w:r>
    </w:p>
    <w:p w:rsidR="00155D03" w:rsidRPr="004722E3" w:rsidRDefault="00155D03" w:rsidP="00EA4853">
      <w:pPr>
        <w:widowControl w:val="0"/>
        <w:numPr>
          <w:ilvl w:val="0"/>
          <w:numId w:val="17"/>
        </w:numPr>
        <w:suppressAutoHyphens/>
        <w:spacing w:after="60"/>
        <w:jc w:val="center"/>
        <w:rPr>
          <w:rFonts w:ascii="Bookman Old Style" w:hAnsi="Bookman Old Style" w:cs="Arial"/>
          <w:b/>
          <w:sz w:val="18"/>
          <w:szCs w:val="18"/>
        </w:rPr>
      </w:pPr>
      <w:r w:rsidRPr="004722E3">
        <w:rPr>
          <w:rFonts w:ascii="Bookman Old Style" w:hAnsi="Bookman Old Style" w:cs="Arial"/>
          <w:b/>
          <w:sz w:val="18"/>
          <w:szCs w:val="18"/>
        </w:rPr>
        <w:t>Zobowiązania Wykonawcy</w:t>
      </w:r>
    </w:p>
    <w:p w:rsidR="007530EE" w:rsidRPr="007530EE" w:rsidRDefault="007530EE" w:rsidP="00C14B81">
      <w:pPr>
        <w:pStyle w:val="Standard"/>
        <w:numPr>
          <w:ilvl w:val="0"/>
          <w:numId w:val="56"/>
        </w:numPr>
        <w:ind w:left="426" w:hanging="426"/>
        <w:jc w:val="both"/>
        <w:rPr>
          <w:rFonts w:ascii="Bookman Old Style" w:hAnsi="Bookman Old Style"/>
          <w:sz w:val="18"/>
          <w:szCs w:val="18"/>
        </w:rPr>
      </w:pPr>
      <w:r w:rsidRPr="007530EE">
        <w:rPr>
          <w:rFonts w:ascii="Bookman Old Style" w:hAnsi="Bookman Old Style"/>
          <w:sz w:val="18"/>
          <w:szCs w:val="18"/>
        </w:rPr>
        <w:t xml:space="preserve">Wykonawca zobowiązany jest do świadczenia usług serwisowych systemu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które w szczególności obejmują:</w:t>
      </w:r>
    </w:p>
    <w:p w:rsidR="007530EE" w:rsidRPr="007530EE" w:rsidRDefault="007530EE"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wsparcie personelu w bieżącej pracy w zakresie obsługi systemów medycznych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monitorowanie stanu tych systemów,</w:t>
      </w:r>
    </w:p>
    <w:p w:rsidR="007530EE" w:rsidRPr="007530EE" w:rsidRDefault="007530EE"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wykonywanie kopii zapasowych danych z systemu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w:t>
      </w:r>
    </w:p>
    <w:p w:rsidR="007530EE" w:rsidRPr="007530EE" w:rsidRDefault="007530EE"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obsługa i konserwacja sprzętowa serwera, na którym działa system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 xml:space="preserve">/AMMS, administrowanie serwerowym systemem operacyjnym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w:t>
      </w:r>
    </w:p>
    <w:p w:rsidR="007530EE" w:rsidRPr="007530EE" w:rsidRDefault="007530EE"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archiwizowanie bazy danych systemu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gotowość do świadczenia usług serwisowych w ramach wizyt w siedzibie Zamawiającego w godzinach pracy Wykonawcy,</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nieograniczoną ilość kontaktów zdalnych, telefonicznych, e-mailowych lub osobistych z pracownikami działu serwisu Wykonawcy oraz Autoryzowanego Przedstawiciela Serwisowego Wykonawcy, w godzinach pracy Wykonawcy,</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korzystania z konsultacji typu </w:t>
      </w:r>
      <w:proofErr w:type="spellStart"/>
      <w:r w:rsidRPr="007530EE">
        <w:rPr>
          <w:rFonts w:ascii="Bookman Old Style" w:hAnsi="Bookman Old Style"/>
          <w:sz w:val="18"/>
          <w:szCs w:val="18"/>
        </w:rPr>
        <w:t>HelpDesk</w:t>
      </w:r>
      <w:proofErr w:type="spellEnd"/>
      <w:r w:rsidRPr="007530EE">
        <w:rPr>
          <w:rFonts w:ascii="Bookman Old Style" w:hAnsi="Bookman Old Style"/>
          <w:sz w:val="18"/>
          <w:szCs w:val="18"/>
        </w:rPr>
        <w:t xml:space="preserve"> (pomoc i konsultacje telefoniczne) w zakresie obsługi i administrowania systemem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wymienionego w Załączniku nr 1 umowy</w:t>
      </w:r>
      <w:r w:rsidR="007530EE" w:rsidRPr="007530EE">
        <w:rPr>
          <w:rFonts w:ascii="Bookman Old Style" w:hAnsi="Bookman Old Style"/>
          <w:sz w:val="18"/>
          <w:szCs w:val="18"/>
        </w:rPr>
        <w:t>,</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udzielanie pomocy technicznej w zakresie obsługi i administrowania systemem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wymienionego w Załączniku nr 1, w siedzibie Zamawiającego, Wykonawcy lub Autoryzowanego Przedstawiciela Wykonawcy</w:t>
      </w:r>
      <w:r w:rsidR="007530EE" w:rsidRPr="007530EE">
        <w:rPr>
          <w:rFonts w:ascii="Bookman Old Style" w:hAnsi="Bookman Old Style"/>
          <w:sz w:val="18"/>
          <w:szCs w:val="18"/>
        </w:rPr>
        <w:t>,</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instalowanie wersji części administracyjnej, medycznej i zarządczej systemu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objętego niniejszą umową</w:t>
      </w:r>
      <w:r w:rsidR="007530EE" w:rsidRPr="007530EE">
        <w:rPr>
          <w:rFonts w:ascii="Bookman Old Style" w:hAnsi="Bookman Old Style"/>
          <w:sz w:val="18"/>
          <w:szCs w:val="18"/>
        </w:rPr>
        <w:t>,</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usunięcie awarii tj. sytuacji, w której nie jest możliwe prawidłowe używanie systemu Hipokrates Plus lub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 xml:space="preserve">/AMMS z powodu uszkodzenia lub utraty zbiorów niezbędnych do działania Hipokrates Plus lub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 xml:space="preserve">/AMMS, struktur danych lub zawartości bazy danych systemu Hipokrates Plus lub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 xml:space="preserve">/AMMS objętego umową, powstałej z winy Zamawiającego lub wskutek wypadków losowych, przy pomocy kopii systemu Hipokrates Plus lub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lub narzędzi oprogramowania systemowego i bazodanowego, udostępnionego przez Zamawiającego</w:t>
      </w:r>
      <w:r w:rsidR="007530EE" w:rsidRPr="007530EE">
        <w:rPr>
          <w:rFonts w:ascii="Bookman Old Style" w:hAnsi="Bookman Old Style"/>
          <w:sz w:val="18"/>
          <w:szCs w:val="18"/>
        </w:rPr>
        <w:t>,</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przyjmowanie i obsługę zgłoszonych przez Zamawiającego Awarii w zakresie systemu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w:t>
      </w:r>
      <w:r w:rsidR="007530EE" w:rsidRPr="007530EE">
        <w:rPr>
          <w:rFonts w:ascii="Bookman Old Style" w:hAnsi="Bookman Old Style"/>
          <w:sz w:val="18"/>
          <w:szCs w:val="18"/>
        </w:rPr>
        <w:t>,</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bieżące optymalizowanie konfiguracji systemu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uwzględniające potrzeby Zamawiającego</w:t>
      </w:r>
      <w:r w:rsidR="007530EE" w:rsidRPr="007530EE">
        <w:rPr>
          <w:rFonts w:ascii="Bookman Old Style" w:hAnsi="Bookman Old Style"/>
          <w:sz w:val="18"/>
          <w:szCs w:val="18"/>
        </w:rPr>
        <w:t>,</w:t>
      </w:r>
    </w:p>
    <w:p w:rsidR="007530EE"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pomoc w awaryjnym uruchamianiu systemu Hipokrates Plus lub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 xml:space="preserve">/AMMS i odtwarzaniu zgromadzonych w systemie Hipokrates Plus lub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danych, na podstawie danych archiwalnych</w:t>
      </w:r>
      <w:r w:rsidR="007530EE" w:rsidRPr="007530EE">
        <w:rPr>
          <w:rFonts w:ascii="Bookman Old Style" w:hAnsi="Bookman Old Style"/>
          <w:sz w:val="18"/>
          <w:szCs w:val="18"/>
        </w:rPr>
        <w:t>,</w:t>
      </w:r>
    </w:p>
    <w:p w:rsidR="009E007D" w:rsidRPr="007530EE" w:rsidRDefault="009E007D" w:rsidP="00E50CED">
      <w:pPr>
        <w:pStyle w:val="Standard"/>
        <w:numPr>
          <w:ilvl w:val="0"/>
          <w:numId w:val="45"/>
        </w:numPr>
        <w:jc w:val="both"/>
        <w:rPr>
          <w:rFonts w:ascii="Bookman Old Style" w:hAnsi="Bookman Old Style"/>
          <w:sz w:val="18"/>
          <w:szCs w:val="18"/>
        </w:rPr>
      </w:pPr>
      <w:r w:rsidRPr="007530EE">
        <w:rPr>
          <w:rFonts w:ascii="Bookman Old Style" w:hAnsi="Bookman Old Style"/>
          <w:sz w:val="18"/>
          <w:szCs w:val="18"/>
        </w:rPr>
        <w:t xml:space="preserve">dokonywanie ponownych instalacji systemu Hipokrates Plus oraz </w:t>
      </w:r>
      <w:proofErr w:type="spellStart"/>
      <w:r w:rsidRPr="007530EE">
        <w:rPr>
          <w:rFonts w:ascii="Bookman Old Style" w:hAnsi="Bookman Old Style"/>
          <w:sz w:val="18"/>
          <w:szCs w:val="18"/>
        </w:rPr>
        <w:t>Infomedica</w:t>
      </w:r>
      <w:proofErr w:type="spellEnd"/>
      <w:r w:rsidRPr="007530EE">
        <w:rPr>
          <w:rFonts w:ascii="Bookman Old Style" w:hAnsi="Bookman Old Style"/>
          <w:sz w:val="18"/>
          <w:szCs w:val="18"/>
        </w:rPr>
        <w:t>/AMMS objętego niniejszą Umową w przypadkach rozbudowy infrastruktury informatycznej Zamawiającego</w:t>
      </w:r>
      <w:r w:rsidR="007530EE" w:rsidRPr="007530EE">
        <w:rPr>
          <w:rFonts w:ascii="Bookman Old Style" w:hAnsi="Bookman Old Style"/>
          <w:sz w:val="18"/>
          <w:szCs w:val="18"/>
        </w:rPr>
        <w:t>.</w:t>
      </w:r>
    </w:p>
    <w:p w:rsidR="00155D03" w:rsidRPr="00771866" w:rsidRDefault="00E84862" w:rsidP="00771866">
      <w:pPr>
        <w:pStyle w:val="Standard"/>
        <w:ind w:left="284" w:hanging="284"/>
        <w:jc w:val="both"/>
        <w:rPr>
          <w:rFonts w:ascii="Bookman Old Style" w:hAnsi="Bookman Old Style"/>
          <w:sz w:val="18"/>
          <w:szCs w:val="18"/>
        </w:rPr>
      </w:pPr>
      <w:r>
        <w:rPr>
          <w:rFonts w:ascii="Bookman Old Style" w:hAnsi="Bookman Old Style"/>
          <w:sz w:val="18"/>
          <w:szCs w:val="18"/>
        </w:rPr>
        <w:t>2</w:t>
      </w:r>
      <w:r w:rsidR="00155D03" w:rsidRPr="00E02951">
        <w:rPr>
          <w:rFonts w:ascii="Bookman Old Style" w:hAnsi="Bookman Old Style"/>
          <w:sz w:val="18"/>
          <w:szCs w:val="18"/>
        </w:rPr>
        <w:t xml:space="preserve">. </w:t>
      </w:r>
      <w:r w:rsidR="00155D03" w:rsidRPr="00771866">
        <w:rPr>
          <w:rFonts w:ascii="Bookman Old Style" w:hAnsi="Bookman Old Style" w:cs="Bookman Old Style"/>
          <w:sz w:val="18"/>
          <w:szCs w:val="18"/>
        </w:rPr>
        <w:t>Wykonawca zobowiązuje się do przystąpienia do wykonania usług, o których mowa w ust. 1, za wyjątkiem konsultacji telefonicznych, w terminie …….. godzin liczonych od dnia zgłoszenia</w:t>
      </w:r>
      <w:r w:rsidR="00155D03">
        <w:rPr>
          <w:rFonts w:ascii="Bookman Old Style" w:hAnsi="Bookman Old Style" w:cs="Bookman Old Style"/>
          <w:sz w:val="18"/>
          <w:szCs w:val="18"/>
        </w:rPr>
        <w:t xml:space="preserve"> (czas reakcji serwisu informatycznego)</w:t>
      </w:r>
      <w:r w:rsidR="00155D03" w:rsidRPr="00771866">
        <w:rPr>
          <w:rFonts w:ascii="Bookman Old Style" w:hAnsi="Bookman Old Style" w:cs="Bookman Old Style"/>
          <w:sz w:val="18"/>
          <w:szCs w:val="18"/>
        </w:rPr>
        <w:t xml:space="preserve"> przez </w:t>
      </w:r>
      <w:r w:rsidR="00155D03">
        <w:rPr>
          <w:rFonts w:ascii="Bookman Old Style" w:hAnsi="Bookman Old Style" w:cs="Bookman Old Style"/>
          <w:sz w:val="18"/>
          <w:szCs w:val="18"/>
        </w:rPr>
        <w:t>Zamawiającego</w:t>
      </w:r>
      <w:r w:rsidR="00155D03" w:rsidRPr="00771866">
        <w:rPr>
          <w:rFonts w:ascii="Bookman Old Style" w:hAnsi="Bookman Old Style" w:cs="Bookman Old Style"/>
          <w:sz w:val="18"/>
          <w:szCs w:val="18"/>
        </w:rPr>
        <w:t xml:space="preserve"> takiego zapotrzebowania. </w:t>
      </w:r>
    </w:p>
    <w:p w:rsidR="00155D03" w:rsidRPr="007A66F9" w:rsidRDefault="00155D03" w:rsidP="007C5923">
      <w:pPr>
        <w:pStyle w:val="Standard"/>
        <w:jc w:val="both"/>
        <w:rPr>
          <w:rFonts w:ascii="Bookman Old Style" w:hAnsi="Bookman Old Style"/>
          <w:color w:val="FF0000"/>
          <w:sz w:val="18"/>
          <w:szCs w:val="18"/>
        </w:rPr>
      </w:pP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Zamawiającego</w:t>
      </w:r>
    </w:p>
    <w:p w:rsidR="00155D03" w:rsidRPr="00C90810" w:rsidRDefault="00155D03" w:rsidP="003B3B87">
      <w:pPr>
        <w:numPr>
          <w:ilvl w:val="0"/>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Zamawiający</w:t>
      </w:r>
      <w:r w:rsidR="00404B75">
        <w:rPr>
          <w:rFonts w:ascii="Bookman Old Style" w:hAnsi="Bookman Old Style" w:cs="Arial"/>
          <w:sz w:val="18"/>
          <w:szCs w:val="18"/>
        </w:rPr>
        <w:t xml:space="preserve"> </w:t>
      </w:r>
      <w:r w:rsidRPr="00C90810">
        <w:rPr>
          <w:rFonts w:ascii="Bookman Old Style" w:hAnsi="Bookman Old Style" w:cs="Arial"/>
          <w:sz w:val="18"/>
          <w:szCs w:val="18"/>
        </w:rPr>
        <w:t>jest zobowiązany do:</w:t>
      </w:r>
    </w:p>
    <w:p w:rsidR="00155D03" w:rsidRPr="00C90810" w:rsidRDefault="00155D03"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wyznaczenia osoby odpowiedzialnej za realizację całości niniejszej Umowy, dane tej osoby zostały wskazane w</w:t>
      </w:r>
      <w:r>
        <w:rPr>
          <w:rFonts w:ascii="Bookman Old Style" w:hAnsi="Bookman Old Style" w:cs="Arial"/>
          <w:sz w:val="18"/>
          <w:szCs w:val="18"/>
        </w:rPr>
        <w:t> </w:t>
      </w:r>
      <w:r w:rsidRPr="00C90810">
        <w:rPr>
          <w:rFonts w:ascii="Bookman Old Style" w:hAnsi="Bookman Old Style" w:cs="Arial"/>
          <w:sz w:val="18"/>
          <w:szCs w:val="18"/>
        </w:rPr>
        <w:t>Załączniku nr 3 do niniejszej umowy oraz powiadomienia Wykonawcy o każdej zmianie tej osoby (w formie pisemnej lub elektronicznej);</w:t>
      </w:r>
    </w:p>
    <w:p w:rsidR="00155D03" w:rsidRPr="00C90810" w:rsidRDefault="00155D03"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wykonywania niezwłocznie czynności zaleconych przez Wykonawcę, w szczególności czynności związanych z bezpieczeństwem pracy systemu i bezpieczeństwem danych gromadzonych w systemie;</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powstrzymania się od samodzielnego lub przy udziale osób trzecich dokonywania jakichkolwiek zmian na serwerze, na którym zainstalowany jest system </w:t>
      </w:r>
      <w:r w:rsidRPr="004722E3">
        <w:rPr>
          <w:rFonts w:ascii="Bookman Old Style" w:hAnsi="Bookman Old Style"/>
          <w:sz w:val="18"/>
          <w:szCs w:val="18"/>
        </w:rPr>
        <w:t>Hipokrates Plus</w:t>
      </w:r>
      <w:r w:rsidR="007530EE">
        <w:rPr>
          <w:rFonts w:ascii="Bookman Old Style" w:hAnsi="Bookman Old Style"/>
          <w:sz w:val="18"/>
          <w:szCs w:val="18"/>
        </w:rPr>
        <w:t xml:space="preserve"> oraz </w:t>
      </w:r>
      <w:proofErr w:type="spellStart"/>
      <w:r w:rsidR="007530EE">
        <w:rPr>
          <w:rFonts w:ascii="Bookman Old Style" w:hAnsi="Bookman Old Style"/>
          <w:sz w:val="18"/>
          <w:szCs w:val="18"/>
        </w:rPr>
        <w:t>Infomedica</w:t>
      </w:r>
      <w:proofErr w:type="spellEnd"/>
      <w:r w:rsidR="007530EE">
        <w:rPr>
          <w:rFonts w:ascii="Bookman Old Style" w:hAnsi="Bookman Old Style"/>
          <w:sz w:val="18"/>
          <w:szCs w:val="18"/>
        </w:rPr>
        <w:t>/AMMS</w:t>
      </w:r>
      <w:r w:rsidRPr="004722E3">
        <w:rPr>
          <w:rFonts w:ascii="Bookman Old Style" w:hAnsi="Bookman Old Style" w:cs="Arial"/>
          <w:sz w:val="18"/>
          <w:szCs w:val="18"/>
        </w:rPr>
        <w:t xml:space="preserve"> objęty niniejszą Umową, w tym Zamawiający zobowiązuje się nie dokonywać nieautoryzowanych przez Wykonawcę modyfikacji zawartości baz danych systemu </w:t>
      </w:r>
      <w:r w:rsidRPr="004722E3">
        <w:rPr>
          <w:rFonts w:ascii="Bookman Old Style" w:hAnsi="Bookman Old Style"/>
          <w:sz w:val="18"/>
          <w:szCs w:val="18"/>
        </w:rPr>
        <w:t>Hipokrates Plus</w:t>
      </w:r>
      <w:r w:rsidR="007530EE">
        <w:rPr>
          <w:rFonts w:ascii="Bookman Old Style" w:hAnsi="Bookman Old Style"/>
          <w:sz w:val="18"/>
          <w:szCs w:val="18"/>
        </w:rPr>
        <w:t xml:space="preserve"> oraz </w:t>
      </w:r>
      <w:proofErr w:type="spellStart"/>
      <w:r w:rsidR="007530EE">
        <w:rPr>
          <w:rFonts w:ascii="Bookman Old Style" w:hAnsi="Bookman Old Style"/>
          <w:sz w:val="18"/>
          <w:szCs w:val="18"/>
        </w:rPr>
        <w:t>Infomedica</w:t>
      </w:r>
      <w:proofErr w:type="spellEnd"/>
      <w:r w:rsidR="007530EE">
        <w:rPr>
          <w:rFonts w:ascii="Bookman Old Style" w:hAnsi="Bookman Old Style"/>
          <w:sz w:val="18"/>
          <w:szCs w:val="18"/>
        </w:rPr>
        <w:t>/AMMS</w:t>
      </w:r>
      <w:r w:rsidRPr="004722E3">
        <w:rPr>
          <w:rFonts w:ascii="Bookman Old Style" w:hAnsi="Bookman Old Style" w:cs="Arial"/>
          <w:sz w:val="18"/>
          <w:szCs w:val="18"/>
        </w:rPr>
        <w:t xml:space="preserve">; w przypadku zaistnienia takiej potrzeby Wykonawca dopuszcza zmiany konfiguracji systemu </w:t>
      </w:r>
      <w:r w:rsidRPr="004722E3">
        <w:rPr>
          <w:rFonts w:ascii="Bookman Old Style" w:hAnsi="Bookman Old Style"/>
          <w:sz w:val="18"/>
          <w:szCs w:val="18"/>
        </w:rPr>
        <w:t>Hipokrates Plus</w:t>
      </w:r>
      <w:r w:rsidR="007530EE">
        <w:rPr>
          <w:rFonts w:ascii="Bookman Old Style" w:hAnsi="Bookman Old Style"/>
          <w:sz w:val="18"/>
          <w:szCs w:val="18"/>
        </w:rPr>
        <w:t xml:space="preserve"> oraz </w:t>
      </w:r>
      <w:proofErr w:type="spellStart"/>
      <w:r w:rsidR="007530EE">
        <w:rPr>
          <w:rFonts w:ascii="Bookman Old Style" w:hAnsi="Bookman Old Style"/>
          <w:sz w:val="18"/>
          <w:szCs w:val="18"/>
        </w:rPr>
        <w:t>Infomedica</w:t>
      </w:r>
      <w:proofErr w:type="spellEnd"/>
      <w:r w:rsidR="007530EE">
        <w:rPr>
          <w:rFonts w:ascii="Bookman Old Style" w:hAnsi="Bookman Old Style"/>
          <w:sz w:val="18"/>
          <w:szCs w:val="18"/>
        </w:rPr>
        <w:t>/AMMS</w:t>
      </w:r>
      <w:r w:rsidR="00404B75">
        <w:rPr>
          <w:rFonts w:ascii="Bookman Old Style" w:hAnsi="Bookman Old Style"/>
          <w:sz w:val="18"/>
          <w:szCs w:val="18"/>
        </w:rPr>
        <w:t xml:space="preserve"> </w:t>
      </w:r>
      <w:r w:rsidRPr="004722E3">
        <w:rPr>
          <w:rFonts w:ascii="Bookman Old Style" w:hAnsi="Bookman Old Style" w:cs="Arial"/>
          <w:sz w:val="18"/>
          <w:szCs w:val="18"/>
        </w:rPr>
        <w:t>lub sprzętu serwerowego, ale muszą one zostać wcześniej zgłoszone Wykonawcy, a wszelkiego rodzaju zmiany muszą być wykonywane za uprzednią wyraźną zgodą Wykonawcy;</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Style w:val="EquationCaption"/>
          <w:rFonts w:ascii="Bookman Old Style" w:hAnsi="Bookman Old Style" w:cs="Arial"/>
          <w:sz w:val="18"/>
          <w:szCs w:val="18"/>
        </w:rPr>
        <w:t xml:space="preserve">dostarczenia na wniosek Wykonawcy wskazanych fragmentów lub całości baz danych systemu </w:t>
      </w:r>
      <w:r w:rsidRPr="004722E3">
        <w:rPr>
          <w:rFonts w:ascii="Bookman Old Style" w:hAnsi="Bookman Old Style"/>
          <w:sz w:val="18"/>
          <w:szCs w:val="18"/>
        </w:rPr>
        <w:t>Hipokrates Plus</w:t>
      </w:r>
      <w:r w:rsidR="007530EE">
        <w:rPr>
          <w:rFonts w:ascii="Bookman Old Style" w:hAnsi="Bookman Old Style"/>
          <w:sz w:val="18"/>
          <w:szCs w:val="18"/>
        </w:rPr>
        <w:t xml:space="preserve"> oraz </w:t>
      </w:r>
      <w:proofErr w:type="spellStart"/>
      <w:r w:rsidR="007530EE">
        <w:rPr>
          <w:rFonts w:ascii="Bookman Old Style" w:hAnsi="Bookman Old Style"/>
          <w:sz w:val="18"/>
          <w:szCs w:val="18"/>
        </w:rPr>
        <w:t>Infomedica</w:t>
      </w:r>
      <w:proofErr w:type="spellEnd"/>
      <w:r w:rsidR="007530EE">
        <w:rPr>
          <w:rFonts w:ascii="Bookman Old Style" w:hAnsi="Bookman Old Style"/>
          <w:sz w:val="18"/>
          <w:szCs w:val="18"/>
        </w:rPr>
        <w:t>/AMMS</w:t>
      </w:r>
      <w:r w:rsidRPr="004722E3">
        <w:rPr>
          <w:rStyle w:val="EquationCaption"/>
          <w:rFonts w:ascii="Bookman Old Style" w:hAnsi="Bookman Old Style" w:cs="Arial"/>
          <w:sz w:val="18"/>
          <w:szCs w:val="18"/>
        </w:rPr>
        <w:t>, w przypadku uzasadnionej potrzeby ich użycia do prawidłowej realizacji przedmiotu niniejszej Umowy poza siedzibą Zamawiającego;</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delegowania i upoważnienia pracowników do współpracy z Wykonawcą w zakresie potrzebnym do świadczenia usług określonych niniejszą umową; </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aby </w:t>
      </w:r>
      <w:r w:rsidRPr="004722E3">
        <w:rPr>
          <w:rStyle w:val="EquationCaption"/>
          <w:rFonts w:ascii="Bookman Old Style" w:hAnsi="Bookman Old Style" w:cs="Arial"/>
          <w:sz w:val="18"/>
          <w:szCs w:val="18"/>
        </w:rPr>
        <w:t xml:space="preserve">system </w:t>
      </w:r>
      <w:r w:rsidRPr="004722E3">
        <w:rPr>
          <w:rFonts w:ascii="Bookman Old Style" w:hAnsi="Bookman Old Style"/>
          <w:sz w:val="18"/>
          <w:szCs w:val="18"/>
        </w:rPr>
        <w:t>Hipokrates Plus</w:t>
      </w:r>
      <w:r w:rsidR="007530EE">
        <w:rPr>
          <w:rFonts w:ascii="Bookman Old Style" w:hAnsi="Bookman Old Style"/>
          <w:sz w:val="18"/>
          <w:szCs w:val="18"/>
        </w:rPr>
        <w:t xml:space="preserve"> oraz </w:t>
      </w:r>
      <w:proofErr w:type="spellStart"/>
      <w:r w:rsidR="007530EE">
        <w:rPr>
          <w:rFonts w:ascii="Bookman Old Style" w:hAnsi="Bookman Old Style"/>
          <w:sz w:val="18"/>
          <w:szCs w:val="18"/>
        </w:rPr>
        <w:t>Infomedica</w:t>
      </w:r>
      <w:proofErr w:type="spellEnd"/>
      <w:r w:rsidR="007530EE">
        <w:rPr>
          <w:rFonts w:ascii="Bookman Old Style" w:hAnsi="Bookman Old Style"/>
          <w:sz w:val="18"/>
          <w:szCs w:val="18"/>
        </w:rPr>
        <w:t>/AMMS</w:t>
      </w:r>
      <w:r w:rsidRPr="004722E3">
        <w:rPr>
          <w:rFonts w:ascii="Bookman Old Style" w:hAnsi="Bookman Old Style" w:cs="Arial"/>
          <w:sz w:val="18"/>
          <w:szCs w:val="18"/>
        </w:rPr>
        <w:t>, zainstalowany u Zamawiającego, wymieniony w Załączniku nr 1 był używany wyłącznie przez użytkowników upoważnionych przez Zamawiającego do korzystania z ww. oprogramowania zgodnie z dokumentacją i instrukcjami Wykonawcy oraz producenta;</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dostarczania Wykonawcy rzetelnych i wyczerpujących informacji o stanie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sidR="00404B75">
        <w:rPr>
          <w:rFonts w:ascii="Bookman Old Style" w:hAnsi="Bookman Old Style"/>
          <w:sz w:val="18"/>
          <w:szCs w:val="18"/>
        </w:rPr>
        <w:t xml:space="preserve"> </w:t>
      </w:r>
      <w:r w:rsidR="007530EE">
        <w:rPr>
          <w:rFonts w:ascii="Bookman Old Style" w:hAnsi="Bookman Old Style"/>
          <w:sz w:val="18"/>
          <w:szCs w:val="18"/>
        </w:rPr>
        <w:t xml:space="preserve">oraz </w:t>
      </w:r>
      <w:proofErr w:type="spellStart"/>
      <w:r w:rsidR="007530EE">
        <w:rPr>
          <w:rFonts w:ascii="Bookman Old Style" w:hAnsi="Bookman Old Style"/>
          <w:sz w:val="18"/>
          <w:szCs w:val="18"/>
        </w:rPr>
        <w:t>Infomedica</w:t>
      </w:r>
      <w:proofErr w:type="spellEnd"/>
      <w:r w:rsidR="007530EE">
        <w:rPr>
          <w:rFonts w:ascii="Bookman Old Style" w:hAnsi="Bookman Old Style"/>
          <w:sz w:val="18"/>
          <w:szCs w:val="18"/>
        </w:rPr>
        <w:t>/AMMS</w:t>
      </w:r>
      <w:r w:rsidRPr="004722E3">
        <w:rPr>
          <w:rFonts w:ascii="Bookman Old Style" w:hAnsi="Bookman Old Style" w:cs="Arial"/>
          <w:sz w:val="18"/>
          <w:szCs w:val="18"/>
        </w:rPr>
        <w:t xml:space="preserve"> o zamiarach wprowadzenia zmian w działalności Zamawiającego (z odpowiednim wyprzedzeniem) oraz materiałów potrzebnych do wykonania usług w zakresie niniejszej umowy;</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iCs/>
          <w:sz w:val="18"/>
          <w:szCs w:val="18"/>
        </w:rPr>
        <w:t xml:space="preserve">przekazywania na bieżąco Wykonawcy wszystkich przepisów i regulaminów obowiązujących u Zamawiającego, które mogą mieć zastosowanie w realizacji niniejszej Umowy, </w:t>
      </w:r>
    </w:p>
    <w:p w:rsidR="00155D03" w:rsidRPr="00C90810"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Wykonawcy możliwości stałego dostępu do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sidR="00404B75">
        <w:rPr>
          <w:rFonts w:ascii="Bookman Old Style" w:hAnsi="Bookman Old Style"/>
          <w:sz w:val="18"/>
          <w:szCs w:val="18"/>
        </w:rPr>
        <w:t xml:space="preserve"> </w:t>
      </w:r>
      <w:r w:rsidR="009E007D">
        <w:rPr>
          <w:rFonts w:ascii="Bookman Old Style" w:hAnsi="Bookman Old Style"/>
          <w:sz w:val="18"/>
          <w:szCs w:val="18"/>
        </w:rPr>
        <w:t xml:space="preserve">oraz </w:t>
      </w:r>
      <w:proofErr w:type="spellStart"/>
      <w:r w:rsidR="009E007D">
        <w:rPr>
          <w:rFonts w:ascii="Bookman Old Style" w:hAnsi="Bookman Old Style"/>
          <w:sz w:val="18"/>
          <w:szCs w:val="18"/>
        </w:rPr>
        <w:t>Infomedica</w:t>
      </w:r>
      <w:proofErr w:type="spellEnd"/>
      <w:r w:rsidR="009E007D">
        <w:rPr>
          <w:rFonts w:ascii="Bookman Old Style" w:hAnsi="Bookman Old Style"/>
          <w:sz w:val="18"/>
          <w:szCs w:val="18"/>
        </w:rPr>
        <w:t xml:space="preserve">/AMMS </w:t>
      </w:r>
      <w:r w:rsidRPr="00C90810">
        <w:rPr>
          <w:rFonts w:ascii="Bookman Old Style" w:hAnsi="Bookman Old Style" w:cs="Arial"/>
          <w:sz w:val="18"/>
          <w:szCs w:val="18"/>
        </w:rPr>
        <w:t>objętego zakresem, określonym w § 2 niniejszej umowy, w tym pracy w godzinach popołudniowych i wieczornych, a także zapewnienia obecności w tym czasie, upoważnionego przedstawiciela Zamawiającego;</w:t>
      </w:r>
    </w:p>
    <w:p w:rsidR="00155D03" w:rsidRPr="004722E3" w:rsidRDefault="00155D03" w:rsidP="003B3B87">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udostępnienia Wykonawcy sprzętu komputerowego</w:t>
      </w:r>
      <w:r w:rsidR="00404B75">
        <w:rPr>
          <w:rFonts w:ascii="Bookman Old Style" w:hAnsi="Bookman Old Style" w:cs="Arial"/>
          <w:sz w:val="18"/>
          <w:szCs w:val="18"/>
        </w:rPr>
        <w:t xml:space="preserve">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sidR="009E007D">
        <w:rPr>
          <w:rFonts w:ascii="Bookman Old Style" w:hAnsi="Bookman Old Style"/>
          <w:sz w:val="18"/>
          <w:szCs w:val="18"/>
        </w:rPr>
        <w:t xml:space="preserve"> oraz </w:t>
      </w:r>
      <w:proofErr w:type="spellStart"/>
      <w:r w:rsidR="009E007D">
        <w:rPr>
          <w:rFonts w:ascii="Bookman Old Style" w:hAnsi="Bookman Old Style"/>
          <w:sz w:val="18"/>
          <w:szCs w:val="18"/>
        </w:rPr>
        <w:t>Infomedica</w:t>
      </w:r>
      <w:proofErr w:type="spellEnd"/>
      <w:r w:rsidR="009E007D">
        <w:rPr>
          <w:rFonts w:ascii="Bookman Old Style" w:hAnsi="Bookman Old Style"/>
          <w:sz w:val="18"/>
          <w:szCs w:val="18"/>
        </w:rPr>
        <w:t>/AMMS</w:t>
      </w:r>
      <w:r w:rsidR="00404B75">
        <w:rPr>
          <w:rFonts w:ascii="Bookman Old Style" w:hAnsi="Bookman Old Style"/>
          <w:sz w:val="18"/>
          <w:szCs w:val="18"/>
        </w:rPr>
        <w:t xml:space="preserve"> </w:t>
      </w:r>
      <w:r w:rsidRPr="004722E3">
        <w:rPr>
          <w:rFonts w:ascii="Bookman Old Style" w:hAnsi="Bookman Old Style" w:cs="Arial"/>
          <w:sz w:val="18"/>
          <w:szCs w:val="18"/>
        </w:rPr>
        <w:t xml:space="preserve">Zamawiającego lub oprogramowania osób trzecich w zakresie potrzebnym do świadczenia usług określonych w </w:t>
      </w:r>
      <w:r w:rsidRPr="00404B75">
        <w:rPr>
          <w:rFonts w:ascii="Bookman Old Style" w:hAnsi="Bookman Old Style" w:cs="Arial"/>
          <w:sz w:val="18"/>
          <w:szCs w:val="18"/>
        </w:rPr>
        <w:t>§ 2</w:t>
      </w:r>
      <w:r w:rsidRPr="004722E3">
        <w:rPr>
          <w:rFonts w:ascii="Bookman Old Style" w:hAnsi="Bookman Old Style" w:cs="Arial"/>
          <w:sz w:val="18"/>
          <w:szCs w:val="18"/>
        </w:rPr>
        <w:t xml:space="preserve"> niniejszej umowy;</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zapewnienia pracownikom Wykonawcy warunków do świadczenia usług określonych w § 2 niniejszej umowy, z uwzględnieniem obowiązujących u siebie przepisów BHP;</w:t>
      </w:r>
    </w:p>
    <w:p w:rsidR="00155D03" w:rsidRPr="004722E3" w:rsidRDefault="00155D03" w:rsidP="003B3B87">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zdalnego dostępu do </w:t>
      </w:r>
      <w:r w:rsidRPr="004722E3">
        <w:rPr>
          <w:rStyle w:val="EquationCaption"/>
          <w:rFonts w:ascii="Bookman Old Style" w:hAnsi="Bookman Old Style" w:cs="Arial"/>
          <w:sz w:val="18"/>
          <w:szCs w:val="18"/>
        </w:rPr>
        <w:t xml:space="preserve">systemu </w:t>
      </w:r>
      <w:r w:rsidRPr="004722E3">
        <w:rPr>
          <w:rFonts w:ascii="Bookman Old Style" w:hAnsi="Bookman Old Style"/>
          <w:sz w:val="18"/>
          <w:szCs w:val="18"/>
        </w:rPr>
        <w:t>Hipokrates Plus</w:t>
      </w:r>
      <w:r w:rsidR="009E007D">
        <w:rPr>
          <w:rFonts w:ascii="Bookman Old Style" w:hAnsi="Bookman Old Style"/>
          <w:sz w:val="18"/>
          <w:szCs w:val="18"/>
        </w:rPr>
        <w:t xml:space="preserve"> oraz </w:t>
      </w:r>
      <w:proofErr w:type="spellStart"/>
      <w:r w:rsidR="009E007D">
        <w:rPr>
          <w:rFonts w:ascii="Bookman Old Style" w:hAnsi="Bookman Old Style"/>
          <w:sz w:val="18"/>
          <w:szCs w:val="18"/>
        </w:rPr>
        <w:t>Infomedica</w:t>
      </w:r>
      <w:proofErr w:type="spellEnd"/>
      <w:r w:rsidR="009E007D">
        <w:rPr>
          <w:rFonts w:ascii="Bookman Old Style" w:hAnsi="Bookman Old Style"/>
          <w:sz w:val="18"/>
          <w:szCs w:val="18"/>
        </w:rPr>
        <w:t>/</w:t>
      </w:r>
      <w:proofErr w:type="spellStart"/>
      <w:r w:rsidR="009E007D">
        <w:rPr>
          <w:rFonts w:ascii="Bookman Old Style" w:hAnsi="Bookman Old Style"/>
          <w:sz w:val="18"/>
          <w:szCs w:val="18"/>
        </w:rPr>
        <w:t>AMMS</w:t>
      </w:r>
      <w:r w:rsidRPr="004722E3">
        <w:rPr>
          <w:rFonts w:ascii="Bookman Old Style" w:hAnsi="Bookman Old Style" w:cs="Arial"/>
          <w:sz w:val="18"/>
          <w:szCs w:val="18"/>
        </w:rPr>
        <w:t>objętego</w:t>
      </w:r>
      <w:proofErr w:type="spellEnd"/>
      <w:r w:rsidRPr="004722E3">
        <w:rPr>
          <w:rFonts w:ascii="Bookman Old Style" w:hAnsi="Bookman Old Style" w:cs="Arial"/>
          <w:sz w:val="18"/>
          <w:szCs w:val="18"/>
        </w:rPr>
        <w:t xml:space="preserve"> usługami określonymi w § 2 niniejszej umowy, o ile to będzie konieczne.</w:t>
      </w:r>
    </w:p>
    <w:p w:rsidR="00155D03" w:rsidRPr="00C90810" w:rsidRDefault="00155D03" w:rsidP="003B3B87">
      <w:pPr>
        <w:pStyle w:val="Tekstpodstawowy"/>
        <w:numPr>
          <w:ilvl w:val="0"/>
          <w:numId w:val="14"/>
        </w:numPr>
        <w:spacing w:before="120" w:after="120"/>
        <w:rPr>
          <w:rFonts w:ascii="Bookman Old Style" w:hAnsi="Bookman Old Style" w:cs="Arial"/>
          <w:sz w:val="18"/>
          <w:szCs w:val="18"/>
        </w:rPr>
      </w:pPr>
      <w:r w:rsidRPr="00C90810">
        <w:rPr>
          <w:rFonts w:ascii="Bookman Old Style" w:hAnsi="Bookman Old Style" w:cs="Arial"/>
          <w:sz w:val="18"/>
          <w:szCs w:val="18"/>
        </w:rPr>
        <w:t xml:space="preserve">Jeśli Zamawiający nie wywiąże się z obowiązków wymienionych powyżej, okoliczność ta traktowana będzie jako zwłoka Zamawiającego, a Wykonawca nie ponosi odpowiedzialności za niedotrzymanie terminów przewidzianych Umową. </w:t>
      </w: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Płatności </w:t>
      </w:r>
    </w:p>
    <w:p w:rsidR="009E007D" w:rsidRPr="00F532EC" w:rsidRDefault="00155D03" w:rsidP="003E006B">
      <w:pPr>
        <w:numPr>
          <w:ilvl w:val="0"/>
          <w:numId w:val="15"/>
        </w:numPr>
        <w:tabs>
          <w:tab w:val="left" w:pos="0"/>
          <w:tab w:val="left" w:pos="1276"/>
        </w:tabs>
        <w:spacing w:after="60"/>
        <w:jc w:val="both"/>
        <w:rPr>
          <w:rFonts w:ascii="Bookman Old Style" w:hAnsi="Bookman Old Style"/>
          <w:sz w:val="18"/>
          <w:szCs w:val="18"/>
        </w:rPr>
      </w:pPr>
      <w:r w:rsidRPr="00F532EC">
        <w:rPr>
          <w:rFonts w:ascii="Bookman Old Style" w:hAnsi="Bookman Old Style"/>
          <w:sz w:val="18"/>
          <w:szCs w:val="18"/>
        </w:rPr>
        <w:t xml:space="preserve">Całkowitą wartość przedmiotu umowy ustala się w oparciu o przedstawiony do przetargu formularz oferty oraz formularz asortymentowo - cenowy na łączną kwotę w wysokości: ………………….. zł netto, </w:t>
      </w:r>
      <w:r>
        <w:rPr>
          <w:rFonts w:ascii="Bookman Old Style" w:hAnsi="Bookman Old Style"/>
          <w:sz w:val="18"/>
          <w:szCs w:val="18"/>
        </w:rPr>
        <w:t xml:space="preserve">VAT …… %, </w:t>
      </w:r>
      <w:r w:rsidRPr="00F532EC">
        <w:rPr>
          <w:rFonts w:ascii="Bookman Old Style" w:hAnsi="Bookman Old Style"/>
          <w:sz w:val="18"/>
          <w:szCs w:val="18"/>
        </w:rPr>
        <w:t>tj. ...........................zł brutto</w:t>
      </w:r>
      <w:r w:rsidR="003E006B">
        <w:rPr>
          <w:rFonts w:ascii="Bookman Old Style" w:hAnsi="Bookman Old Style"/>
          <w:sz w:val="18"/>
          <w:szCs w:val="18"/>
        </w:rPr>
        <w:t>.</w:t>
      </w:r>
    </w:p>
    <w:p w:rsidR="00155D03" w:rsidRPr="007C1FA2" w:rsidRDefault="00155D03" w:rsidP="003B3B87">
      <w:pPr>
        <w:numPr>
          <w:ilvl w:val="0"/>
          <w:numId w:val="15"/>
        </w:numPr>
        <w:tabs>
          <w:tab w:val="left" w:pos="0"/>
          <w:tab w:val="left" w:pos="1276"/>
        </w:tabs>
        <w:spacing w:after="60"/>
        <w:jc w:val="both"/>
        <w:rPr>
          <w:rFonts w:ascii="Bookman Old Style" w:hAnsi="Bookman Old Style"/>
          <w:sz w:val="18"/>
          <w:szCs w:val="18"/>
        </w:rPr>
      </w:pPr>
      <w:r w:rsidRPr="007C1FA2">
        <w:rPr>
          <w:rFonts w:ascii="Bookman Old Style" w:hAnsi="Bookman Old Style" w:cs="Arial"/>
          <w:sz w:val="18"/>
          <w:szCs w:val="18"/>
        </w:rPr>
        <w:t xml:space="preserve">Usługi </w:t>
      </w:r>
      <w:r w:rsidR="009E007D">
        <w:rPr>
          <w:rFonts w:ascii="Bookman Old Style" w:hAnsi="Bookman Old Style" w:cs="Arial"/>
          <w:sz w:val="18"/>
          <w:szCs w:val="18"/>
        </w:rPr>
        <w:t xml:space="preserve">serwisowe </w:t>
      </w:r>
      <w:r w:rsidRPr="007C1FA2">
        <w:rPr>
          <w:rFonts w:ascii="Bookman Old Style" w:hAnsi="Bookman Old Style" w:cs="Arial"/>
          <w:sz w:val="18"/>
          <w:szCs w:val="18"/>
        </w:rPr>
        <w:t>objęte niniejszą Umową będą rozliczane w okresach miesi</w:t>
      </w:r>
      <w:r>
        <w:rPr>
          <w:rFonts w:ascii="Bookman Old Style" w:hAnsi="Bookman Old Style" w:cs="Arial"/>
          <w:sz w:val="18"/>
          <w:szCs w:val="18"/>
        </w:rPr>
        <w:t>ęcznych.</w:t>
      </w:r>
    </w:p>
    <w:p w:rsidR="00155D03" w:rsidRDefault="00155D03" w:rsidP="00C96F1A">
      <w:pPr>
        <w:numPr>
          <w:ilvl w:val="0"/>
          <w:numId w:val="15"/>
        </w:numPr>
        <w:tabs>
          <w:tab w:val="left" w:pos="0"/>
          <w:tab w:val="left" w:pos="1276"/>
        </w:tabs>
        <w:spacing w:after="60"/>
        <w:jc w:val="both"/>
        <w:rPr>
          <w:rFonts w:ascii="Bookman Old Style" w:hAnsi="Bookman Old Style" w:cs="Arial"/>
          <w:sz w:val="18"/>
          <w:szCs w:val="18"/>
        </w:rPr>
      </w:pPr>
      <w:r w:rsidRPr="00C90810">
        <w:rPr>
          <w:rFonts w:ascii="Bookman Old Style" w:hAnsi="Bookman Old Style" w:cs="Arial"/>
          <w:sz w:val="18"/>
          <w:szCs w:val="18"/>
        </w:rPr>
        <w:t xml:space="preserve">Wynagrodzenie </w:t>
      </w:r>
      <w:r>
        <w:rPr>
          <w:rFonts w:ascii="Bookman Old Style" w:hAnsi="Bookman Old Style" w:cs="Arial"/>
          <w:sz w:val="18"/>
          <w:szCs w:val="18"/>
        </w:rPr>
        <w:t xml:space="preserve">miesięczne </w:t>
      </w:r>
      <w:r w:rsidRPr="00C90810">
        <w:rPr>
          <w:rFonts w:ascii="Bookman Old Style" w:hAnsi="Bookman Old Style" w:cs="Arial"/>
          <w:sz w:val="18"/>
          <w:szCs w:val="18"/>
        </w:rPr>
        <w:t xml:space="preserve">z tytułu realizacji </w:t>
      </w:r>
      <w:r w:rsidR="00387509">
        <w:rPr>
          <w:rFonts w:ascii="Bookman Old Style" w:hAnsi="Bookman Old Style" w:cs="Arial"/>
          <w:sz w:val="18"/>
          <w:szCs w:val="18"/>
        </w:rPr>
        <w:t>usług serwisowych</w:t>
      </w:r>
      <w:r>
        <w:rPr>
          <w:rFonts w:ascii="Bookman Old Style" w:hAnsi="Bookman Old Style" w:cs="Arial"/>
          <w:sz w:val="18"/>
          <w:szCs w:val="18"/>
        </w:rPr>
        <w:t xml:space="preserve"> w kwocie …………………….</w:t>
      </w:r>
      <w:r w:rsidRPr="00C90810">
        <w:rPr>
          <w:rFonts w:ascii="Bookman Old Style" w:hAnsi="Bookman Old Style" w:cs="Arial"/>
          <w:sz w:val="18"/>
          <w:szCs w:val="18"/>
        </w:rPr>
        <w:t xml:space="preserve"> netto będzie płatne przelewem, na podstawie faktury VAT w</w:t>
      </w:r>
      <w:r>
        <w:rPr>
          <w:rFonts w:ascii="Bookman Old Style" w:hAnsi="Bookman Old Style" w:cs="Arial"/>
          <w:sz w:val="18"/>
          <w:szCs w:val="18"/>
        </w:rPr>
        <w:t>ystawionej do 14</w:t>
      </w:r>
      <w:r w:rsidRPr="00C90810">
        <w:rPr>
          <w:rFonts w:ascii="Bookman Old Style" w:hAnsi="Bookman Old Style" w:cs="Arial"/>
          <w:sz w:val="18"/>
          <w:szCs w:val="18"/>
        </w:rPr>
        <w:t xml:space="preserve"> dni od zakończenia okres</w:t>
      </w:r>
      <w:r>
        <w:rPr>
          <w:rFonts w:ascii="Bookman Old Style" w:hAnsi="Bookman Old Style" w:cs="Arial"/>
          <w:sz w:val="18"/>
          <w:szCs w:val="18"/>
        </w:rPr>
        <w:t xml:space="preserve">u rozliczeniowego, w terminie </w:t>
      </w:r>
      <w:r w:rsidR="00404B75">
        <w:rPr>
          <w:rFonts w:ascii="Bookman Old Style" w:hAnsi="Bookman Old Style" w:cs="Arial"/>
          <w:sz w:val="18"/>
          <w:szCs w:val="18"/>
        </w:rPr>
        <w:t>do 60</w:t>
      </w:r>
      <w:r w:rsidRPr="00C90810">
        <w:rPr>
          <w:rFonts w:ascii="Bookman Old Style" w:hAnsi="Bookman Old Style" w:cs="Arial"/>
          <w:sz w:val="18"/>
          <w:szCs w:val="18"/>
        </w:rPr>
        <w:t xml:space="preserve"> dni od daty wystawienia faktury VAT, </w:t>
      </w:r>
      <w:r w:rsidR="00C96F1A" w:rsidRPr="00C96F1A">
        <w:rPr>
          <w:rFonts w:ascii="Bookman Old Style" w:hAnsi="Bookman Old Style" w:cs="Arial"/>
          <w:sz w:val="18"/>
          <w:szCs w:val="18"/>
        </w:rPr>
        <w:t>na rachunek bankowy Wykonawcy wskazany na fakturze</w:t>
      </w:r>
      <w:r w:rsidRPr="00C90810">
        <w:rPr>
          <w:rFonts w:ascii="Bookman Old Style" w:hAnsi="Bookman Old Style" w:cs="Arial"/>
          <w:sz w:val="18"/>
          <w:szCs w:val="18"/>
        </w:rPr>
        <w:t xml:space="preserve">. </w:t>
      </w:r>
    </w:p>
    <w:p w:rsidR="00155D03" w:rsidRPr="00C90810"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color w:val="000000"/>
          <w:sz w:val="18"/>
          <w:szCs w:val="18"/>
        </w:rPr>
        <w:t xml:space="preserve">Za pierwszy okres </w:t>
      </w:r>
      <w:r w:rsidRPr="00C90810">
        <w:rPr>
          <w:rFonts w:ascii="Bookman Old Style" w:hAnsi="Bookman Old Style" w:cs="Arial"/>
          <w:bCs/>
          <w:color w:val="000000"/>
          <w:sz w:val="18"/>
          <w:szCs w:val="18"/>
        </w:rPr>
        <w:t xml:space="preserve">rozliczeniowy </w:t>
      </w:r>
      <w:r w:rsidRPr="00C90810">
        <w:rPr>
          <w:rFonts w:ascii="Bookman Old Style" w:hAnsi="Bookman Old Style" w:cs="Arial"/>
          <w:color w:val="000000"/>
          <w:sz w:val="18"/>
          <w:szCs w:val="18"/>
        </w:rPr>
        <w:t xml:space="preserve">świadczenia usług </w:t>
      </w:r>
      <w:r w:rsidR="003E006B">
        <w:rPr>
          <w:rFonts w:ascii="Bookman Old Style" w:hAnsi="Bookman Old Style" w:cs="Arial"/>
          <w:color w:val="000000"/>
          <w:sz w:val="18"/>
          <w:szCs w:val="18"/>
        </w:rPr>
        <w:t xml:space="preserve">serwisowych </w:t>
      </w:r>
      <w:r w:rsidRPr="00C90810">
        <w:rPr>
          <w:rFonts w:ascii="Bookman Old Style" w:hAnsi="Bookman Old Style" w:cs="Arial"/>
          <w:color w:val="000000"/>
          <w:sz w:val="18"/>
          <w:szCs w:val="18"/>
        </w:rPr>
        <w:t xml:space="preserve">opisanych w niniejszej Umowie, uważa się okres od </w:t>
      </w:r>
      <w:r w:rsidRPr="00C90810">
        <w:rPr>
          <w:rFonts w:ascii="Bookman Old Style" w:hAnsi="Bookman Old Style" w:cs="Helv"/>
          <w:color w:val="000000"/>
          <w:sz w:val="18"/>
          <w:szCs w:val="18"/>
        </w:rPr>
        <w:t xml:space="preserve">pierwszego dnia obowiązywania umowy do końca miesiąca kalendarzowego. Za pierwszy okres rozliczeniowy Zamawiający zapłaci </w:t>
      </w:r>
      <w:r w:rsidRPr="00C90810">
        <w:rPr>
          <w:rFonts w:ascii="Bookman Old Style" w:hAnsi="Bookman Old Style" w:cs="Helv"/>
          <w:bCs/>
          <w:color w:val="000000"/>
          <w:sz w:val="18"/>
          <w:szCs w:val="18"/>
        </w:rPr>
        <w:t>Wykonawcy wynagrodzenie</w:t>
      </w:r>
      <w:r w:rsidRPr="00C90810">
        <w:rPr>
          <w:rFonts w:ascii="Bookman Old Style" w:hAnsi="Bookman Old Style" w:cs="Helv"/>
          <w:color w:val="000000"/>
          <w:sz w:val="18"/>
          <w:szCs w:val="18"/>
        </w:rPr>
        <w:t>, obliczone jako suma cząstkowych płatności miesięcznych</w:t>
      </w:r>
      <w:r w:rsidRPr="00C90810">
        <w:rPr>
          <w:rFonts w:ascii="Bookman Old Style" w:hAnsi="Bookman Old Style" w:cs="Helv"/>
          <w:bCs/>
          <w:color w:val="000000"/>
          <w:sz w:val="18"/>
          <w:szCs w:val="18"/>
        </w:rPr>
        <w:t>, wskaza</w:t>
      </w:r>
      <w:r>
        <w:rPr>
          <w:rFonts w:ascii="Bookman Old Style" w:hAnsi="Bookman Old Style" w:cs="Helv"/>
          <w:bCs/>
          <w:color w:val="000000"/>
          <w:sz w:val="18"/>
          <w:szCs w:val="18"/>
        </w:rPr>
        <w:t>nych w ust. 2</w:t>
      </w:r>
      <w:r w:rsidRPr="00C90810">
        <w:rPr>
          <w:rFonts w:ascii="Bookman Old Style" w:hAnsi="Bookman Old Style" w:cs="Helv"/>
          <w:bCs/>
          <w:color w:val="000000"/>
          <w:sz w:val="18"/>
          <w:szCs w:val="18"/>
        </w:rPr>
        <w:t>,</w:t>
      </w:r>
      <w:r w:rsidRPr="00C90810">
        <w:rPr>
          <w:rFonts w:ascii="Bookman Old Style" w:hAnsi="Bookman Old Style" w:cs="Helv"/>
          <w:color w:val="000000"/>
          <w:sz w:val="18"/>
          <w:szCs w:val="18"/>
        </w:rPr>
        <w:t xml:space="preserve"> począwszy od daty obowiązywania umowy do końca miesiąca kalendarzowego, o jakim mowa w zdaniu poprzednim. Faktura zostanie wystawiona najpóźniej do 7 dnia następnego miesiąca po zakończeniu pierwszego okresu rozliczeniowego. Kolejne faktury wystawiane będą w cyklach miesięcznych, </w:t>
      </w:r>
      <w:r>
        <w:rPr>
          <w:rFonts w:ascii="Bookman Old Style" w:hAnsi="Bookman Old Style" w:cs="Helv"/>
          <w:bCs/>
          <w:color w:val="000000"/>
          <w:sz w:val="18"/>
          <w:szCs w:val="18"/>
        </w:rPr>
        <w:t>zgodnie z postanowieniami ust. 2</w:t>
      </w:r>
      <w:r w:rsidRPr="00C90810">
        <w:rPr>
          <w:rFonts w:ascii="Bookman Old Style" w:hAnsi="Bookman Old Style" w:cs="Helv"/>
          <w:bCs/>
          <w:color w:val="000000"/>
          <w:sz w:val="18"/>
          <w:szCs w:val="18"/>
        </w:rPr>
        <w:t>.</w:t>
      </w:r>
    </w:p>
    <w:p w:rsidR="00155D03" w:rsidRPr="00C90810"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415144">
        <w:rPr>
          <w:rFonts w:ascii="Bookman Old Style" w:hAnsi="Bookman Old Style" w:cs="Arial"/>
          <w:sz w:val="18"/>
          <w:szCs w:val="18"/>
        </w:rPr>
        <w:t>Z uwagi na objęcie Zamawiającego dyscypliną finansów publicznych, strony uzgadniają, że w przypadku opóźnienia w zapłacie należnego Wykonawcy wynagrodzenia Zamawiający zapłaci Wykonawcy przysługujące mu odsetki wyłącznie na podstawie noty odsetkowej doręczonej Zamawiającemu</w:t>
      </w:r>
      <w:r w:rsidRPr="00C90810">
        <w:rPr>
          <w:rFonts w:ascii="Bookman Old Style" w:hAnsi="Bookman Old Style" w:cs="Arial"/>
          <w:snapToGrid w:val="0"/>
          <w:sz w:val="18"/>
          <w:szCs w:val="18"/>
        </w:rPr>
        <w:t>.</w:t>
      </w:r>
    </w:p>
    <w:p w:rsidR="00155D03"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snapToGrid w:val="0"/>
          <w:sz w:val="18"/>
          <w:szCs w:val="18"/>
        </w:rPr>
        <w:t>Zmiana stawki podatku od towarów i usług (VAT) w trakcie obowiązywania niniejszej umowy, w odniesieniu do usług przewidzianych niniejszą umową, skutkuje, z dniem wejścia w życie nowej stawki VAT, zmianą wynagrodzenia brutto należnego wykonawcy oraz zmianą kalkulacji cenowej stanowiącej załącznik nr 1 do umowy w zakresie stawki VAT i nie wymaga aneksu do niniejszej umowy.</w:t>
      </w:r>
    </w:p>
    <w:p w:rsidR="00391FC3" w:rsidRPr="00391FC3"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rsidR="00391FC3" w:rsidRPr="00391FC3"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Wykonawca oświadcza, że rachunek bankowy, o którym mowa w ust. 4 powyżej jest zbieżny z rachunkiem bankowym zawartym w wykazie podmiotów, o którym mowa w art. 96b ust. 1 usta</w:t>
      </w:r>
      <w:r>
        <w:rPr>
          <w:rFonts w:ascii="Bookman Old Style" w:hAnsi="Bookman Old Style" w:cs="Arial"/>
          <w:snapToGrid w:val="0"/>
          <w:sz w:val="18"/>
          <w:szCs w:val="18"/>
        </w:rPr>
        <w:t>wy o podatku od towarów i usług</w:t>
      </w:r>
      <w:r w:rsidRPr="00391FC3">
        <w:rPr>
          <w:rFonts w:ascii="Bookman Old Style" w:hAnsi="Bookman Old Style" w:cs="Arial"/>
          <w:snapToGrid w:val="0"/>
          <w:sz w:val="18"/>
          <w:szCs w:val="18"/>
        </w:rPr>
        <w:t>.</w:t>
      </w:r>
    </w:p>
    <w:p w:rsidR="00391FC3"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 xml:space="preserve">W przypadku braku zbieżności, o której mowa w ust. </w:t>
      </w:r>
      <w:r>
        <w:rPr>
          <w:rFonts w:ascii="Bookman Old Style" w:hAnsi="Bookman Old Style" w:cs="Arial"/>
          <w:snapToGrid w:val="0"/>
          <w:sz w:val="18"/>
          <w:szCs w:val="18"/>
        </w:rPr>
        <w:t>8</w:t>
      </w:r>
      <w:r w:rsidRPr="00391FC3">
        <w:rPr>
          <w:rFonts w:ascii="Bookman Old Style" w:hAnsi="Bookman Old Style" w:cs="Arial"/>
          <w:snapToGrid w:val="0"/>
          <w:sz w:val="18"/>
          <w:szCs w:val="18"/>
        </w:rPr>
        <w:t xml:space="preserve"> powyżej i dokonania przez Zamawiającego zapłaty na rachunek bankowy, o którym mowa w ust. </w:t>
      </w:r>
      <w:r>
        <w:rPr>
          <w:rFonts w:ascii="Bookman Old Style" w:hAnsi="Bookman Old Style" w:cs="Arial"/>
          <w:snapToGrid w:val="0"/>
          <w:sz w:val="18"/>
          <w:szCs w:val="18"/>
        </w:rPr>
        <w:t>3</w:t>
      </w:r>
      <w:r w:rsidRPr="00391FC3">
        <w:rPr>
          <w:rFonts w:ascii="Bookman Old Style" w:hAnsi="Bookman Old Style" w:cs="Arial"/>
          <w:snapToGrid w:val="0"/>
          <w:sz w:val="18"/>
          <w:szCs w:val="18"/>
        </w:rPr>
        <w:t xml:space="preserve"> powyżej, Wykonawca odpowiada wobec Zamawiającego za wszelkie szkody poniesione przez Zamawiającego w związku z odpowiedzialnością za rozliczenie należności publicznoprawnych.</w:t>
      </w:r>
    </w:p>
    <w:p w:rsidR="007D4758"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Zamawiający informuje, że dla ustrukturyzowanych faktur elektronicznych posiada konto na platformie PEPPOL NIP/6292115781</w:t>
      </w:r>
      <w:r>
        <w:rPr>
          <w:rFonts w:ascii="Bookman Old Style" w:hAnsi="Bookman Old Style" w:cs="Arial"/>
          <w:snapToGrid w:val="0"/>
          <w:sz w:val="18"/>
          <w:szCs w:val="18"/>
        </w:rPr>
        <w:t>.</w:t>
      </w:r>
    </w:p>
    <w:p w:rsidR="00155D03" w:rsidRPr="00C90810" w:rsidRDefault="00155D03" w:rsidP="007C5923">
      <w:pPr>
        <w:tabs>
          <w:tab w:val="left" w:pos="0"/>
          <w:tab w:val="left" w:pos="1276"/>
        </w:tabs>
        <w:spacing w:after="60"/>
        <w:jc w:val="both"/>
        <w:rPr>
          <w:rFonts w:ascii="Bookman Old Style" w:hAnsi="Bookman Old Style" w:cs="Arial"/>
          <w:snapToGrid w:val="0"/>
          <w:sz w:val="18"/>
          <w:szCs w:val="18"/>
        </w:rPr>
      </w:pP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Okres obowiązywania Umowy</w:t>
      </w:r>
    </w:p>
    <w:p w:rsidR="00155D03" w:rsidRPr="007563D2" w:rsidRDefault="00155D03" w:rsidP="00FF36C3">
      <w:pPr>
        <w:ind w:right="425"/>
        <w:jc w:val="both"/>
        <w:rPr>
          <w:rFonts w:ascii="Bookman Old Style" w:hAnsi="Bookman Old Style"/>
          <w:sz w:val="18"/>
          <w:szCs w:val="18"/>
        </w:rPr>
      </w:pPr>
      <w:r w:rsidRPr="00061733">
        <w:rPr>
          <w:rFonts w:ascii="Bookman Old Style" w:hAnsi="Bookman Old Style" w:cs="Arial"/>
          <w:sz w:val="18"/>
          <w:szCs w:val="18"/>
        </w:rPr>
        <w:t xml:space="preserve">Niniejsza umowa została zawarta na czas określony - </w:t>
      </w:r>
      <w:r w:rsidRPr="00061733">
        <w:rPr>
          <w:rFonts w:ascii="Bookman Old Style" w:hAnsi="Bookman Old Style"/>
          <w:sz w:val="18"/>
          <w:szCs w:val="18"/>
        </w:rPr>
        <w:t xml:space="preserve">od </w:t>
      </w:r>
      <w:r w:rsidR="004E7AE0">
        <w:rPr>
          <w:rFonts w:ascii="Bookman Old Style" w:hAnsi="Bookman Old Style"/>
          <w:sz w:val="18"/>
          <w:szCs w:val="18"/>
        </w:rPr>
        <w:t>02.02.2020</w:t>
      </w:r>
      <w:r w:rsidRPr="00061733">
        <w:rPr>
          <w:rFonts w:ascii="Bookman Old Style" w:hAnsi="Bookman Old Style"/>
          <w:sz w:val="18"/>
          <w:szCs w:val="18"/>
        </w:rPr>
        <w:t>r</w:t>
      </w:r>
      <w:r w:rsidRPr="00061733">
        <w:rPr>
          <w:rFonts w:ascii="Bookman Old Style" w:hAnsi="Bookman Old Style"/>
          <w:snapToGrid w:val="0"/>
          <w:sz w:val="18"/>
          <w:szCs w:val="18"/>
        </w:rPr>
        <w:t>.</w:t>
      </w:r>
      <w:r w:rsidR="00061733">
        <w:rPr>
          <w:rFonts w:ascii="Bookman Old Style" w:hAnsi="Bookman Old Style"/>
          <w:snapToGrid w:val="0"/>
          <w:sz w:val="18"/>
          <w:szCs w:val="18"/>
        </w:rPr>
        <w:t xml:space="preserve"> do 31.12.2020r.</w:t>
      </w:r>
    </w:p>
    <w:p w:rsidR="00155D03" w:rsidRPr="007563D2" w:rsidRDefault="00155D03" w:rsidP="00FF36C3">
      <w:pPr>
        <w:spacing w:after="60"/>
        <w:jc w:val="both"/>
        <w:rPr>
          <w:rFonts w:ascii="Bookman Old Style" w:hAnsi="Bookman Old Style" w:cs="Arial"/>
          <w:sz w:val="18"/>
          <w:szCs w:val="18"/>
        </w:rPr>
      </w:pPr>
    </w:p>
    <w:p w:rsidR="00155D03" w:rsidRPr="007563D2" w:rsidRDefault="00155D03" w:rsidP="003B3B87">
      <w:pPr>
        <w:widowControl w:val="0"/>
        <w:numPr>
          <w:ilvl w:val="0"/>
          <w:numId w:val="17"/>
        </w:numPr>
        <w:suppressAutoHyphens/>
        <w:spacing w:after="60"/>
        <w:jc w:val="center"/>
        <w:rPr>
          <w:rFonts w:ascii="Bookman Old Style" w:hAnsi="Bookman Old Style" w:cs="Arial"/>
          <w:b/>
          <w:sz w:val="18"/>
          <w:szCs w:val="18"/>
        </w:rPr>
      </w:pPr>
      <w:r w:rsidRPr="007563D2">
        <w:rPr>
          <w:rFonts w:ascii="Bookman Old Style" w:hAnsi="Bookman Old Style" w:cs="Arial"/>
          <w:b/>
          <w:sz w:val="18"/>
          <w:szCs w:val="18"/>
        </w:rPr>
        <w:t>Odpowiedzialność Wykonawcy</w:t>
      </w:r>
    </w:p>
    <w:p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Wykonawca nie ponosi odpowiedzialności za:</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treść i integralność danych, otrzymywanych i przechowywanych przez Użytkownika;</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jakiekolwiek szkody wynikłe z nieprawidłowego działania lub zaprzestania funkcjonowania systemu </w:t>
      </w:r>
      <w:r w:rsidRPr="007563D2">
        <w:rPr>
          <w:rFonts w:ascii="Bookman Old Style" w:hAnsi="Bookman Old Style"/>
          <w:sz w:val="18"/>
          <w:szCs w:val="18"/>
        </w:rPr>
        <w:t>Hipokrates Plus</w:t>
      </w:r>
      <w:r w:rsidR="00015BB9">
        <w:rPr>
          <w:rFonts w:ascii="Bookman Old Style" w:hAnsi="Bookman Old Style"/>
          <w:sz w:val="18"/>
          <w:szCs w:val="18"/>
        </w:rPr>
        <w:t xml:space="preserve"> </w:t>
      </w:r>
      <w:r w:rsidRPr="007563D2">
        <w:rPr>
          <w:rFonts w:ascii="Bookman Old Style" w:hAnsi="Bookman Old Style" w:cs="Arial"/>
          <w:sz w:val="18"/>
          <w:szCs w:val="18"/>
        </w:rPr>
        <w:t xml:space="preserve">związane z nieprawidłowym korzystaniem z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C2417E">
        <w:rPr>
          <w:rFonts w:ascii="Bookman Old Style" w:hAnsi="Bookman Old Style"/>
          <w:sz w:val="18"/>
          <w:szCs w:val="18"/>
        </w:rPr>
        <w:t xml:space="preserve"> oraz </w:t>
      </w:r>
      <w:proofErr w:type="spellStart"/>
      <w:r w:rsidR="00C2417E">
        <w:rPr>
          <w:rFonts w:ascii="Bookman Old Style" w:hAnsi="Bookman Old Style"/>
          <w:sz w:val="18"/>
          <w:szCs w:val="18"/>
        </w:rPr>
        <w:t>Infomedica</w:t>
      </w:r>
      <w:proofErr w:type="spellEnd"/>
      <w:r w:rsidR="00C2417E">
        <w:rPr>
          <w:rFonts w:ascii="Bookman Old Style" w:hAnsi="Bookman Old Style"/>
          <w:sz w:val="18"/>
          <w:szCs w:val="18"/>
        </w:rPr>
        <w:t>/AMMS</w:t>
      </w:r>
      <w:r w:rsidRPr="007563D2">
        <w:rPr>
          <w:rFonts w:ascii="Bookman Old Style" w:hAnsi="Bookman Old Style" w:cs="Arial"/>
          <w:sz w:val="18"/>
          <w:szCs w:val="18"/>
        </w:rPr>
        <w:t>;</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korzystanie z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DF2E39">
        <w:rPr>
          <w:rFonts w:ascii="Bookman Old Style" w:hAnsi="Bookman Old Style" w:cs="Arial"/>
          <w:sz w:val="18"/>
          <w:szCs w:val="18"/>
        </w:rPr>
        <w:t xml:space="preserve"> oraz </w:t>
      </w:r>
      <w:proofErr w:type="spellStart"/>
      <w:r w:rsidR="00DF2E39">
        <w:rPr>
          <w:rFonts w:ascii="Bookman Old Style" w:hAnsi="Bookman Old Style"/>
          <w:sz w:val="18"/>
          <w:szCs w:val="18"/>
        </w:rPr>
        <w:t>Infomedica</w:t>
      </w:r>
      <w:proofErr w:type="spellEnd"/>
      <w:r w:rsidR="00DF2E39">
        <w:rPr>
          <w:rFonts w:ascii="Bookman Old Style" w:hAnsi="Bookman Old Style"/>
          <w:sz w:val="18"/>
          <w:szCs w:val="18"/>
        </w:rPr>
        <w:t>/AMMS</w:t>
      </w:r>
      <w:r w:rsidR="00015BB9">
        <w:rPr>
          <w:rFonts w:ascii="Bookman Old Style" w:hAnsi="Bookman Old Style"/>
          <w:sz w:val="18"/>
          <w:szCs w:val="18"/>
        </w:rPr>
        <w:t xml:space="preserve"> </w:t>
      </w:r>
      <w:r w:rsidR="00DF2E39">
        <w:rPr>
          <w:rFonts w:ascii="Bookman Old Style" w:hAnsi="Bookman Old Style" w:cs="Arial"/>
          <w:sz w:val="18"/>
          <w:szCs w:val="18"/>
        </w:rPr>
        <w:t>prze</w:t>
      </w:r>
      <w:r w:rsidRPr="007563D2">
        <w:rPr>
          <w:rFonts w:ascii="Bookman Old Style" w:hAnsi="Bookman Old Style" w:cs="Arial"/>
          <w:sz w:val="18"/>
          <w:szCs w:val="18"/>
        </w:rPr>
        <w:t>z osoby nieupoważnione;</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dokonywanie modyfikacji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015BB9">
        <w:rPr>
          <w:rFonts w:ascii="Bookman Old Style" w:hAnsi="Bookman Old Style"/>
          <w:sz w:val="18"/>
          <w:szCs w:val="18"/>
        </w:rPr>
        <w:t xml:space="preserve"> </w:t>
      </w:r>
      <w:r w:rsidRPr="007563D2">
        <w:rPr>
          <w:rFonts w:ascii="Bookman Old Style" w:hAnsi="Bookman Old Style" w:cs="Arial"/>
          <w:sz w:val="18"/>
          <w:szCs w:val="18"/>
        </w:rPr>
        <w:t>przez osoby inne niż upoważnione przez Wykonawcę;</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wadliwe działanie sieci telekomunikacyjnej;</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nieprawidłowe działanie lub brak działania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DF2E39">
        <w:rPr>
          <w:rFonts w:ascii="Bookman Old Style" w:hAnsi="Bookman Old Style"/>
          <w:sz w:val="18"/>
          <w:szCs w:val="18"/>
        </w:rPr>
        <w:t xml:space="preserve"> oraz </w:t>
      </w:r>
      <w:proofErr w:type="spellStart"/>
      <w:r w:rsidR="00DF2E39">
        <w:rPr>
          <w:rFonts w:ascii="Bookman Old Style" w:hAnsi="Bookman Old Style"/>
          <w:sz w:val="18"/>
          <w:szCs w:val="18"/>
        </w:rPr>
        <w:t>Infomedica</w:t>
      </w:r>
      <w:proofErr w:type="spellEnd"/>
      <w:r w:rsidR="00DF2E39">
        <w:rPr>
          <w:rFonts w:ascii="Bookman Old Style" w:hAnsi="Bookman Old Style"/>
          <w:sz w:val="18"/>
          <w:szCs w:val="18"/>
        </w:rPr>
        <w:t>/AMMS z oprogramowaniem</w:t>
      </w:r>
      <w:r w:rsidR="00073EDA">
        <w:rPr>
          <w:rFonts w:ascii="Bookman Old Style" w:hAnsi="Bookman Old Style"/>
          <w:sz w:val="18"/>
          <w:szCs w:val="18"/>
        </w:rPr>
        <w:t xml:space="preserve"> </w:t>
      </w:r>
      <w:r w:rsidRPr="007563D2">
        <w:rPr>
          <w:rFonts w:ascii="Bookman Old Style" w:hAnsi="Bookman Old Style" w:cs="Arial"/>
          <w:sz w:val="18"/>
          <w:szCs w:val="18"/>
        </w:rPr>
        <w:t>osób trzecich, komunikującego się z oprogramowaniem Wykonawcy;</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nieautoryzowaną ingerencję Zamawiającego lub osób trzecich w struktury baz danych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DF2E39">
        <w:rPr>
          <w:rFonts w:ascii="Bookman Old Style" w:hAnsi="Bookman Old Style"/>
          <w:sz w:val="18"/>
          <w:szCs w:val="18"/>
        </w:rPr>
        <w:t xml:space="preserve"> oraz </w:t>
      </w:r>
      <w:proofErr w:type="spellStart"/>
      <w:r w:rsidR="00DF2E39">
        <w:rPr>
          <w:rFonts w:ascii="Bookman Old Style" w:hAnsi="Bookman Old Style"/>
          <w:sz w:val="18"/>
          <w:szCs w:val="18"/>
        </w:rPr>
        <w:t>Infomedica</w:t>
      </w:r>
      <w:proofErr w:type="spellEnd"/>
      <w:r w:rsidR="00DF2E39">
        <w:rPr>
          <w:rFonts w:ascii="Bookman Old Style" w:hAnsi="Bookman Old Style"/>
          <w:sz w:val="18"/>
          <w:szCs w:val="18"/>
        </w:rPr>
        <w:t>/AMMS</w:t>
      </w:r>
      <w:r w:rsidRPr="007563D2">
        <w:rPr>
          <w:rFonts w:ascii="Bookman Old Style" w:hAnsi="Bookman Old Style" w:cs="Arial"/>
          <w:sz w:val="18"/>
          <w:szCs w:val="18"/>
        </w:rPr>
        <w:t>;</w:t>
      </w:r>
    </w:p>
    <w:p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siłę wyższą.</w:t>
      </w:r>
    </w:p>
    <w:p w:rsidR="00155D03" w:rsidRPr="007563D2" w:rsidRDefault="00155D03" w:rsidP="003B3B87">
      <w:pPr>
        <w:numPr>
          <w:ilvl w:val="0"/>
          <w:numId w:val="16"/>
        </w:numPr>
        <w:spacing w:after="60"/>
        <w:jc w:val="both"/>
        <w:rPr>
          <w:rFonts w:ascii="Bookman Old Style" w:hAnsi="Bookman Old Style" w:cs="Arial"/>
          <w:sz w:val="18"/>
          <w:szCs w:val="18"/>
        </w:rPr>
      </w:pPr>
      <w:r>
        <w:rPr>
          <w:rFonts w:ascii="Bookman Old Style" w:hAnsi="Bookman Old Style" w:cs="Arial"/>
          <w:sz w:val="18"/>
          <w:szCs w:val="18"/>
        </w:rPr>
        <w:t>Wykonawca ponosi odpowiedzialność odszkodowawczą wobec Zamawiającego na zasadach określonych w Kodeksie cywilnym</w:t>
      </w:r>
      <w:r w:rsidRPr="007563D2">
        <w:rPr>
          <w:rFonts w:ascii="Bookman Old Style" w:hAnsi="Bookman Old Style" w:cs="Arial"/>
          <w:sz w:val="18"/>
          <w:szCs w:val="18"/>
        </w:rPr>
        <w:t>.</w:t>
      </w:r>
    </w:p>
    <w:p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Zgłoszenia wad wykonania usług przez Wykonawcę muszą zostać zgłoszone w terminie 30 dni od dnia realizacji danej usługi w formie wiadomości e-mail, za pośrednictwem faksu lub na piśmie.</w:t>
      </w:r>
    </w:p>
    <w:p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Wykonawca ma obowiązek przekazywać Zmawiającemu na bieżąco wszelkiego rodzaju dane dotyczące przedmiotu realizowanej umowy, w szczególności: dane dostępowe (loginy i hasła), dokumentację wykonywanych prac, itp. </w:t>
      </w:r>
    </w:p>
    <w:p w:rsidR="00155D03" w:rsidRPr="0055192C" w:rsidRDefault="00155D03" w:rsidP="007C5923">
      <w:pPr>
        <w:spacing w:after="60"/>
        <w:jc w:val="both"/>
        <w:rPr>
          <w:rFonts w:ascii="Bookman Old Style" w:hAnsi="Bookman Old Style" w:cs="Arial"/>
          <w:color w:val="FF0000"/>
          <w:sz w:val="18"/>
          <w:szCs w:val="18"/>
        </w:rPr>
      </w:pPr>
    </w:p>
    <w:p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Siła Wyższa</w:t>
      </w:r>
    </w:p>
    <w:p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155D03" w:rsidRPr="004F5488"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Okres występowania następstw Siły Wyższej powoduje odpowiednie przesunięcie terminów realizacji usług określonych w Umowie.</w:t>
      </w:r>
    </w:p>
    <w:p w:rsidR="00155D03" w:rsidRPr="00C90810" w:rsidRDefault="00155D03" w:rsidP="003B3B87">
      <w:pPr>
        <w:widowControl w:val="0"/>
        <w:numPr>
          <w:ilvl w:val="0"/>
          <w:numId w:val="17"/>
        </w:numPr>
        <w:suppressAutoHyphens/>
        <w:jc w:val="center"/>
        <w:rPr>
          <w:rFonts w:ascii="Bookman Old Style" w:hAnsi="Bookman Old Style" w:cs="Arial"/>
          <w:b/>
          <w:sz w:val="18"/>
          <w:szCs w:val="18"/>
        </w:rPr>
      </w:pPr>
      <w:r w:rsidRPr="00C90810">
        <w:rPr>
          <w:rFonts w:ascii="Bookman Old Style" w:hAnsi="Bookman Old Style" w:cs="Arial"/>
          <w:b/>
          <w:sz w:val="18"/>
          <w:szCs w:val="18"/>
        </w:rPr>
        <w:t>Poufność</w:t>
      </w:r>
    </w:p>
    <w:p w:rsidR="00155D03" w:rsidRPr="00C90810"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Strony zobowiązują się do utrzymania w tajemnicy i nie ujawniania, nie publikowania, nie przekazywania i nie udostępniania w żaden inny sposób osobom trzecim, jakichkolwiek danych o przedsiębiorstwach, transakcjach i klientach Stron, jak również:</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dotyczących podejmowanych przez jedną ze Stron czynności w toku realizacji niniejszej Umowy;</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oferowanych cen, stosowanych marż, posiadanych upustów lub warunków handlowych;</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informacji i danych stanowiących tajemnicę Stron w rozumieniu przepisów ustawy o zwalczaniu nieuczciwej konkurencji;</w:t>
      </w:r>
    </w:p>
    <w:p w:rsidR="00155D03" w:rsidRPr="00C90810" w:rsidRDefault="00155D03" w:rsidP="003B3B87">
      <w:pPr>
        <w:numPr>
          <w:ilvl w:val="1"/>
          <w:numId w:val="20"/>
        </w:numPr>
        <w:spacing w:after="60"/>
        <w:jc w:val="both"/>
        <w:rPr>
          <w:rFonts w:ascii="Bookman Old Style" w:hAnsi="Bookman Old Style" w:cs="Arial"/>
          <w:sz w:val="18"/>
          <w:szCs w:val="18"/>
        </w:rPr>
      </w:pPr>
      <w:r w:rsidRPr="00C90810">
        <w:rPr>
          <w:rFonts w:ascii="Bookman Old Style" w:hAnsi="Bookman Old Style" w:cs="Arial"/>
          <w:sz w:val="18"/>
          <w:szCs w:val="18"/>
        </w:rPr>
        <w:t>innych informacji prawnie chronionych;</w:t>
      </w:r>
    </w:p>
    <w:p w:rsidR="00155D03" w:rsidRPr="00C90810" w:rsidRDefault="00155D03" w:rsidP="007C5923">
      <w:pPr>
        <w:spacing w:after="60"/>
        <w:ind w:left="360"/>
        <w:jc w:val="both"/>
        <w:rPr>
          <w:rFonts w:ascii="Bookman Old Style" w:hAnsi="Bookman Old Style" w:cs="Arial"/>
          <w:sz w:val="18"/>
          <w:szCs w:val="18"/>
        </w:rPr>
      </w:pPr>
      <w:r w:rsidRPr="00C90810">
        <w:rPr>
          <w:rFonts w:ascii="Bookman Old Style" w:hAnsi="Bookman Old Style" w:cs="Arial"/>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155D03" w:rsidRPr="00C90810"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155D03" w:rsidRPr="00C90810"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Wykonawca zobowiąże pisemnie pracowników wyznaczonych do realizacji przedmiotu Umowy do zachowania tajemnicy, przez podpisanie zobowiązań według wzoru określonego w Załączniku nr 4.</w:t>
      </w:r>
    </w:p>
    <w:p w:rsidR="00155D03" w:rsidRPr="007563D2"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Zamawiający </w:t>
      </w:r>
      <w:r w:rsidRPr="007563D2">
        <w:rPr>
          <w:rFonts w:ascii="Bookman Old Style" w:hAnsi="Bookman Old Style" w:cs="Arial"/>
          <w:sz w:val="18"/>
          <w:szCs w:val="18"/>
        </w:rPr>
        <w:t xml:space="preserve">zobowiązuje się do zapewnienia poufności udostępnionej dokumentacji technicznej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7563D2">
        <w:rPr>
          <w:rFonts w:ascii="Bookman Old Style" w:hAnsi="Bookman Old Style" w:cs="Arial"/>
          <w:sz w:val="18"/>
          <w:szCs w:val="18"/>
        </w:rPr>
        <w:t>, z wyłączeniem dokumentacji zewnętrznych interfejsów wymiany danych.</w:t>
      </w:r>
    </w:p>
    <w:p w:rsidR="00155D03" w:rsidRPr="007563D2" w:rsidRDefault="00155D03" w:rsidP="003B3B87">
      <w:pPr>
        <w:numPr>
          <w:ilvl w:val="0"/>
          <w:numId w:val="20"/>
        </w:numPr>
        <w:spacing w:after="60"/>
        <w:jc w:val="both"/>
        <w:rPr>
          <w:rFonts w:ascii="Bookman Old Style" w:hAnsi="Bookman Old Style" w:cs="Arial"/>
          <w:sz w:val="18"/>
          <w:szCs w:val="18"/>
        </w:rPr>
      </w:pPr>
      <w:r w:rsidRPr="007563D2">
        <w:rPr>
          <w:rFonts w:ascii="Bookman Old Style" w:hAnsi="Bookman Old Style" w:cs="Arial"/>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155D03" w:rsidRPr="007563D2" w:rsidRDefault="00155D03" w:rsidP="007C5923">
      <w:pPr>
        <w:spacing w:after="60"/>
        <w:jc w:val="center"/>
        <w:rPr>
          <w:rFonts w:ascii="Bookman Old Style" w:hAnsi="Bookman Old Style" w:cs="Arial"/>
          <w:b/>
          <w:sz w:val="18"/>
          <w:szCs w:val="18"/>
        </w:rPr>
      </w:pPr>
    </w:p>
    <w:p w:rsidR="00155D03" w:rsidRPr="007563D2" w:rsidRDefault="00155D03" w:rsidP="003B3B87">
      <w:pPr>
        <w:widowControl w:val="0"/>
        <w:numPr>
          <w:ilvl w:val="0"/>
          <w:numId w:val="17"/>
        </w:numPr>
        <w:tabs>
          <w:tab w:val="clear" w:pos="680"/>
          <w:tab w:val="num" w:pos="426"/>
        </w:tabs>
        <w:suppressAutoHyphens/>
        <w:spacing w:after="60"/>
        <w:ind w:left="426" w:hanging="426"/>
        <w:jc w:val="center"/>
        <w:rPr>
          <w:rFonts w:ascii="Bookman Old Style" w:hAnsi="Bookman Old Style" w:cs="Arial"/>
          <w:b/>
          <w:sz w:val="18"/>
          <w:szCs w:val="18"/>
        </w:rPr>
      </w:pPr>
      <w:r w:rsidRPr="007563D2">
        <w:rPr>
          <w:rFonts w:ascii="Bookman Old Style" w:hAnsi="Bookman Old Style" w:cs="Arial"/>
          <w:b/>
          <w:sz w:val="18"/>
          <w:szCs w:val="18"/>
        </w:rPr>
        <w:t>Prawa Autorskie</w:t>
      </w:r>
    </w:p>
    <w:p w:rsidR="00155D03" w:rsidRPr="007563D2" w:rsidRDefault="00155D03" w:rsidP="00E50CED">
      <w:pPr>
        <w:numPr>
          <w:ilvl w:val="0"/>
          <w:numId w:val="25"/>
        </w:numPr>
        <w:tabs>
          <w:tab w:val="clear" w:pos="680"/>
          <w:tab w:val="num" w:pos="426"/>
        </w:tabs>
        <w:spacing w:after="60"/>
        <w:ind w:left="426" w:hanging="426"/>
        <w:jc w:val="both"/>
        <w:rPr>
          <w:rFonts w:ascii="Bookman Old Style" w:hAnsi="Bookman Old Style" w:cs="Arial"/>
          <w:sz w:val="18"/>
          <w:szCs w:val="18"/>
        </w:rPr>
      </w:pPr>
      <w:r w:rsidRPr="007563D2">
        <w:rPr>
          <w:rStyle w:val="EquationCaption"/>
          <w:rFonts w:ascii="Bookman Old Style" w:hAnsi="Bookman Old Style" w:cs="Arial"/>
          <w:sz w:val="18"/>
          <w:szCs w:val="18"/>
        </w:rPr>
        <w:t xml:space="preserve">System </w:t>
      </w:r>
      <w:r w:rsidRPr="00073EDA">
        <w:rPr>
          <w:rFonts w:ascii="Bookman Old Style" w:hAnsi="Bookman Old Style"/>
          <w:sz w:val="18"/>
          <w:szCs w:val="18"/>
        </w:rPr>
        <w:t>Hipokrates Plus</w:t>
      </w:r>
      <w:r w:rsidR="00073EDA">
        <w:rPr>
          <w:rFonts w:ascii="Bookman Old Style" w:hAnsi="Bookman Old Style"/>
          <w:sz w:val="18"/>
          <w:szCs w:val="18"/>
        </w:rPr>
        <w:t xml:space="preserve"> oraz </w:t>
      </w:r>
      <w:proofErr w:type="spellStart"/>
      <w:r w:rsidR="00073EDA">
        <w:rPr>
          <w:rFonts w:ascii="Bookman Old Style" w:hAnsi="Bookman Old Style"/>
          <w:sz w:val="18"/>
          <w:szCs w:val="18"/>
        </w:rPr>
        <w:t>Infomedica</w:t>
      </w:r>
      <w:proofErr w:type="spellEnd"/>
      <w:r w:rsidR="00073EDA">
        <w:rPr>
          <w:rFonts w:ascii="Bookman Old Style" w:hAnsi="Bookman Old Style"/>
          <w:sz w:val="18"/>
          <w:szCs w:val="18"/>
        </w:rPr>
        <w:t>/AMMS</w:t>
      </w:r>
      <w:r w:rsidRPr="007563D2">
        <w:rPr>
          <w:rFonts w:ascii="Bookman Old Style" w:hAnsi="Bookman Old Style" w:cs="Arial"/>
          <w:sz w:val="18"/>
          <w:szCs w:val="18"/>
        </w:rPr>
        <w:t>, którego dotyczy niniejsza umowa jest chronione prawem autorskim wynikającym z przepisów Ustawy z dnia 4 lutego 1994 roku o prawie autorskim i prawach pokrewnych. Zamawiający i Wykonawca zobowiązują się do respektowania tych praw niezależnie od powstałych okoliczności.</w:t>
      </w:r>
    </w:p>
    <w:p w:rsidR="00155D03" w:rsidRPr="007563D2" w:rsidRDefault="00155D03" w:rsidP="00E50CED">
      <w:pPr>
        <w:pStyle w:val="Akapitzlist"/>
        <w:numPr>
          <w:ilvl w:val="0"/>
          <w:numId w:val="25"/>
        </w:numPr>
        <w:tabs>
          <w:tab w:val="clear" w:pos="680"/>
          <w:tab w:val="left" w:pos="426"/>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Zamawiający oświadcza, że posiada prawo do korzystania z oprogramowania opisanego w ust. 1 w zakresie wynikającym z umowy licencyjnej lub sublicencyjnej, której kopię przedkłada Wykonawcy.</w:t>
      </w:r>
    </w:p>
    <w:p w:rsidR="00155D03" w:rsidRPr="007563D2" w:rsidRDefault="00155D03" w:rsidP="00015BB9">
      <w:pPr>
        <w:numPr>
          <w:ilvl w:val="0"/>
          <w:numId w:val="25"/>
        </w:numPr>
        <w:tabs>
          <w:tab w:val="clear" w:pos="680"/>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 xml:space="preserve">Zasady korzystania z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061733">
        <w:rPr>
          <w:rFonts w:ascii="Bookman Old Style" w:hAnsi="Bookman Old Style"/>
          <w:sz w:val="18"/>
          <w:szCs w:val="18"/>
        </w:rPr>
        <w:t xml:space="preserve"> </w:t>
      </w:r>
      <w:r w:rsidR="00073EDA" w:rsidRPr="00073EDA">
        <w:rPr>
          <w:rFonts w:ascii="Bookman Old Style" w:hAnsi="Bookman Old Style"/>
          <w:sz w:val="18"/>
          <w:szCs w:val="18"/>
        </w:rPr>
        <w:t xml:space="preserve">oraz </w:t>
      </w:r>
      <w:proofErr w:type="spellStart"/>
      <w:r w:rsidR="00073EDA" w:rsidRPr="00073EDA">
        <w:rPr>
          <w:rFonts w:ascii="Bookman Old Style" w:hAnsi="Bookman Old Style"/>
          <w:sz w:val="18"/>
          <w:szCs w:val="18"/>
        </w:rPr>
        <w:t>Infomedica</w:t>
      </w:r>
      <w:proofErr w:type="spellEnd"/>
      <w:r w:rsidR="00073EDA" w:rsidRPr="00073EDA">
        <w:rPr>
          <w:rFonts w:ascii="Bookman Old Style" w:hAnsi="Bookman Old Style"/>
          <w:sz w:val="18"/>
          <w:szCs w:val="18"/>
        </w:rPr>
        <w:t xml:space="preserve">/AMMS </w:t>
      </w:r>
      <w:r w:rsidRPr="007563D2">
        <w:rPr>
          <w:rFonts w:ascii="Bookman Old Style" w:hAnsi="Bookman Old Style" w:cs="Arial"/>
          <w:sz w:val="18"/>
          <w:szCs w:val="18"/>
        </w:rPr>
        <w:t>reguluje odrębna umowa licencyjna.</w:t>
      </w:r>
    </w:p>
    <w:p w:rsidR="00155D03" w:rsidRPr="00E02951" w:rsidRDefault="00155D03" w:rsidP="00E50CED">
      <w:pPr>
        <w:pStyle w:val="Akapitzlist"/>
        <w:numPr>
          <w:ilvl w:val="0"/>
          <w:numId w:val="25"/>
        </w:numPr>
        <w:tabs>
          <w:tab w:val="clear" w:pos="680"/>
          <w:tab w:val="left" w:pos="426"/>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W przypadku, gdyby w trakcie trwania umowy Zamawiającemu</w:t>
      </w:r>
      <w:r w:rsidRPr="00E02951">
        <w:rPr>
          <w:rFonts w:ascii="Bookman Old Style" w:hAnsi="Bookman Old Style" w:cs="Arial"/>
          <w:sz w:val="18"/>
          <w:szCs w:val="18"/>
        </w:rPr>
        <w:t xml:space="preserve"> wygasła umowa na licencje lub sublicencje na oprogramowanie, o którym mowa w ust. 2, Wykonawca będzie pośredniczył w uzyskaniu przez Zamawiającego licencji lub sublicencji na warunkach ustalonych w ramach odrębnego zlecenia.</w:t>
      </w:r>
    </w:p>
    <w:p w:rsidR="00155D03" w:rsidRPr="00E168BD" w:rsidRDefault="00155D0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br/>
      </w:r>
      <w:r w:rsidRPr="00E168BD">
        <w:rPr>
          <w:rFonts w:ascii="Bookman Old Style" w:hAnsi="Bookman Old Style" w:cs="Arial"/>
          <w:b/>
          <w:sz w:val="18"/>
          <w:szCs w:val="18"/>
        </w:rPr>
        <w:t>§ 10. Kary umowne</w:t>
      </w:r>
    </w:p>
    <w:p w:rsidR="00155D03" w:rsidRPr="00E168BD" w:rsidRDefault="00155D03" w:rsidP="00E50CED">
      <w:pPr>
        <w:pStyle w:val="Bezodstpw1"/>
        <w:numPr>
          <w:ilvl w:val="0"/>
          <w:numId w:val="4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Z tytułu niewykonania lub nienależytego wykonania umowy Wykonawca zapłaci Zamawiającemu następujące kary umowne: </w:t>
      </w:r>
    </w:p>
    <w:p w:rsidR="00155D03" w:rsidRPr="00E168BD" w:rsidRDefault="00155D03" w:rsidP="00E50CED">
      <w:pPr>
        <w:pStyle w:val="Tekstpodstawowy3"/>
        <w:numPr>
          <w:ilvl w:val="0"/>
          <w:numId w:val="48"/>
        </w:numPr>
        <w:tabs>
          <w:tab w:val="left" w:pos="0"/>
        </w:tabs>
        <w:spacing w:line="276" w:lineRule="auto"/>
        <w:ind w:left="709"/>
        <w:jc w:val="both"/>
        <w:rPr>
          <w:rFonts w:ascii="Bookman Old Style" w:hAnsi="Bookman Old Style" w:cs="Cambria"/>
          <w:b w:val="0"/>
          <w:sz w:val="18"/>
          <w:szCs w:val="18"/>
        </w:rPr>
      </w:pPr>
      <w:r w:rsidRPr="00E168BD">
        <w:rPr>
          <w:rFonts w:ascii="Bookman Old Style" w:hAnsi="Bookman Old Style" w:cs="Cambria"/>
          <w:b w:val="0"/>
          <w:sz w:val="18"/>
          <w:szCs w:val="18"/>
        </w:rPr>
        <w:t xml:space="preserve">w razie odstąpienia przez Zamawiającego od umowy na skutek okoliczności leżących po stronie Wykonawcy - w wysokości 10 %  łącznej ceny brutto, o której mowa w § </w:t>
      </w:r>
      <w:r>
        <w:rPr>
          <w:rFonts w:ascii="Bookman Old Style" w:hAnsi="Bookman Old Style" w:cs="Cambria"/>
          <w:b w:val="0"/>
          <w:sz w:val="18"/>
          <w:szCs w:val="18"/>
        </w:rPr>
        <w:t xml:space="preserve">4 </w:t>
      </w:r>
      <w:r w:rsidRPr="00E168BD">
        <w:rPr>
          <w:rFonts w:ascii="Bookman Old Style" w:hAnsi="Bookman Old Style" w:cs="Cambria"/>
          <w:b w:val="0"/>
          <w:sz w:val="18"/>
          <w:szCs w:val="18"/>
        </w:rPr>
        <w:t xml:space="preserve">ust. </w:t>
      </w:r>
      <w:r>
        <w:rPr>
          <w:rFonts w:ascii="Bookman Old Style" w:hAnsi="Bookman Old Style" w:cs="Cambria"/>
          <w:b w:val="0"/>
          <w:sz w:val="18"/>
          <w:szCs w:val="18"/>
        </w:rPr>
        <w:t>1</w:t>
      </w:r>
      <w:r w:rsidRPr="00E168BD">
        <w:rPr>
          <w:rFonts w:ascii="Bookman Old Style" w:hAnsi="Bookman Old Style" w:cs="Cambria"/>
          <w:b w:val="0"/>
          <w:sz w:val="18"/>
          <w:szCs w:val="18"/>
        </w:rPr>
        <w:t xml:space="preserve"> umowy;</w:t>
      </w:r>
    </w:p>
    <w:p w:rsidR="00155D03" w:rsidRPr="007D4758" w:rsidRDefault="00575420" w:rsidP="00C60D80">
      <w:pPr>
        <w:pStyle w:val="Tekstpodstawowy3"/>
        <w:numPr>
          <w:ilvl w:val="0"/>
          <w:numId w:val="48"/>
        </w:numPr>
        <w:tabs>
          <w:tab w:val="left" w:pos="0"/>
        </w:tabs>
        <w:spacing w:line="276" w:lineRule="auto"/>
        <w:ind w:left="709" w:hanging="283"/>
        <w:jc w:val="both"/>
        <w:rPr>
          <w:rFonts w:ascii="Bookman Old Style" w:hAnsi="Bookman Old Style" w:cs="Cambria"/>
          <w:b w:val="0"/>
          <w:sz w:val="18"/>
          <w:szCs w:val="18"/>
        </w:rPr>
      </w:pPr>
      <w:r>
        <w:rPr>
          <w:rFonts w:ascii="Bookman Old Style" w:hAnsi="Bookman Old Style" w:cs="Cambria"/>
          <w:b w:val="0"/>
          <w:color w:val="FF0000"/>
          <w:sz w:val="18"/>
          <w:szCs w:val="18"/>
        </w:rPr>
        <w:t xml:space="preserve"> </w:t>
      </w:r>
      <w:r w:rsidR="00155D03" w:rsidRPr="007D4758">
        <w:rPr>
          <w:rFonts w:ascii="Bookman Old Style" w:hAnsi="Bookman Old Style" w:cs="Cambria"/>
          <w:b w:val="0"/>
          <w:sz w:val="18"/>
          <w:szCs w:val="18"/>
        </w:rPr>
        <w:t xml:space="preserve">w razie opóźnienia </w:t>
      </w:r>
      <w:r w:rsidR="00C60D80" w:rsidRPr="007D4758">
        <w:rPr>
          <w:rFonts w:ascii="Bookman Old Style" w:hAnsi="Bookman Old Style" w:cs="Cambria"/>
          <w:b w:val="0"/>
          <w:sz w:val="18"/>
          <w:szCs w:val="18"/>
        </w:rPr>
        <w:t xml:space="preserve">w czasie </w:t>
      </w:r>
      <w:r w:rsidR="00611FB9" w:rsidRPr="007D4758">
        <w:rPr>
          <w:rFonts w:ascii="Bookman Old Style" w:hAnsi="Bookman Old Style" w:cs="Cambria"/>
          <w:b w:val="0"/>
          <w:sz w:val="18"/>
          <w:szCs w:val="18"/>
        </w:rPr>
        <w:t xml:space="preserve">reakcji serwisu informatycznego </w:t>
      </w:r>
      <w:r w:rsidR="00155D03" w:rsidRPr="007D4758">
        <w:rPr>
          <w:rFonts w:ascii="Bookman Old Style" w:hAnsi="Bookman Old Style" w:cs="Cambria"/>
          <w:b w:val="0"/>
          <w:sz w:val="18"/>
          <w:szCs w:val="18"/>
        </w:rPr>
        <w:t xml:space="preserve">- w wysokości 0,2 % łącznej ceny brutto, o której mowa w § 4 ust. 1 umowy - za każdy rozpoczęty dzień opóźnienia </w:t>
      </w:r>
      <w:r w:rsidR="00C60D80" w:rsidRPr="007D4758">
        <w:rPr>
          <w:rFonts w:ascii="Bookman Old Style" w:hAnsi="Bookman Old Style" w:cs="Cambria"/>
          <w:b w:val="0"/>
          <w:sz w:val="18"/>
          <w:szCs w:val="18"/>
        </w:rPr>
        <w:t xml:space="preserve">w czasie reakcji serwisu informatycznego </w:t>
      </w:r>
      <w:r w:rsidR="00155D03" w:rsidRPr="007D4758">
        <w:rPr>
          <w:rFonts w:ascii="Bookman Old Style" w:hAnsi="Bookman Old Style" w:cs="Cambria"/>
          <w:b w:val="0"/>
          <w:sz w:val="18"/>
          <w:szCs w:val="18"/>
        </w:rPr>
        <w:t>ponad termin ustalon</w:t>
      </w:r>
      <w:r w:rsidR="007661B0" w:rsidRPr="007D4758">
        <w:rPr>
          <w:rFonts w:ascii="Bookman Old Style" w:hAnsi="Bookman Old Style" w:cs="Cambria"/>
          <w:b w:val="0"/>
          <w:sz w:val="18"/>
          <w:szCs w:val="18"/>
        </w:rPr>
        <w:t>y</w:t>
      </w:r>
      <w:r w:rsidR="00155D03" w:rsidRPr="007D4758">
        <w:rPr>
          <w:rFonts w:ascii="Bookman Old Style" w:hAnsi="Bookman Old Style" w:cs="Cambria"/>
          <w:b w:val="0"/>
          <w:sz w:val="18"/>
          <w:szCs w:val="18"/>
        </w:rPr>
        <w:t xml:space="preserve"> w </w:t>
      </w:r>
      <w:r w:rsidR="0038763C" w:rsidRPr="007D4758">
        <w:rPr>
          <w:rFonts w:ascii="Bookman Old Style" w:hAnsi="Bookman Old Style" w:cs="Cambria"/>
          <w:b w:val="0"/>
          <w:sz w:val="18"/>
          <w:szCs w:val="18"/>
        </w:rPr>
        <w:t>§ 2 ust.2</w:t>
      </w:r>
      <w:r w:rsidR="00155D03" w:rsidRPr="007D4758">
        <w:rPr>
          <w:rFonts w:ascii="Bookman Old Style" w:hAnsi="Bookman Old Style" w:cs="Cambria"/>
          <w:b w:val="0"/>
          <w:sz w:val="18"/>
          <w:szCs w:val="18"/>
        </w:rPr>
        <w:t xml:space="preserve"> umowy;</w:t>
      </w:r>
    </w:p>
    <w:p w:rsidR="00155D03" w:rsidRPr="00E168BD" w:rsidRDefault="00155D03" w:rsidP="00E50CED">
      <w:pPr>
        <w:pStyle w:val="Bezodstpw1"/>
        <w:numPr>
          <w:ilvl w:val="0"/>
          <w:numId w:val="4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Zamawiający zastrzega sobie prawo dochodzenia odszkodowania uzupełniającego, przewyższającego wysokość kar umownych, na zasadach ogólnych prawa cywilnego.</w:t>
      </w:r>
    </w:p>
    <w:p w:rsidR="00155D03" w:rsidRPr="00E168BD" w:rsidRDefault="00155D03" w:rsidP="00E50CED">
      <w:pPr>
        <w:pStyle w:val="Bezodstpw1"/>
        <w:numPr>
          <w:ilvl w:val="0"/>
          <w:numId w:val="4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Zamawiający jest uprawniony do odstąpienia o umowy w przypadku, gdy Wykonawca istotnie naruszy postanowienia niniejszej umowy, w tym w szczególności obowiązki określone w </w:t>
      </w:r>
      <w:r>
        <w:rPr>
          <w:rFonts w:ascii="Bookman Old Style" w:hAnsi="Bookman Old Style" w:cs="Cambria"/>
          <w:sz w:val="18"/>
          <w:szCs w:val="18"/>
        </w:rPr>
        <w:t>§ 2</w:t>
      </w:r>
      <w:r w:rsidRPr="00E168BD">
        <w:rPr>
          <w:rFonts w:ascii="Bookman Old Style" w:hAnsi="Bookman Old Style" w:cs="Cambria"/>
          <w:sz w:val="18"/>
          <w:szCs w:val="18"/>
        </w:rPr>
        <w:t xml:space="preserve"> niniejszej umowy.</w:t>
      </w:r>
    </w:p>
    <w:p w:rsidR="00155D03" w:rsidRDefault="00155D03" w:rsidP="00E50CED">
      <w:pPr>
        <w:pStyle w:val="Bezodstpw1"/>
        <w:numPr>
          <w:ilvl w:val="0"/>
          <w:numId w:val="47"/>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Prawo do odstąpienia od Umowy przysługuje Zamawiającemu w terminie 30 dni od daty powzięcia wiedzy o naruszeniach postanowień Umowy przez Wykonawcę. </w:t>
      </w:r>
    </w:p>
    <w:p w:rsidR="004E7AE0" w:rsidRPr="004E7AE0" w:rsidRDefault="004E7AE0" w:rsidP="004E7AE0">
      <w:pPr>
        <w:pStyle w:val="Bezodstpw1"/>
        <w:numPr>
          <w:ilvl w:val="0"/>
          <w:numId w:val="47"/>
        </w:numPr>
        <w:spacing w:line="276" w:lineRule="auto"/>
        <w:jc w:val="both"/>
        <w:rPr>
          <w:rFonts w:ascii="Bookman Old Style" w:hAnsi="Bookman Old Style" w:cs="Cambria"/>
          <w:sz w:val="18"/>
          <w:szCs w:val="18"/>
        </w:rPr>
      </w:pPr>
      <w:r w:rsidRPr="004E7AE0">
        <w:rPr>
          <w:rFonts w:ascii="Bookman Old Style" w:hAnsi="Bookman Old Style" w:cs="Cambria"/>
          <w:sz w:val="18"/>
          <w:szCs w:val="18"/>
        </w:rPr>
        <w:t xml:space="preserve">Wykonawca zapłaci Zamawiającemu karę umowną za naruszenie obowiązku zawarcia na fakturze VAT lub fakturach VAT adnotacji o mechanizmie podzielonej płatności, o którym mowa w § </w:t>
      </w:r>
      <w:r>
        <w:rPr>
          <w:rFonts w:ascii="Bookman Old Style" w:hAnsi="Bookman Old Style" w:cs="Cambria"/>
          <w:sz w:val="18"/>
          <w:szCs w:val="18"/>
        </w:rPr>
        <w:t>4</w:t>
      </w:r>
      <w:r w:rsidRPr="004E7AE0">
        <w:rPr>
          <w:rFonts w:ascii="Bookman Old Style" w:hAnsi="Bookman Old Style" w:cs="Cambria"/>
          <w:sz w:val="18"/>
          <w:szCs w:val="18"/>
        </w:rPr>
        <w:t xml:space="preserve"> ust </w:t>
      </w:r>
      <w:r>
        <w:rPr>
          <w:rFonts w:ascii="Bookman Old Style" w:hAnsi="Bookman Old Style" w:cs="Cambria"/>
          <w:sz w:val="18"/>
          <w:szCs w:val="18"/>
        </w:rPr>
        <w:t>7</w:t>
      </w:r>
      <w:r w:rsidRPr="004E7AE0">
        <w:rPr>
          <w:rFonts w:ascii="Bookman Old Style" w:hAnsi="Bookman Old Style" w:cs="Cambria"/>
          <w:sz w:val="18"/>
          <w:szCs w:val="18"/>
        </w:rPr>
        <w:t xml:space="preserve"> powyżej, w wysokości równej stawce należnego podatku VAT, wynikającego z tej faktury albo faktur.</w:t>
      </w:r>
    </w:p>
    <w:p w:rsidR="004E7AE0" w:rsidRPr="004E7AE0" w:rsidRDefault="004E7AE0" w:rsidP="004E7AE0">
      <w:pPr>
        <w:pStyle w:val="Bezodstpw1"/>
        <w:numPr>
          <w:ilvl w:val="0"/>
          <w:numId w:val="47"/>
        </w:numPr>
        <w:spacing w:line="276" w:lineRule="auto"/>
        <w:jc w:val="both"/>
        <w:rPr>
          <w:rFonts w:ascii="Bookman Old Style" w:hAnsi="Bookman Old Style" w:cs="Cambria"/>
          <w:sz w:val="18"/>
          <w:szCs w:val="18"/>
        </w:rPr>
      </w:pPr>
      <w:r w:rsidRPr="004E7AE0">
        <w:rPr>
          <w:rFonts w:ascii="Bookman Old Style" w:hAnsi="Bookman Old Style" w:cs="Cambria"/>
          <w:sz w:val="18"/>
          <w:szCs w:val="18"/>
        </w:rPr>
        <w:t xml:space="preserve">Wykonawca zapłaci Zamawiającemu karę umowną za naruszenie obowiązku zbieżności numeru rachunku bankowego, o którym mowa w § </w:t>
      </w:r>
      <w:r>
        <w:rPr>
          <w:rFonts w:ascii="Bookman Old Style" w:hAnsi="Bookman Old Style" w:cs="Cambria"/>
          <w:sz w:val="18"/>
          <w:szCs w:val="18"/>
        </w:rPr>
        <w:t>4</w:t>
      </w:r>
      <w:r w:rsidRPr="004E7AE0">
        <w:rPr>
          <w:rFonts w:ascii="Bookman Old Style" w:hAnsi="Bookman Old Style" w:cs="Cambria"/>
          <w:sz w:val="18"/>
          <w:szCs w:val="18"/>
        </w:rPr>
        <w:t xml:space="preserve"> ust. </w:t>
      </w:r>
      <w:r>
        <w:rPr>
          <w:rFonts w:ascii="Bookman Old Style" w:hAnsi="Bookman Old Style" w:cs="Cambria"/>
          <w:sz w:val="18"/>
          <w:szCs w:val="18"/>
        </w:rPr>
        <w:t>3</w:t>
      </w:r>
      <w:r w:rsidRPr="004E7AE0">
        <w:rPr>
          <w:rFonts w:ascii="Bookman Old Style" w:hAnsi="Bookman Old Style" w:cs="Cambria"/>
          <w:sz w:val="18"/>
          <w:szCs w:val="18"/>
        </w:rPr>
        <w:t xml:space="preserve"> powyżej, w wystawianych przez Wykonawcę fakturach VAT oraz w wykazie podmiotów, o którym mowa w art. 96b ust. 1 ustawy o podatku od towarów i usług – w wysokości kwoty brutto każdej z faktur VAT, na której widnieje rachunek bankowy inny, niż określony w § </w:t>
      </w:r>
      <w:r>
        <w:rPr>
          <w:rFonts w:ascii="Bookman Old Style" w:hAnsi="Bookman Old Style" w:cs="Cambria"/>
          <w:sz w:val="18"/>
          <w:szCs w:val="18"/>
        </w:rPr>
        <w:t>4</w:t>
      </w:r>
      <w:r w:rsidRPr="004E7AE0">
        <w:rPr>
          <w:rFonts w:ascii="Bookman Old Style" w:hAnsi="Bookman Old Style" w:cs="Cambria"/>
          <w:sz w:val="18"/>
          <w:szCs w:val="18"/>
        </w:rPr>
        <w:t xml:space="preserve"> ust. </w:t>
      </w:r>
      <w:r>
        <w:rPr>
          <w:rFonts w:ascii="Bookman Old Style" w:hAnsi="Bookman Old Style" w:cs="Cambria"/>
          <w:sz w:val="18"/>
          <w:szCs w:val="18"/>
        </w:rPr>
        <w:t>3</w:t>
      </w:r>
      <w:r w:rsidRPr="004E7AE0">
        <w:rPr>
          <w:rFonts w:ascii="Bookman Old Style" w:hAnsi="Bookman Old Style" w:cs="Cambria"/>
          <w:sz w:val="18"/>
          <w:szCs w:val="18"/>
        </w:rPr>
        <w:t xml:space="preserve"> powyżej.</w:t>
      </w:r>
    </w:p>
    <w:p w:rsidR="004E7AE0" w:rsidRPr="00E168BD" w:rsidRDefault="004E7AE0" w:rsidP="004E7AE0">
      <w:pPr>
        <w:pStyle w:val="Bezodstpw1"/>
        <w:spacing w:line="276" w:lineRule="auto"/>
        <w:ind w:left="360"/>
        <w:jc w:val="both"/>
        <w:rPr>
          <w:rFonts w:ascii="Bookman Old Style" w:hAnsi="Bookman Old Style" w:cs="Cambria"/>
          <w:sz w:val="18"/>
          <w:szCs w:val="18"/>
        </w:rPr>
      </w:pPr>
    </w:p>
    <w:p w:rsidR="00155D03" w:rsidRPr="00C90810" w:rsidRDefault="00155D0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§11. Zmiany Umowy </w:t>
      </w:r>
    </w:p>
    <w:p w:rsidR="00155D03" w:rsidRPr="00C90810" w:rsidRDefault="00155D03" w:rsidP="00E50CED">
      <w:pPr>
        <w:numPr>
          <w:ilvl w:val="0"/>
          <w:numId w:val="24"/>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Wszelkie zmiany niniejszej Umowy wymagają formy pisemnej pod rygorem nieważności.</w:t>
      </w:r>
    </w:p>
    <w:p w:rsidR="00155D03" w:rsidRPr="0055192C" w:rsidRDefault="00155D03" w:rsidP="00E50CED">
      <w:pPr>
        <w:numPr>
          <w:ilvl w:val="0"/>
          <w:numId w:val="24"/>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Strony dopuszczają możliwość dokonania zmian umowy w następującym zakresie i na następujących warunkach:</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podwykonawcy,</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cs="Arial"/>
          <w:sz w:val="18"/>
          <w:szCs w:val="18"/>
        </w:rPr>
        <w:t xml:space="preserve">zmiany </w:t>
      </w:r>
      <w:r w:rsidRPr="00E02951">
        <w:rPr>
          <w:rFonts w:ascii="Bookman Old Style" w:hAnsi="Bookman Old Style"/>
          <w:sz w:val="18"/>
          <w:szCs w:val="18"/>
        </w:rPr>
        <w:t>danych Stron ( np. zmiana siedziby, adresu, nazwy),</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omyłek pisarskich lub błędów rachunkowych,</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 xml:space="preserve">wystąpienia okoliczności, o których mowa w art. 144 ust. 1 </w:t>
      </w:r>
    </w:p>
    <w:p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wysokości wynagrodzenia należnego Wykonawcy w przypadku zmiany stawki podatku od towarów i usług, jeżeli zmiany te będą miały wpływ na koszty wykonania zamówienia przez Wykonawcę.</w:t>
      </w:r>
    </w:p>
    <w:p w:rsidR="00155D03" w:rsidRPr="005D36E6" w:rsidRDefault="00155D03" w:rsidP="007C5923">
      <w:pPr>
        <w:widowControl w:val="0"/>
        <w:suppressAutoHyphens/>
        <w:spacing w:after="60"/>
        <w:ind w:left="680"/>
        <w:jc w:val="center"/>
        <w:rPr>
          <w:rFonts w:ascii="Bookman Old Style" w:hAnsi="Bookman Old Style" w:cs="Arial"/>
          <w:b/>
          <w:sz w:val="18"/>
          <w:szCs w:val="18"/>
        </w:rPr>
      </w:pPr>
    </w:p>
    <w:p w:rsidR="00155D03" w:rsidRPr="005D36E6" w:rsidRDefault="00155D03" w:rsidP="007C5923">
      <w:pPr>
        <w:widowControl w:val="0"/>
        <w:suppressAutoHyphens/>
        <w:spacing w:after="60"/>
        <w:ind w:left="680"/>
        <w:jc w:val="center"/>
        <w:rPr>
          <w:rFonts w:ascii="Bookman Old Style" w:hAnsi="Bookman Old Style" w:cs="Arial"/>
          <w:b/>
          <w:sz w:val="18"/>
          <w:szCs w:val="18"/>
        </w:rPr>
      </w:pPr>
      <w:r w:rsidRPr="005D36E6">
        <w:rPr>
          <w:rFonts w:ascii="Bookman Old Style" w:hAnsi="Bookman Old Style" w:cs="Arial"/>
          <w:b/>
          <w:sz w:val="18"/>
          <w:szCs w:val="18"/>
        </w:rPr>
        <w:t>§ 12. Zakaz czynności skutkujących zmianą wierzyciela</w:t>
      </w:r>
    </w:p>
    <w:p w:rsidR="00155D03" w:rsidRPr="005D36E6" w:rsidRDefault="00155D03" w:rsidP="00E50CED">
      <w:pPr>
        <w:pStyle w:val="Tekstpodstawowy"/>
        <w:widowControl w:val="0"/>
        <w:numPr>
          <w:ilvl w:val="0"/>
          <w:numId w:val="4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rsidR="00155D03" w:rsidRPr="005D36E6" w:rsidRDefault="00155D03" w:rsidP="00E50CED">
      <w:pPr>
        <w:pStyle w:val="Tekstpodstawowy"/>
        <w:widowControl w:val="0"/>
        <w:numPr>
          <w:ilvl w:val="0"/>
          <w:numId w:val="4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gwarantuje i zobowiązuje się, że bez uprzedniej pisemnej zgody Zamawiającego pod rygorem bezskuteczności:</w:t>
      </w:r>
    </w:p>
    <w:p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jakiekolwiek prawa Zamawiającego związane bezpośrednio lub pośrednio z umową, a w tym wierzytelności Zamawiającego z tytułu wykonania umowy i związane z nimi należności uboczne (m. in. odsetki), nie zostaną przeniesione na rzecz osób trzecich;</w:t>
      </w:r>
    </w:p>
    <w:p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nie dokona jakiejkolwiek czynności prawnej lub też faktycznej, której bezpośrednim lub pośrednim skutkiem będzie zmiana wierzyciela Zamawiającego;</w:t>
      </w:r>
    </w:p>
    <w:p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nie zawrze umów przelewu, poręczenia, zastawu, hipoteki, przekazu oraz o skutku subrogacji ustawowej lub umownej;</w:t>
      </w:r>
    </w:p>
    <w:p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155D03" w:rsidRPr="005D36E6" w:rsidRDefault="00155D03" w:rsidP="00E50CED">
      <w:pPr>
        <w:pStyle w:val="Tekstpodstawowy"/>
        <w:widowControl w:val="0"/>
        <w:numPr>
          <w:ilvl w:val="0"/>
          <w:numId w:val="4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zobowiązuje się i przyjmuje do wiadomości co następuje:</w:t>
      </w:r>
    </w:p>
    <w:p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zapłata za świadczenia wykonane zgodnie z umową nastąpi tylko i wyłącznie przez Zamawiającego bezpośrednio na rzecz Wykonawcy, i tylko w drodze przelewu na rachunek Wykonawcy lub też gotówką bezpośrednio do Wykonawcy;</w:t>
      </w:r>
    </w:p>
    <w:p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rsidR="00155D03" w:rsidRPr="005D36E6" w:rsidRDefault="00155D03" w:rsidP="00E50CED">
      <w:pPr>
        <w:pStyle w:val="Tekstpodstawowy"/>
        <w:widowControl w:val="0"/>
        <w:numPr>
          <w:ilvl w:val="0"/>
          <w:numId w:val="46"/>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W razie naruszenia obowiązku opisanego wyżej w ustępie 2 lub 3, Wykonawca zobowiązany będzie do zapłaty na rzecz Zamawiającego kary umownej w wysokości 2 % łącznej ceny brutto, o której mowa w § </w:t>
      </w:r>
      <w:r>
        <w:rPr>
          <w:rFonts w:ascii="Bookman Old Style" w:hAnsi="Bookman Old Style" w:cs="Cambria"/>
          <w:sz w:val="18"/>
          <w:szCs w:val="18"/>
        </w:rPr>
        <w:t>4</w:t>
      </w:r>
      <w:r w:rsidRPr="005D36E6">
        <w:rPr>
          <w:rFonts w:ascii="Bookman Old Style" w:hAnsi="Bookman Old Style" w:cs="Cambria"/>
          <w:sz w:val="18"/>
          <w:szCs w:val="18"/>
        </w:rPr>
        <w:t xml:space="preserve"> ust. </w:t>
      </w:r>
      <w:r>
        <w:rPr>
          <w:rFonts w:ascii="Bookman Old Style" w:hAnsi="Bookman Old Style" w:cs="Cambria"/>
          <w:sz w:val="18"/>
          <w:szCs w:val="18"/>
        </w:rPr>
        <w:t>1</w:t>
      </w:r>
      <w:r w:rsidRPr="005D36E6">
        <w:rPr>
          <w:rFonts w:ascii="Bookman Old Style" w:hAnsi="Bookman Old Style" w:cs="Cambria"/>
          <w:sz w:val="18"/>
          <w:szCs w:val="18"/>
        </w:rPr>
        <w:t xml:space="preserve"> Umowy za każdy przypadek naruszenia, co nie narusza prawa Zamawiającego do dochodzenia odszkodowania przewyższającego wysokość zastrzeżonej kary umownej na zasadach ogólnych.</w:t>
      </w:r>
    </w:p>
    <w:p w:rsidR="00113B4B" w:rsidRPr="00113B4B" w:rsidRDefault="00113B4B" w:rsidP="00113B4B">
      <w:pPr>
        <w:jc w:val="center"/>
        <w:rPr>
          <w:rFonts w:ascii="Bookman Old Style" w:hAnsi="Bookman Old Style"/>
          <w:b/>
          <w:bCs/>
          <w:sz w:val="18"/>
          <w:szCs w:val="18"/>
        </w:rPr>
      </w:pPr>
      <w:r w:rsidRPr="00113B4B">
        <w:rPr>
          <w:rFonts w:ascii="Bookman Old Style" w:hAnsi="Bookman Old Style"/>
          <w:b/>
          <w:bCs/>
          <w:sz w:val="18"/>
          <w:szCs w:val="18"/>
        </w:rPr>
        <w:t>§ 13</w:t>
      </w:r>
    </w:p>
    <w:p w:rsidR="00113B4B" w:rsidRPr="00113B4B" w:rsidRDefault="00113B4B" w:rsidP="00113B4B">
      <w:pPr>
        <w:jc w:val="center"/>
        <w:rPr>
          <w:rFonts w:ascii="Bookman Old Style" w:hAnsi="Bookman Old Style"/>
          <w:b/>
          <w:bCs/>
          <w:sz w:val="18"/>
          <w:szCs w:val="18"/>
        </w:rPr>
      </w:pPr>
      <w:r w:rsidRPr="00113B4B">
        <w:rPr>
          <w:rFonts w:ascii="Bookman Old Style" w:hAnsi="Bookman Old Style"/>
          <w:b/>
          <w:bCs/>
          <w:sz w:val="18"/>
          <w:szCs w:val="18"/>
        </w:rPr>
        <w:t xml:space="preserve">                System Zarządzania Bezpieczeństwa i Higieny Pracy wg PN-N 18001:2004</w:t>
      </w:r>
    </w:p>
    <w:p w:rsidR="00113B4B" w:rsidRPr="00113B4B" w:rsidRDefault="00113B4B" w:rsidP="00113B4B">
      <w:pPr>
        <w:tabs>
          <w:tab w:val="left" w:pos="180"/>
        </w:tabs>
        <w:jc w:val="both"/>
        <w:rPr>
          <w:rFonts w:ascii="Bookman Old Style" w:hAnsi="Bookman Old Style"/>
          <w:b/>
          <w:bCs/>
          <w:sz w:val="18"/>
          <w:szCs w:val="18"/>
        </w:rPr>
      </w:pPr>
      <w:r w:rsidRPr="00113B4B">
        <w:rPr>
          <w:rFonts w:ascii="Bookman Old Style" w:hAnsi="Bookman Old Style"/>
          <w:sz w:val="18"/>
          <w:szCs w:val="18"/>
        </w:rPr>
        <w:t>Wykonawca  w trakcie realizacji zadania musi:</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xml:space="preserve">1.Przestrzegać wymagań określonych w Systemie Zarządzania Bezpieczeństwa i Higieny Pracy wg.       </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PN-N 18001:2004,a w szczególności:</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xml:space="preserve">- przestrzegać wymagań prawnych w zakresie podpisanej z Zagłębiowskim Centrum Onkologii Szpital Specjalistyczny im. Sz. </w:t>
      </w:r>
      <w:proofErr w:type="spellStart"/>
      <w:r w:rsidRPr="00113B4B">
        <w:rPr>
          <w:rFonts w:ascii="Bookman Old Style" w:hAnsi="Bookman Old Style"/>
          <w:sz w:val="18"/>
          <w:szCs w:val="18"/>
        </w:rPr>
        <w:t>Starkiewicza</w:t>
      </w:r>
      <w:proofErr w:type="spellEnd"/>
      <w:r w:rsidRPr="00113B4B">
        <w:rPr>
          <w:rFonts w:ascii="Bookman Old Style" w:hAnsi="Bookman Old Style"/>
          <w:sz w:val="18"/>
          <w:szCs w:val="18"/>
        </w:rPr>
        <w:t xml:space="preserve">   w Dąbrowie Górniczej umowy,</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rejestrować wypadki przy pracy, choroby zawodowe i zdarzenia potencjonalne wypadkowe wśród swoich pracowników pracujących na terenie  Szpitala,</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wyposażyć swoich pracowników w  środki ochrony osobistej,</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2. Wykonawca musi:</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organizować pracę swoich pracowników w sposób spełniający zasady bezpieczeństwa i higieny pracy,</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powiadamiać swoich pracowników o możliwych zagrożeniach związanych z wykonywaniem przez nich prac,</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-powiadamiać Inspektora ds. BHP o zaistniałych wypadkach przy pracy.</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3. Przeprowadzić szkolenie wśród podległych pracowników  w zakresie obowiązującej w polityki bezpieczeństwa i higieny pracy i systemu zarządzania.</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4. Dopuścić  Inspektora ds. BHP do kontroli postępowania  na zgodność z przyjętymi zasadami BHP.</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5. W sytuacjach wątpliwych i nieokreślonych w powyższych zasadach BHP należy zwracać się do  Służb BHP.</w:t>
      </w:r>
    </w:p>
    <w:p w:rsidR="00113B4B" w:rsidRPr="00113B4B" w:rsidRDefault="00113B4B" w:rsidP="00113B4B">
      <w:pPr>
        <w:jc w:val="both"/>
        <w:rPr>
          <w:rFonts w:ascii="Bookman Old Style" w:hAnsi="Bookman Old Style"/>
          <w:sz w:val="18"/>
          <w:szCs w:val="18"/>
        </w:rPr>
      </w:pPr>
    </w:p>
    <w:p w:rsidR="00113B4B" w:rsidRPr="00113B4B" w:rsidRDefault="00113B4B" w:rsidP="00113B4B">
      <w:pPr>
        <w:jc w:val="center"/>
        <w:rPr>
          <w:rFonts w:ascii="Bookman Old Style" w:hAnsi="Bookman Old Style"/>
          <w:b/>
          <w:bCs/>
          <w:sz w:val="18"/>
          <w:szCs w:val="18"/>
        </w:rPr>
      </w:pPr>
      <w:r w:rsidRPr="00113B4B">
        <w:rPr>
          <w:rFonts w:ascii="Bookman Old Style" w:hAnsi="Bookman Old Style"/>
          <w:b/>
          <w:bCs/>
          <w:sz w:val="18"/>
          <w:szCs w:val="18"/>
        </w:rPr>
        <w:t>§ 14</w:t>
      </w:r>
    </w:p>
    <w:p w:rsidR="00113B4B" w:rsidRPr="00113B4B" w:rsidRDefault="00113B4B" w:rsidP="00113B4B">
      <w:pPr>
        <w:jc w:val="both"/>
        <w:rPr>
          <w:rFonts w:ascii="Bookman Old Style" w:hAnsi="Bookman Old Style"/>
          <w:b/>
          <w:bCs/>
          <w:sz w:val="18"/>
          <w:szCs w:val="18"/>
        </w:rPr>
      </w:pPr>
      <w:r w:rsidRPr="00113B4B">
        <w:rPr>
          <w:rFonts w:ascii="Bookman Old Style" w:hAnsi="Bookman Old Style"/>
          <w:sz w:val="18"/>
          <w:szCs w:val="18"/>
        </w:rPr>
        <w:t xml:space="preserve">                           </w:t>
      </w:r>
      <w:r w:rsidRPr="00113B4B">
        <w:rPr>
          <w:rFonts w:ascii="Bookman Old Style" w:hAnsi="Bookman Old Style"/>
          <w:b/>
          <w:bCs/>
          <w:sz w:val="18"/>
          <w:szCs w:val="18"/>
        </w:rPr>
        <w:t>System Zarządzania środowiskowego wg ISO 14001:2015</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Wykonawca  w trakcie realizacji zadania obowiązany jest:</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1. Przestrzegać  wymagań określonych w systemie zarządzania środowiskowego wg ISO 14001:2015</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a w szczególności:</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przestrzegać wymagań prawnych w zakresie podpisanej ze Szpitalem umowy,</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zmniejszyć dla otoczenia uciążliwość swojej działalności związanej z przedmiotem  dzierżawy,</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xml:space="preserve"> -  minimalizować  ilość powstających odpadów,</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zbierać z terenu Szpitala wszelkie odpady powstałe w czasie świadczenia usług,</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zmniejszyć zużycie nośników energii i surowców naturalnych,</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2. Wykonawcy nie wolno:</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wwozić na teren Szpitala jakichkolwiek odpadów,</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myć pojazdów na terenie Szpitala,</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składować żadnych substancji mogących zanieczyścić powietrze atmosferyczne, wodę, glebę, a w przypadku gdy  substancje te  służą do wykonywania usług dla firmy szczegóły ich składowania  i stosowania należy uzgodnić z  Pracownikiem Sekcji Środowiska i Higieny,</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-spalać odpadów na terenie Szpitala,</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 wylewać  jakichkolwiek substancji niebezpiecznych/ np. olej, benzyna/ do gleby lub kanalizacji.</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3.Przeprowadzić szkolenie wśród podległych pracowników wykonujących usługę w zakresie obowiązującej w firmie polityki środowiskowej i systemu zarządzania środowiskowego wg ISO 14001:2015</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4.Dopuścić Pracownika Sekcji Środowiska i Higieny do kontroli postępowania na zgodność z przyjętymi zasadami środowiskowymi.</w:t>
      </w:r>
    </w:p>
    <w:p w:rsidR="00113B4B" w:rsidRPr="00113B4B" w:rsidRDefault="00113B4B" w:rsidP="00113B4B">
      <w:pPr>
        <w:jc w:val="both"/>
        <w:rPr>
          <w:rFonts w:ascii="Bookman Old Style" w:hAnsi="Bookman Old Style"/>
          <w:sz w:val="18"/>
          <w:szCs w:val="18"/>
        </w:rPr>
      </w:pPr>
      <w:r w:rsidRPr="00113B4B">
        <w:rPr>
          <w:rFonts w:ascii="Bookman Old Style" w:hAnsi="Bookman Old Style"/>
          <w:sz w:val="18"/>
          <w:szCs w:val="18"/>
        </w:rPr>
        <w:t>5. W sytuacjach wątpliwych i nieokreślonych w powyższych zasadach środowiskowych należy zwracać się do Pracownika Sekcji Środowiska i Higieny.</w:t>
      </w:r>
    </w:p>
    <w:p w:rsidR="00155D03" w:rsidRPr="00113B4B" w:rsidRDefault="00155D03" w:rsidP="007C5923">
      <w:pPr>
        <w:widowControl w:val="0"/>
        <w:suppressAutoHyphens/>
        <w:spacing w:after="60"/>
        <w:ind w:left="680"/>
        <w:jc w:val="center"/>
        <w:rPr>
          <w:rFonts w:ascii="Bookman Old Style" w:hAnsi="Bookman Old Style" w:cs="Arial"/>
          <w:b/>
          <w:sz w:val="18"/>
          <w:szCs w:val="18"/>
        </w:rPr>
      </w:pPr>
    </w:p>
    <w:p w:rsidR="00155D03" w:rsidRPr="00C90810" w:rsidRDefault="00155D03" w:rsidP="007C5923">
      <w:pPr>
        <w:widowControl w:val="0"/>
        <w:suppressAutoHyphens/>
        <w:spacing w:after="60"/>
        <w:ind w:left="680"/>
        <w:jc w:val="center"/>
        <w:rPr>
          <w:rFonts w:ascii="Bookman Old Style" w:hAnsi="Bookman Old Style" w:cs="Arial"/>
          <w:b/>
          <w:sz w:val="18"/>
          <w:szCs w:val="18"/>
        </w:rPr>
      </w:pPr>
      <w:r>
        <w:rPr>
          <w:rFonts w:ascii="Bookman Old Style" w:hAnsi="Bookman Old Style" w:cs="Arial"/>
          <w:b/>
          <w:sz w:val="18"/>
          <w:szCs w:val="18"/>
        </w:rPr>
        <w:t>§ 1</w:t>
      </w:r>
      <w:r w:rsidR="00113B4B">
        <w:rPr>
          <w:rFonts w:ascii="Bookman Old Style" w:hAnsi="Bookman Old Style" w:cs="Arial"/>
          <w:b/>
          <w:sz w:val="18"/>
          <w:szCs w:val="18"/>
        </w:rPr>
        <w:t>5</w:t>
      </w:r>
      <w:r w:rsidRPr="00C90810">
        <w:rPr>
          <w:rFonts w:ascii="Bookman Old Style" w:hAnsi="Bookman Old Style" w:cs="Arial"/>
          <w:b/>
          <w:sz w:val="18"/>
          <w:szCs w:val="18"/>
        </w:rPr>
        <w:t>. Postanowienia końcowe</w:t>
      </w:r>
    </w:p>
    <w:p w:rsidR="00155D03" w:rsidRPr="00C90810" w:rsidRDefault="00155D03" w:rsidP="00A8517D">
      <w:pPr>
        <w:widowControl w:val="0"/>
        <w:numPr>
          <w:ilvl w:val="0"/>
          <w:numId w:val="18"/>
        </w:numPr>
        <w:suppressAutoHyphens/>
        <w:ind w:left="357"/>
        <w:jc w:val="both"/>
        <w:rPr>
          <w:rFonts w:ascii="Bookman Old Style" w:hAnsi="Bookman Old Style" w:cs="Arial"/>
          <w:sz w:val="18"/>
          <w:szCs w:val="18"/>
        </w:rPr>
      </w:pPr>
      <w:r w:rsidRPr="00C90810">
        <w:rPr>
          <w:rFonts w:ascii="Bookman Old Style" w:hAnsi="Bookman Old Style" w:cs="Arial"/>
          <w:sz w:val="18"/>
          <w:szCs w:val="18"/>
        </w:rPr>
        <w:t xml:space="preserve">Wszelkie wątpliwości i spory związane z ważnością, interpretacją lub wykonaniem Umowy Strony będą starały się rozstrzygać polubownie w drodze negocjacji lub wyjaśnień, w ramach uzgodnień obu Stron. </w:t>
      </w:r>
    </w:p>
    <w:p w:rsidR="00155D03" w:rsidRPr="00C90810" w:rsidRDefault="00155D03" w:rsidP="00A8517D">
      <w:pPr>
        <w:widowControl w:val="0"/>
        <w:numPr>
          <w:ilvl w:val="0"/>
          <w:numId w:val="18"/>
        </w:numPr>
        <w:suppressAutoHyphens/>
        <w:ind w:left="357"/>
        <w:jc w:val="both"/>
        <w:rPr>
          <w:rFonts w:ascii="Bookman Old Style" w:hAnsi="Bookman Old Style" w:cs="Arial"/>
          <w:sz w:val="18"/>
          <w:szCs w:val="18"/>
        </w:rPr>
      </w:pPr>
      <w:r w:rsidRPr="00C90810">
        <w:rPr>
          <w:rFonts w:ascii="Bookman Old Style" w:hAnsi="Bookman Old Style" w:cs="Arial"/>
          <w:sz w:val="18"/>
          <w:szCs w:val="18"/>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155D03" w:rsidRPr="00C90810" w:rsidRDefault="00155D03" w:rsidP="00A8517D">
      <w:pPr>
        <w:widowControl w:val="0"/>
        <w:numPr>
          <w:ilvl w:val="0"/>
          <w:numId w:val="18"/>
        </w:numPr>
        <w:suppressAutoHyphens/>
        <w:ind w:left="357"/>
        <w:jc w:val="both"/>
        <w:rPr>
          <w:rFonts w:ascii="Bookman Old Style" w:hAnsi="Bookman Old Style" w:cs="Arial"/>
          <w:sz w:val="18"/>
          <w:szCs w:val="18"/>
        </w:rPr>
      </w:pPr>
      <w:r w:rsidRPr="00C90810">
        <w:rPr>
          <w:rFonts w:ascii="Bookman Old Style" w:hAnsi="Bookman Old Style" w:cs="Arial"/>
          <w:sz w:val="18"/>
          <w:szCs w:val="18"/>
        </w:rPr>
        <w:t>W przypadku niemożności polubownego rozstrzygnięcia sporu w terminie 14 dni, Strony poddają spór pod rozstrzygnięcie sądu właściwego ze względu na siedzibę Wykonawcy.</w:t>
      </w:r>
    </w:p>
    <w:p w:rsidR="00155D03" w:rsidRPr="00C90810"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 xml:space="preserve">W sprawach uregulowanych niniejszą Umową mają zastosowanie przepisy prawa polskiego. </w:t>
      </w:r>
    </w:p>
    <w:p w:rsidR="00155D03" w:rsidRPr="00C90810"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Umowa została sporządzona w dwóch jednobrzmiących egzemplarzach, po jednym dla każdej ze Stron.</w:t>
      </w:r>
    </w:p>
    <w:p w:rsidR="00155D03" w:rsidRPr="00C90810"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Koordynatorami umowy są:</w:t>
      </w:r>
    </w:p>
    <w:p w:rsidR="00155D03" w:rsidRPr="00C90810" w:rsidRDefault="00155D03" w:rsidP="00A8517D">
      <w:pPr>
        <w:ind w:left="357"/>
        <w:jc w:val="both"/>
        <w:rPr>
          <w:rFonts w:ascii="Bookman Old Style" w:hAnsi="Bookman Old Style" w:cs="Arial"/>
          <w:sz w:val="18"/>
          <w:szCs w:val="18"/>
        </w:rPr>
      </w:pPr>
      <w:r w:rsidRPr="00C90810">
        <w:rPr>
          <w:rFonts w:ascii="Bookman Old Style" w:hAnsi="Bookman Old Style" w:cs="Arial"/>
          <w:sz w:val="18"/>
          <w:szCs w:val="18"/>
        </w:rPr>
        <w:t xml:space="preserve">a. </w:t>
      </w:r>
      <w:r w:rsidRPr="00C90810">
        <w:rPr>
          <w:rFonts w:ascii="Bookman Old Style" w:hAnsi="Bookman Old Style" w:cs="Arial"/>
          <w:sz w:val="18"/>
          <w:szCs w:val="18"/>
        </w:rPr>
        <w:tab/>
        <w:t xml:space="preserve">ze strony Zamawiającego: </w:t>
      </w:r>
      <w:r w:rsidRPr="00C90810">
        <w:rPr>
          <w:rFonts w:ascii="Bookman Old Style" w:hAnsi="Bookman Old Style" w:cs="Arial"/>
          <w:sz w:val="18"/>
          <w:szCs w:val="18"/>
        </w:rPr>
        <w:tab/>
      </w:r>
    </w:p>
    <w:p w:rsidR="00155D03" w:rsidRPr="00C90810" w:rsidRDefault="00155D03" w:rsidP="00A8517D">
      <w:pPr>
        <w:ind w:left="357"/>
        <w:jc w:val="both"/>
        <w:rPr>
          <w:rFonts w:ascii="Bookman Old Style" w:hAnsi="Bookman Old Style" w:cs="Arial"/>
          <w:sz w:val="18"/>
          <w:szCs w:val="18"/>
        </w:rPr>
      </w:pPr>
      <w:r w:rsidRPr="00C90810">
        <w:rPr>
          <w:rFonts w:ascii="Bookman Old Style" w:hAnsi="Bookman Old Style" w:cs="Arial"/>
          <w:sz w:val="18"/>
          <w:szCs w:val="18"/>
        </w:rPr>
        <w:tab/>
        <w:t>….............................., nr telefonu: …................., e-mail; ………………………………….……….........,</w:t>
      </w:r>
    </w:p>
    <w:p w:rsidR="00155D03" w:rsidRPr="00C90810" w:rsidRDefault="00155D03" w:rsidP="00A8517D">
      <w:pPr>
        <w:ind w:left="357"/>
        <w:jc w:val="both"/>
        <w:rPr>
          <w:rFonts w:ascii="Bookman Old Style" w:hAnsi="Bookman Old Style" w:cs="Arial"/>
          <w:sz w:val="18"/>
          <w:szCs w:val="18"/>
        </w:rPr>
      </w:pPr>
      <w:r w:rsidRPr="00C90810">
        <w:rPr>
          <w:rFonts w:ascii="Bookman Old Style" w:hAnsi="Bookman Old Style" w:cs="Arial"/>
          <w:sz w:val="18"/>
          <w:szCs w:val="18"/>
        </w:rPr>
        <w:t xml:space="preserve">b. </w:t>
      </w:r>
      <w:r w:rsidRPr="00C90810">
        <w:rPr>
          <w:rFonts w:ascii="Bookman Old Style" w:hAnsi="Bookman Old Style" w:cs="Arial"/>
          <w:sz w:val="18"/>
          <w:szCs w:val="18"/>
        </w:rPr>
        <w:tab/>
        <w:t>ze strony Wykonawcy:</w:t>
      </w:r>
      <w:r w:rsidRPr="00C90810">
        <w:rPr>
          <w:rFonts w:ascii="Bookman Old Style" w:hAnsi="Bookman Old Style" w:cs="Arial"/>
          <w:sz w:val="18"/>
          <w:szCs w:val="18"/>
        </w:rPr>
        <w:tab/>
      </w:r>
    </w:p>
    <w:p w:rsidR="00155D03" w:rsidRPr="00C90810" w:rsidRDefault="00155D03" w:rsidP="00A8517D">
      <w:pPr>
        <w:ind w:left="357"/>
        <w:jc w:val="both"/>
        <w:rPr>
          <w:rFonts w:ascii="Bookman Old Style" w:hAnsi="Bookman Old Style" w:cs="Arial"/>
          <w:sz w:val="18"/>
          <w:szCs w:val="18"/>
        </w:rPr>
      </w:pPr>
      <w:r>
        <w:rPr>
          <w:rFonts w:ascii="Bookman Old Style" w:hAnsi="Bookman Old Style" w:cs="Arial"/>
          <w:sz w:val="18"/>
          <w:szCs w:val="18"/>
        </w:rPr>
        <w:t xml:space="preserve">     ……………………………………, nr telefonu: ………………………..</w:t>
      </w:r>
      <w:r w:rsidRPr="00C90810">
        <w:rPr>
          <w:rFonts w:ascii="Bookman Old Style" w:hAnsi="Bookman Old Style" w:cs="Arial"/>
          <w:sz w:val="18"/>
          <w:szCs w:val="18"/>
        </w:rPr>
        <w:t>,</w:t>
      </w:r>
      <w:r>
        <w:rPr>
          <w:rFonts w:ascii="Bookman Old Style" w:hAnsi="Bookman Old Style" w:cs="Arial"/>
          <w:sz w:val="18"/>
          <w:szCs w:val="18"/>
        </w:rPr>
        <w:t xml:space="preserve"> e-mail ……..........................................</w:t>
      </w:r>
    </w:p>
    <w:p w:rsidR="00155D03" w:rsidRPr="00F532EC"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 xml:space="preserve">Integralną część niniejszej Umowy </w:t>
      </w:r>
      <w:r>
        <w:rPr>
          <w:rFonts w:ascii="Bookman Old Style" w:hAnsi="Bookman Old Style" w:cs="Arial"/>
          <w:sz w:val="18"/>
          <w:szCs w:val="18"/>
        </w:rPr>
        <w:t xml:space="preserve">stanowią załączniki nr </w:t>
      </w:r>
      <w:r w:rsidRPr="00F532EC">
        <w:rPr>
          <w:rFonts w:ascii="Bookman Old Style" w:hAnsi="Bookman Old Style" w:cs="Arial"/>
          <w:sz w:val="18"/>
          <w:szCs w:val="18"/>
        </w:rPr>
        <w:t>od 1 do 3.</w:t>
      </w:r>
    </w:p>
    <w:p w:rsidR="00155D03" w:rsidRPr="00C90810" w:rsidRDefault="00155D03" w:rsidP="007C5923">
      <w:pPr>
        <w:spacing w:after="60"/>
        <w:rPr>
          <w:rFonts w:ascii="Bookman Old Style" w:hAnsi="Bookman Old Style" w:cs="Arial"/>
          <w:b/>
          <w:sz w:val="18"/>
          <w:szCs w:val="18"/>
        </w:rPr>
      </w:pPr>
      <w:r w:rsidRPr="00C90810">
        <w:rPr>
          <w:rFonts w:ascii="Bookman Old Style" w:hAnsi="Bookman Old Style" w:cs="Arial"/>
          <w:b/>
          <w:sz w:val="18"/>
          <w:szCs w:val="18"/>
        </w:rPr>
        <w:tab/>
      </w:r>
    </w:p>
    <w:p w:rsidR="00155D03" w:rsidRPr="00C90810" w:rsidRDefault="00155D03" w:rsidP="007C5923">
      <w:pPr>
        <w:spacing w:after="60"/>
        <w:rPr>
          <w:rFonts w:ascii="Bookman Old Style" w:hAnsi="Bookman Old Style" w:cs="Arial"/>
          <w:b/>
          <w:sz w:val="18"/>
          <w:szCs w:val="18"/>
        </w:rPr>
      </w:pPr>
    </w:p>
    <w:p w:rsidR="00155D03" w:rsidRPr="00C90810" w:rsidRDefault="00155D03" w:rsidP="00A8517D">
      <w:pPr>
        <w:spacing w:after="60"/>
        <w:ind w:firstLine="357"/>
        <w:rPr>
          <w:rFonts w:ascii="Bookman Old Style" w:hAnsi="Bookman Old Style" w:cs="Arial"/>
          <w:b/>
          <w:sz w:val="18"/>
          <w:szCs w:val="18"/>
        </w:rPr>
      </w:pPr>
      <w:r w:rsidRPr="00C90810">
        <w:rPr>
          <w:rFonts w:ascii="Bookman Old Style" w:hAnsi="Bookman Old Style" w:cs="Arial"/>
          <w:b/>
          <w:sz w:val="18"/>
          <w:szCs w:val="18"/>
        </w:rPr>
        <w:t xml:space="preserve">Zamawiający: </w:t>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t>Wykonawca:</w:t>
      </w:r>
    </w:p>
    <w:p w:rsidR="00155D03" w:rsidRPr="00C90810" w:rsidRDefault="00155D03" w:rsidP="007C5923">
      <w:pPr>
        <w:rPr>
          <w:rFonts w:ascii="Bookman Old Style" w:hAnsi="Bookman Old Style" w:cs="Arial"/>
          <w:sz w:val="18"/>
          <w:szCs w:val="18"/>
        </w:rPr>
      </w:pPr>
    </w:p>
    <w:p w:rsidR="00155D03" w:rsidRPr="00C90810" w:rsidRDefault="00155D03" w:rsidP="007C5923">
      <w:pPr>
        <w:pStyle w:val="Stopka"/>
        <w:tabs>
          <w:tab w:val="clear" w:pos="4536"/>
          <w:tab w:val="clear" w:pos="9072"/>
        </w:tabs>
        <w:rPr>
          <w:rFonts w:ascii="Bookman Old Style" w:hAnsi="Bookman Old Style"/>
          <w:sz w:val="18"/>
          <w:szCs w:val="18"/>
        </w:rPr>
      </w:pPr>
    </w:p>
    <w:p w:rsidR="00155D03" w:rsidRDefault="00155D03" w:rsidP="007C5923">
      <w:pPr>
        <w:pStyle w:val="Nagwek6"/>
        <w:rPr>
          <w:rFonts w:ascii="Bookman Old Style" w:hAnsi="Bookman Old Style"/>
          <w:sz w:val="18"/>
          <w:szCs w:val="18"/>
        </w:rPr>
      </w:pPr>
    </w:p>
    <w:p w:rsidR="00155D03" w:rsidRPr="00066434" w:rsidRDefault="00155D03" w:rsidP="00066434"/>
    <w:p w:rsidR="00155D03" w:rsidRPr="00066434" w:rsidRDefault="00155D03" w:rsidP="00066434"/>
    <w:p w:rsidR="00155D03" w:rsidRPr="00066434" w:rsidRDefault="00155D03" w:rsidP="00066434"/>
    <w:p w:rsidR="00155D03" w:rsidRPr="00A8517D" w:rsidRDefault="00155D03" w:rsidP="007C5923">
      <w:pPr>
        <w:pStyle w:val="Nagwek6"/>
        <w:rPr>
          <w:sz w:val="18"/>
          <w:szCs w:val="18"/>
        </w:rPr>
      </w:pPr>
    </w:p>
    <w:p w:rsidR="00155D03" w:rsidRPr="00A8517D" w:rsidRDefault="00155D03" w:rsidP="00066434">
      <w:pPr>
        <w:pStyle w:val="Nagwek6"/>
        <w:tabs>
          <w:tab w:val="left" w:pos="195"/>
        </w:tabs>
        <w:jc w:val="left"/>
        <w:rPr>
          <w:rFonts w:ascii="Bookman Old Style" w:hAnsi="Bookman Old Style"/>
          <w:b w:val="0"/>
          <w:i w:val="0"/>
          <w:sz w:val="18"/>
          <w:szCs w:val="18"/>
          <w:u w:val="none"/>
        </w:rPr>
      </w:pPr>
      <w:r w:rsidRPr="00A8517D">
        <w:rPr>
          <w:rFonts w:ascii="Bookman Old Style" w:hAnsi="Bookman Old Style"/>
          <w:b w:val="0"/>
          <w:i w:val="0"/>
          <w:sz w:val="18"/>
          <w:szCs w:val="18"/>
          <w:u w:val="none"/>
        </w:rPr>
        <w:t>Załączniki:</w:t>
      </w:r>
    </w:p>
    <w:p w:rsidR="00192415" w:rsidRPr="00A8517D" w:rsidRDefault="00155D03" w:rsidP="00961282">
      <w:pPr>
        <w:pStyle w:val="Akapitzlist"/>
        <w:numPr>
          <w:ilvl w:val="6"/>
          <w:numId w:val="18"/>
        </w:numPr>
        <w:tabs>
          <w:tab w:val="clear" w:pos="2520"/>
        </w:tabs>
        <w:ind w:left="284" w:hanging="284"/>
        <w:rPr>
          <w:rFonts w:ascii="Bookman Old Style" w:hAnsi="Bookman Old Style"/>
          <w:sz w:val="18"/>
          <w:szCs w:val="18"/>
        </w:rPr>
      </w:pPr>
      <w:r w:rsidRPr="00A8517D">
        <w:rPr>
          <w:rFonts w:ascii="Bookman Old Style" w:hAnsi="Bookman Old Style" w:cs="Arial"/>
          <w:sz w:val="18"/>
          <w:szCs w:val="18"/>
        </w:rPr>
        <w:t xml:space="preserve">Wykaz licencji </w:t>
      </w:r>
      <w:r w:rsidRPr="00A8517D">
        <w:rPr>
          <w:rStyle w:val="EquationCaption"/>
          <w:rFonts w:ascii="Bookman Old Style" w:hAnsi="Bookman Old Style" w:cs="Arial"/>
          <w:sz w:val="18"/>
          <w:szCs w:val="18"/>
        </w:rPr>
        <w:t xml:space="preserve">systemu </w:t>
      </w:r>
      <w:r w:rsidRPr="00A8517D">
        <w:rPr>
          <w:rFonts w:ascii="Bookman Old Style" w:hAnsi="Bookman Old Style"/>
          <w:sz w:val="18"/>
          <w:szCs w:val="18"/>
        </w:rPr>
        <w:t>Hipokrates Plus</w:t>
      </w:r>
      <w:r w:rsidR="00192415" w:rsidRPr="00A8517D">
        <w:rPr>
          <w:rFonts w:ascii="Bookman Old Style" w:hAnsi="Bookman Old Style"/>
          <w:sz w:val="18"/>
          <w:szCs w:val="18"/>
        </w:rPr>
        <w:t xml:space="preserve"> oraz </w:t>
      </w:r>
      <w:proofErr w:type="spellStart"/>
      <w:r w:rsidR="00192415" w:rsidRPr="00A8517D">
        <w:rPr>
          <w:rFonts w:ascii="Bookman Old Style" w:hAnsi="Bookman Old Style"/>
          <w:sz w:val="18"/>
          <w:szCs w:val="18"/>
        </w:rPr>
        <w:t>Infomedica</w:t>
      </w:r>
      <w:proofErr w:type="spellEnd"/>
      <w:r w:rsidR="00192415" w:rsidRPr="00A8517D">
        <w:rPr>
          <w:rFonts w:ascii="Bookman Old Style" w:hAnsi="Bookman Old Style"/>
          <w:sz w:val="18"/>
          <w:szCs w:val="18"/>
        </w:rPr>
        <w:t>/AMMS.</w:t>
      </w:r>
    </w:p>
    <w:p w:rsidR="00155D03" w:rsidRPr="00A8517D" w:rsidRDefault="00192415" w:rsidP="00961282">
      <w:pPr>
        <w:pStyle w:val="Akapitzlist"/>
        <w:numPr>
          <w:ilvl w:val="6"/>
          <w:numId w:val="18"/>
        </w:numPr>
        <w:tabs>
          <w:tab w:val="clear" w:pos="2520"/>
        </w:tabs>
        <w:ind w:left="284" w:hanging="284"/>
        <w:rPr>
          <w:rFonts w:ascii="Bookman Old Style" w:hAnsi="Bookman Old Style"/>
          <w:sz w:val="18"/>
          <w:szCs w:val="18"/>
        </w:rPr>
      </w:pPr>
      <w:r w:rsidRPr="00A8517D">
        <w:rPr>
          <w:rFonts w:ascii="Bookman Old Style" w:hAnsi="Bookman Old Style" w:cs="Arial"/>
          <w:sz w:val="18"/>
          <w:szCs w:val="18"/>
        </w:rPr>
        <w:t>Z</w:t>
      </w:r>
      <w:r w:rsidR="00155D03" w:rsidRPr="00A8517D">
        <w:rPr>
          <w:rFonts w:ascii="Bookman Old Style" w:hAnsi="Bookman Old Style" w:cs="Arial"/>
          <w:sz w:val="18"/>
          <w:szCs w:val="18"/>
        </w:rPr>
        <w:t>asady udzielenia zdalnego dostępu do zasobów sieci teleinformatycznej,</w:t>
      </w:r>
    </w:p>
    <w:p w:rsidR="00155D03" w:rsidRPr="00A8517D" w:rsidRDefault="00155D03" w:rsidP="003B3B87">
      <w:pPr>
        <w:pStyle w:val="Akapitzlist"/>
        <w:numPr>
          <w:ilvl w:val="6"/>
          <w:numId w:val="18"/>
        </w:numPr>
        <w:tabs>
          <w:tab w:val="clear" w:pos="2520"/>
        </w:tabs>
        <w:ind w:left="284" w:hanging="284"/>
        <w:rPr>
          <w:rFonts w:ascii="Bookman Old Style" w:hAnsi="Bookman Old Style"/>
          <w:sz w:val="18"/>
          <w:szCs w:val="18"/>
        </w:rPr>
      </w:pPr>
      <w:r w:rsidRPr="00A8517D">
        <w:rPr>
          <w:rFonts w:ascii="Bookman Old Style" w:hAnsi="Bookman Old Style" w:cs="Tahoma"/>
          <w:bCs/>
          <w:sz w:val="18"/>
          <w:szCs w:val="18"/>
        </w:rPr>
        <w:t>Osoby odpowiedzialne za realizację niniejszej umowy po stronie Zamawiającego,</w:t>
      </w:r>
    </w:p>
    <w:p w:rsidR="00155D03" w:rsidRPr="000A1E68" w:rsidRDefault="00155D03" w:rsidP="007C5923">
      <w:pPr>
        <w:pStyle w:val="Nagwek6"/>
        <w:rPr>
          <w:rFonts w:ascii="Bookman Old Style" w:hAnsi="Bookman Old Style"/>
          <w:sz w:val="20"/>
        </w:rPr>
      </w:pPr>
      <w:r w:rsidRPr="00066434">
        <w:br w:type="page"/>
      </w:r>
      <w:r w:rsidRPr="000A1E68">
        <w:rPr>
          <w:rFonts w:ascii="Bookman Old Style" w:hAnsi="Bookman Old Style"/>
          <w:sz w:val="20"/>
        </w:rPr>
        <w:t>Załącznik nr 1 do Umowy</w:t>
      </w:r>
      <w:r>
        <w:rPr>
          <w:rFonts w:ascii="Bookman Old Style" w:hAnsi="Bookman Old Style"/>
          <w:sz w:val="20"/>
        </w:rPr>
        <w:t xml:space="preserve"> ……………………………..</w:t>
      </w:r>
    </w:p>
    <w:p w:rsidR="00155D03" w:rsidRPr="000A1E68" w:rsidRDefault="00155D03" w:rsidP="007C5923">
      <w:pPr>
        <w:pStyle w:val="Nagwek3"/>
        <w:rPr>
          <w:rFonts w:ascii="Bookman Old Style" w:hAnsi="Bookman Old Style"/>
          <w:sz w:val="20"/>
        </w:rPr>
      </w:pPr>
    </w:p>
    <w:p w:rsidR="00155D03" w:rsidRPr="007563D2" w:rsidRDefault="00155D03" w:rsidP="007C5923">
      <w:pPr>
        <w:rPr>
          <w:rFonts w:ascii="Bookman Old Style" w:hAnsi="Bookman Old Style" w:cs="Arial"/>
          <w:sz w:val="18"/>
          <w:szCs w:val="18"/>
        </w:rPr>
      </w:pPr>
      <w:r w:rsidRPr="00847134">
        <w:rPr>
          <w:rFonts w:ascii="Bookman Old Style" w:hAnsi="Bookman Old Style" w:cs="Arial"/>
          <w:sz w:val="18"/>
          <w:szCs w:val="18"/>
        </w:rPr>
        <w:t xml:space="preserve">Wykaz posiadanych przez Zamawiającego i aktywnych </w:t>
      </w:r>
      <w:r w:rsidRPr="007563D2">
        <w:rPr>
          <w:rFonts w:ascii="Bookman Old Style" w:hAnsi="Bookman Old Style" w:cs="Arial"/>
          <w:sz w:val="18"/>
          <w:szCs w:val="18"/>
        </w:rPr>
        <w:t xml:space="preserve">licencji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192415">
        <w:rPr>
          <w:rFonts w:ascii="Bookman Old Style" w:hAnsi="Bookman Old Style"/>
          <w:sz w:val="18"/>
          <w:szCs w:val="18"/>
        </w:rPr>
        <w:t xml:space="preserve"> oraz </w:t>
      </w:r>
      <w:proofErr w:type="spellStart"/>
      <w:r w:rsidR="00192415">
        <w:rPr>
          <w:rFonts w:ascii="Bookman Old Style" w:hAnsi="Bookman Old Style"/>
          <w:sz w:val="18"/>
          <w:szCs w:val="18"/>
        </w:rPr>
        <w:t>Infomedica</w:t>
      </w:r>
      <w:proofErr w:type="spellEnd"/>
      <w:r w:rsidR="00192415">
        <w:rPr>
          <w:rFonts w:ascii="Bookman Old Style" w:hAnsi="Bookman Old Style"/>
          <w:sz w:val="18"/>
          <w:szCs w:val="18"/>
        </w:rPr>
        <w:t>/AMMS</w:t>
      </w:r>
    </w:p>
    <w:p w:rsidR="00155D03" w:rsidRPr="007563D2" w:rsidRDefault="00155D03" w:rsidP="007C5923">
      <w:pPr>
        <w:rPr>
          <w:rFonts w:ascii="Bookman Old Style" w:hAnsi="Bookman Old Style" w:cs="Arial"/>
          <w:sz w:val="18"/>
          <w:szCs w:val="18"/>
        </w:rPr>
      </w:pPr>
    </w:p>
    <w:p w:rsidR="00155D03" w:rsidRPr="006D2487" w:rsidRDefault="00155D03" w:rsidP="00E50CED">
      <w:pPr>
        <w:numPr>
          <w:ilvl w:val="6"/>
          <w:numId w:val="44"/>
        </w:numPr>
        <w:tabs>
          <w:tab w:val="clear" w:pos="2520"/>
        </w:tabs>
        <w:ind w:left="567" w:hanging="567"/>
        <w:rPr>
          <w:rFonts w:ascii="Bookman Old Style" w:hAnsi="Bookman Old Style" w:cs="Arial"/>
          <w:sz w:val="18"/>
          <w:szCs w:val="18"/>
        </w:rPr>
      </w:pPr>
      <w:r w:rsidRPr="007563D2">
        <w:rPr>
          <w:rFonts w:ascii="Bookman Old Style" w:hAnsi="Bookman Old Style" w:cs="Arial"/>
          <w:sz w:val="18"/>
          <w:szCs w:val="18"/>
        </w:rPr>
        <w:t xml:space="preserve">Wykaz licencji części administracyjnej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6D2487">
        <w:rPr>
          <w:rFonts w:ascii="Bookman Old Style" w:hAnsi="Bookman Old Style" w:cs="Arial"/>
          <w:sz w:val="18"/>
          <w:szCs w:val="18"/>
        </w:rPr>
        <w:t>:</w:t>
      </w:r>
    </w:p>
    <w:p w:rsidR="00155D03" w:rsidRPr="006D2487" w:rsidRDefault="00155D03" w:rsidP="007C5923">
      <w:pPr>
        <w:rPr>
          <w:rFonts w:ascii="Bookman Old Style" w:hAnsi="Bookman Old Style" w:cs="Arial"/>
          <w:sz w:val="18"/>
          <w:szCs w:val="18"/>
        </w:rPr>
      </w:pPr>
    </w:p>
    <w:tbl>
      <w:tblPr>
        <w:tblW w:w="10159" w:type="dxa"/>
        <w:jc w:val="center"/>
        <w:tblCellMar>
          <w:left w:w="70" w:type="dxa"/>
          <w:right w:w="70" w:type="dxa"/>
        </w:tblCellMar>
        <w:tblLook w:val="00A0" w:firstRow="1" w:lastRow="0" w:firstColumn="1" w:lastColumn="0" w:noHBand="0" w:noVBand="0"/>
      </w:tblPr>
      <w:tblGrid>
        <w:gridCol w:w="3782"/>
        <w:gridCol w:w="3722"/>
        <w:gridCol w:w="1421"/>
        <w:gridCol w:w="1234"/>
      </w:tblGrid>
      <w:tr w:rsidR="00155D03" w:rsidRPr="006D2487" w:rsidTr="00852275">
        <w:trPr>
          <w:trHeight w:val="510"/>
          <w:jc w:val="center"/>
        </w:trPr>
        <w:tc>
          <w:tcPr>
            <w:tcW w:w="3782" w:type="dxa"/>
            <w:tcBorders>
              <w:top w:val="single" w:sz="4" w:space="0" w:color="auto"/>
              <w:left w:val="single" w:sz="4" w:space="0" w:color="auto"/>
              <w:bottom w:val="single" w:sz="4" w:space="0" w:color="auto"/>
              <w:right w:val="single" w:sz="4" w:space="0" w:color="auto"/>
            </w:tcBorders>
            <w:shd w:val="clear" w:color="000000" w:fill="BFBFBF"/>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Pakiet</w:t>
            </w:r>
          </w:p>
        </w:tc>
        <w:tc>
          <w:tcPr>
            <w:tcW w:w="3722" w:type="dxa"/>
            <w:tcBorders>
              <w:top w:val="single" w:sz="4" w:space="0" w:color="auto"/>
              <w:left w:val="nil"/>
              <w:bottom w:val="single" w:sz="4" w:space="0" w:color="auto"/>
              <w:right w:val="single" w:sz="4" w:space="0" w:color="auto"/>
            </w:tcBorders>
            <w:shd w:val="clear" w:color="000000" w:fill="BFBFBF"/>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w:t>
            </w:r>
          </w:p>
        </w:tc>
        <w:tc>
          <w:tcPr>
            <w:tcW w:w="1421" w:type="dxa"/>
            <w:tcBorders>
              <w:top w:val="single" w:sz="4" w:space="0" w:color="auto"/>
              <w:left w:val="nil"/>
              <w:bottom w:val="single" w:sz="4" w:space="0" w:color="auto"/>
              <w:right w:val="single" w:sz="4" w:space="0" w:color="auto"/>
            </w:tcBorders>
            <w:shd w:val="clear" w:color="000000" w:fill="BFBFBF"/>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Finanse – księgowość</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Finanse-Księgowość</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5</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5</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Rejestr Sprzedaży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Rejestr Zakupów</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Kasa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Windykacja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510"/>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Wycena Kosztów Normatywnych Świadczeń</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Koszty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Kalkulacja Kosztów Leczenia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Obsługa Sprzedaży</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Sprzedaż Usług Medycznych</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Budżetowanie – Controlling</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Budżetowanie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Zarządzanie obrotem leków i materiałów</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Gospodarka Materiałowa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4</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4</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Apteka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Apteczka Oddziałowa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Zamówienia Wewnętrzne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Obsługa Zamówień i Przetargów</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 xml:space="preserve">Gospodarka majątkiem trwałym </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Środki Trwałe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Wyposażenie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Elektroniczna Inwentaryzacja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Ewidencja Aparatury Medycznej</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Obsługa kadr i wynagrodzeń</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Kadry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Płace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Ewidencja Czasu Pracy (Grafik)</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r>
      <w:tr w:rsidR="00155D03" w:rsidRPr="006D2487" w:rsidTr="00852275">
        <w:trPr>
          <w:trHeight w:val="510"/>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 xml:space="preserve">RCP - interfejs komunikacji z rozwiązaniami zewnętrznymi </w:t>
            </w:r>
          </w:p>
        </w:tc>
        <w:tc>
          <w:tcPr>
            <w:tcW w:w="1421" w:type="dxa"/>
            <w:tcBorders>
              <w:top w:val="single" w:sz="4" w:space="0" w:color="auto"/>
              <w:left w:val="nil"/>
              <w:bottom w:val="single" w:sz="4" w:space="0" w:color="auto"/>
              <w:right w:val="single" w:sz="4" w:space="0" w:color="auto"/>
            </w:tcBorders>
            <w:vAlign w:val="center"/>
          </w:tcPr>
          <w:p w:rsidR="00155D03" w:rsidRPr="006D2487" w:rsidRDefault="00155D0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sz w:val="18"/>
                <w:szCs w:val="18"/>
              </w:rPr>
            </w:pPr>
            <w:r w:rsidRPr="006D2487">
              <w:rPr>
                <w:rFonts w:ascii="Bookman Old Style" w:hAnsi="Bookman Old Style"/>
                <w:sz w:val="18"/>
                <w:szCs w:val="18"/>
              </w:rPr>
              <w:t> </w:t>
            </w:r>
          </w:p>
        </w:tc>
      </w:tr>
    </w:tbl>
    <w:p w:rsidR="00155D03" w:rsidRPr="006D2487" w:rsidRDefault="00155D03" w:rsidP="007C5923">
      <w:pPr>
        <w:rPr>
          <w:rFonts w:ascii="Bookman Old Style" w:hAnsi="Bookman Old Style" w:cs="Arial"/>
          <w:sz w:val="18"/>
          <w:szCs w:val="18"/>
        </w:rPr>
      </w:pPr>
    </w:p>
    <w:p w:rsidR="00155D03" w:rsidRPr="00192415" w:rsidRDefault="00155D03" w:rsidP="00E50CED">
      <w:pPr>
        <w:numPr>
          <w:ilvl w:val="6"/>
          <w:numId w:val="44"/>
        </w:numPr>
        <w:tabs>
          <w:tab w:val="clear" w:pos="2520"/>
          <w:tab w:val="num" w:pos="567"/>
        </w:tabs>
        <w:ind w:left="567" w:hanging="567"/>
        <w:rPr>
          <w:rFonts w:ascii="Bookman Old Style" w:hAnsi="Bookman Old Style" w:cs="Arial"/>
          <w:sz w:val="18"/>
          <w:szCs w:val="18"/>
        </w:rPr>
      </w:pPr>
      <w:r w:rsidRPr="00192415">
        <w:rPr>
          <w:rFonts w:ascii="Bookman Old Style" w:hAnsi="Bookman Old Style" w:cs="Arial"/>
          <w:sz w:val="18"/>
          <w:szCs w:val="18"/>
        </w:rPr>
        <w:t xml:space="preserve">Wykaz licencji części medycznej </w:t>
      </w:r>
      <w:r w:rsidRPr="00192415">
        <w:rPr>
          <w:rStyle w:val="EquationCaption"/>
          <w:rFonts w:ascii="Bookman Old Style" w:hAnsi="Bookman Old Style" w:cs="Arial"/>
          <w:sz w:val="18"/>
          <w:szCs w:val="18"/>
        </w:rPr>
        <w:t xml:space="preserve">systemu </w:t>
      </w:r>
      <w:r w:rsidRPr="00192415">
        <w:rPr>
          <w:rFonts w:ascii="Bookman Old Style" w:hAnsi="Bookman Old Style"/>
          <w:sz w:val="18"/>
          <w:szCs w:val="18"/>
        </w:rPr>
        <w:t>Hipokrates Plus</w:t>
      </w:r>
    </w:p>
    <w:tbl>
      <w:tblPr>
        <w:tblW w:w="8045" w:type="dxa"/>
        <w:jc w:val="center"/>
        <w:tblCellMar>
          <w:left w:w="70" w:type="dxa"/>
          <w:right w:w="70" w:type="dxa"/>
        </w:tblCellMar>
        <w:tblLook w:val="00A0" w:firstRow="1" w:lastRow="0" w:firstColumn="1" w:lastColumn="0" w:noHBand="0" w:noVBand="0"/>
      </w:tblPr>
      <w:tblGrid>
        <w:gridCol w:w="5542"/>
        <w:gridCol w:w="1264"/>
        <w:gridCol w:w="1239"/>
      </w:tblGrid>
      <w:tr w:rsidR="00155D03" w:rsidRPr="006D2487" w:rsidTr="00852275">
        <w:trPr>
          <w:trHeight w:val="20"/>
          <w:jc w:val="center"/>
        </w:trPr>
        <w:tc>
          <w:tcPr>
            <w:tcW w:w="5542" w:type="dxa"/>
            <w:tcBorders>
              <w:top w:val="single" w:sz="4" w:space="0" w:color="auto"/>
              <w:left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Nazwa Modułu</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Cs/>
                <w:sz w:val="18"/>
                <w:szCs w:val="18"/>
              </w:rPr>
            </w:pPr>
            <w:r w:rsidRPr="006D2487">
              <w:rPr>
                <w:rFonts w:ascii="Bookman Old Style" w:hAnsi="Bookman Old Style" w:cs="Arial"/>
                <w:bCs/>
                <w:sz w:val="18"/>
                <w:szCs w:val="18"/>
              </w:rPr>
              <w:t>Funkcjonalność</w:t>
            </w:r>
          </w:p>
        </w:tc>
        <w:tc>
          <w:tcPr>
            <w:tcW w:w="1264" w:type="dxa"/>
            <w:vMerge/>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p>
        </w:tc>
      </w:tr>
      <w:tr w:rsidR="00155D03" w:rsidRPr="006D2487" w:rsidTr="00852275">
        <w:trPr>
          <w:trHeight w:val="20"/>
          <w:jc w:val="center"/>
        </w:trPr>
        <w:tc>
          <w:tcPr>
            <w:tcW w:w="5542" w:type="dxa"/>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Administrator systemu</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Import pacjentów z pliku CSV</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Druk</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Agregator pacjentów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kontroli danych dla pobytów stacjonarnych (Kontroling)</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Izba przyjęć</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Oddział</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Ambulatoryjny oddział leczenia skojarzonego (Oddział dzienny chemioterapii)</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Dzienny oddział leczenia skojarzonego (Oddział radiologii ambulatoryjnej)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Szpitalny oddział ratunkowy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Oddział dializ</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Statystyka szpitalna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Dokumentacji Medycznej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(RNFZ) - Aplikacja rozliczeniowa dla formatu otwartego</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Aplikacja rozliczeniowa OF - księgi oczekujących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Symulator JGP</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Rozlicznie kontraktów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Apteka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Wydruk zestawienia obrotu leków grup  II-N,III-P,IV-P,I-R</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Zawieranie umów na dostawy leków i kontrola realizacji umów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Tworzenie korekt wartościowych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Zamawianie leków/materiałów medycznych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Apteczka oddziałowa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Apteczki narkotykowe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Zlecenia oddziałowe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Zbiorcze potwierdzanie podania leków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 xml:space="preserve">Laboratorium </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Obsługa Aparatu Laboratoryjnego</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Pracownie diagnostyczne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 Rejestracja główna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 Statystyka</w:t>
            </w:r>
          </w:p>
        </w:tc>
        <w:tc>
          <w:tcPr>
            <w:tcW w:w="1264" w:type="dxa"/>
            <w:vMerge w:val="restart"/>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c>
          <w:tcPr>
            <w:tcW w:w="1239" w:type="dxa"/>
            <w:vMerge w:val="restart"/>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Gabinet lekarski</w:t>
            </w:r>
          </w:p>
        </w:tc>
        <w:tc>
          <w:tcPr>
            <w:tcW w:w="1264" w:type="dxa"/>
            <w:vMerge/>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p>
        </w:tc>
        <w:tc>
          <w:tcPr>
            <w:tcW w:w="1239" w:type="dxa"/>
            <w:vMerge/>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Podstawowy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Medycyny pracy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Blok operacyjny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7</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 leczenia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Wymiana danych finansowych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Statystyki dla kluczy podziału</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 xml:space="preserve">Wymiana danych z </w:t>
            </w:r>
            <w:proofErr w:type="spellStart"/>
            <w:r w:rsidRPr="006D2487">
              <w:rPr>
                <w:rFonts w:ascii="Bookman Old Style" w:hAnsi="Bookman Old Style" w:cs="Arial"/>
                <w:b/>
                <w:bCs/>
                <w:sz w:val="18"/>
                <w:szCs w:val="18"/>
              </w:rPr>
              <w:t>FK_InfoMedica</w:t>
            </w:r>
            <w:proofErr w:type="spellEnd"/>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Wymiana danych z laboratorium w formacie HL7</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Transmisja zleceń na badania diagnostyki obrazowej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Gabinet opieki długoterminowej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Agregacja danych pacjenta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vMerge w:val="restart"/>
            <w:tcBorders>
              <w:top w:val="nil"/>
              <w:left w:val="single" w:sz="4" w:space="0" w:color="auto"/>
              <w:bottom w:val="single" w:sz="4" w:space="0" w:color="auto"/>
              <w:right w:val="single" w:sz="4" w:space="0" w:color="auto"/>
            </w:tcBorders>
            <w:vAlign w:val="center"/>
          </w:tcPr>
          <w:p w:rsidR="00155D03" w:rsidRPr="006D2487" w:rsidRDefault="00155D03" w:rsidP="00852275">
            <w:pPr>
              <w:ind w:firstLineChars="500" w:firstLine="904"/>
              <w:rPr>
                <w:rFonts w:ascii="Bookman Old Style" w:hAnsi="Bookman Old Style" w:cs="Arial"/>
                <w:b/>
                <w:bCs/>
                <w:sz w:val="18"/>
                <w:szCs w:val="18"/>
              </w:rPr>
            </w:pPr>
            <w:r w:rsidRPr="006D2487">
              <w:rPr>
                <w:rFonts w:ascii="Bookman Old Style" w:hAnsi="Bookman Old Style" w:cs="Arial"/>
                <w:b/>
                <w:bCs/>
                <w:sz w:val="18"/>
                <w:szCs w:val="18"/>
              </w:rPr>
              <w:t>Razem:</w:t>
            </w:r>
          </w:p>
        </w:tc>
        <w:tc>
          <w:tcPr>
            <w:tcW w:w="1264"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130</w:t>
            </w:r>
          </w:p>
        </w:tc>
        <w:tc>
          <w:tcPr>
            <w:tcW w:w="1239"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128</w:t>
            </w:r>
          </w:p>
        </w:tc>
      </w:tr>
      <w:tr w:rsidR="00155D03" w:rsidRPr="006D2487" w:rsidTr="00852275">
        <w:trPr>
          <w:trHeight w:val="20"/>
          <w:jc w:val="center"/>
        </w:trPr>
        <w:tc>
          <w:tcPr>
            <w:tcW w:w="554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1264"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c>
          <w:tcPr>
            <w:tcW w:w="1239"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r>
    </w:tbl>
    <w:p w:rsidR="00155D03" w:rsidRPr="006D2487" w:rsidRDefault="00155D03" w:rsidP="007C5923">
      <w:pPr>
        <w:rPr>
          <w:rFonts w:ascii="Bookman Old Style" w:hAnsi="Bookman Old Style" w:cs="Arial"/>
          <w:sz w:val="18"/>
          <w:szCs w:val="18"/>
        </w:rPr>
      </w:pPr>
    </w:p>
    <w:p w:rsidR="00662F80" w:rsidRPr="00662F80" w:rsidRDefault="00662F80" w:rsidP="00662F80">
      <w:pPr>
        <w:rPr>
          <w:rFonts w:ascii="Bookman Old Style" w:hAnsi="Bookman Old Style" w:cs="Arial"/>
          <w:sz w:val="18"/>
          <w:szCs w:val="18"/>
        </w:rPr>
      </w:pPr>
      <w:r>
        <w:rPr>
          <w:rFonts w:ascii="Bookman Old Style" w:hAnsi="Bookman Old Style" w:cs="Arial"/>
          <w:sz w:val="18"/>
          <w:szCs w:val="18"/>
        </w:rPr>
        <w:t xml:space="preserve">3. Wykaz </w:t>
      </w:r>
      <w:r w:rsidRPr="00662F80">
        <w:rPr>
          <w:rFonts w:ascii="Bookman Old Style" w:hAnsi="Bookman Old Style" w:cs="Arial"/>
          <w:sz w:val="18"/>
          <w:szCs w:val="18"/>
        </w:rPr>
        <w:t>licencj</w:t>
      </w:r>
      <w:r>
        <w:rPr>
          <w:rFonts w:ascii="Bookman Old Style" w:hAnsi="Bookman Old Style" w:cs="Arial"/>
          <w:sz w:val="18"/>
          <w:szCs w:val="18"/>
        </w:rPr>
        <w:t>i</w:t>
      </w:r>
      <w:r w:rsidRPr="00662F80">
        <w:rPr>
          <w:rFonts w:ascii="Bookman Old Style" w:hAnsi="Bookman Old Style" w:cs="Arial"/>
          <w:sz w:val="18"/>
          <w:szCs w:val="18"/>
        </w:rPr>
        <w:t xml:space="preserve"> na część administracyjną Oprogramowania Aplikacyjnego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bl>
      <w:tblPr>
        <w:tblW w:w="9072" w:type="dxa"/>
        <w:jc w:val="center"/>
        <w:tblCellMar>
          <w:left w:w="70" w:type="dxa"/>
          <w:right w:w="70" w:type="dxa"/>
        </w:tblCellMar>
        <w:tblLook w:val="00A0" w:firstRow="1" w:lastRow="0" w:firstColumn="1" w:lastColumn="0" w:noHBand="0" w:noVBand="0"/>
      </w:tblPr>
      <w:tblGrid>
        <w:gridCol w:w="3969"/>
        <w:gridCol w:w="3969"/>
        <w:gridCol w:w="1134"/>
      </w:tblGrid>
      <w:tr w:rsidR="00662F80" w:rsidRPr="00662F80" w:rsidTr="00961282">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Pakiet</w:t>
            </w:r>
          </w:p>
        </w:tc>
        <w:tc>
          <w:tcPr>
            <w:tcW w:w="3969" w:type="dxa"/>
            <w:tcBorders>
              <w:top w:val="single" w:sz="4" w:space="0" w:color="auto"/>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Moduł</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Ilość licencji</w:t>
            </w:r>
          </w:p>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[NU*]</w:t>
            </w:r>
          </w:p>
        </w:tc>
      </w:tr>
      <w:tr w:rsidR="00662F80" w:rsidRPr="00662F80" w:rsidTr="0096128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Finanse – księgowość</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Finanse-Księgowość</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5</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Rejestr Sprzedaży</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Rejestr Zakupów</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Kasa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Windykacja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Rachunek Kosztów</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Wycena Kosztów Normatywnych Świadczeń</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Koszty</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3</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Kalkulacja Kosztów Leczenia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Sprzedaży</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Sprzedaż Usług Medycznych</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Budżetowanie – Controlling</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Budżetowanie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96128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Zarządzanie obrotem leków i materiałów</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Gospodarka Materiałowa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4</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Apteka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Apteczka Oddziałowa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Zamówienia Wewnętrzne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Zamówień i Przetargów</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Gospodarka majątkiem trwałym </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Środki Trwałe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Wyposażenie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Ewidencja Aparatury Medycznej</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kadr i wynagrodzeń</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Kadry</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3</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Płace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3</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Ewidencja Czasu Pracy (Grafik)</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RCP - interfejs komunikacji z rozwiązaniami zewnętrznymi </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961282">
        <w:trPr>
          <w:trHeight w:val="20"/>
          <w:jc w:val="center"/>
        </w:trPr>
        <w:tc>
          <w:tcPr>
            <w:tcW w:w="3969" w:type="dxa"/>
            <w:vMerge w:val="restart"/>
            <w:tcBorders>
              <w:top w:val="nil"/>
              <w:left w:val="nil"/>
              <w:bottom w:val="nil"/>
              <w:right w:val="nil"/>
            </w:tcBorders>
            <w:shd w:val="clear" w:color="auto" w:fill="auto"/>
            <w:noWrap/>
            <w:vAlign w:val="center"/>
          </w:tcPr>
          <w:p w:rsidR="00662F80" w:rsidRPr="00662F80" w:rsidRDefault="00662F80" w:rsidP="00662F80">
            <w:pPr>
              <w:rPr>
                <w:rFonts w:ascii="Bookman Old Style" w:hAnsi="Bookman Old Style" w:cs="Arial"/>
                <w:sz w:val="18"/>
                <w:szCs w:val="18"/>
              </w:rPr>
            </w:pPr>
          </w:p>
        </w:tc>
        <w:tc>
          <w:tcPr>
            <w:tcW w:w="3969" w:type="dxa"/>
            <w:vMerge w:val="restart"/>
            <w:tcBorders>
              <w:top w:val="nil"/>
              <w:left w:val="nil"/>
              <w:bottom w:val="nil"/>
              <w:right w:val="nil"/>
            </w:tcBorders>
            <w:shd w:val="clear" w:color="auto" w:fill="auto"/>
            <w:noWrap/>
            <w:vAlign w:val="center"/>
          </w:tcPr>
          <w:p w:rsidR="00662F80" w:rsidRPr="00662F80" w:rsidRDefault="00662F80" w:rsidP="00662F80">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0"/>
          <w:jc w:val="center"/>
        </w:trPr>
        <w:tc>
          <w:tcPr>
            <w:tcW w:w="3969" w:type="dxa"/>
            <w:vMerge/>
            <w:tcBorders>
              <w:top w:val="nil"/>
              <w:left w:val="nil"/>
              <w:bottom w:val="nil"/>
              <w:right w:val="nil"/>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vMerge/>
            <w:tcBorders>
              <w:top w:val="nil"/>
              <w:left w:val="nil"/>
              <w:bottom w:val="nil"/>
              <w:right w:val="nil"/>
            </w:tcBorders>
            <w:shd w:val="clear" w:color="auto" w:fill="auto"/>
            <w:vAlign w:val="center"/>
          </w:tcPr>
          <w:p w:rsidR="00662F80" w:rsidRPr="00662F80" w:rsidRDefault="00662F80" w:rsidP="00662F80">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rsidR="00662F80" w:rsidRDefault="00662F80" w:rsidP="00662F80">
            <w:pPr>
              <w:rPr>
                <w:rFonts w:ascii="Bookman Old Style" w:hAnsi="Bookman Old Style" w:cs="Arial"/>
                <w:sz w:val="18"/>
                <w:szCs w:val="18"/>
              </w:rPr>
            </w:pPr>
          </w:p>
          <w:p w:rsidR="00662F80" w:rsidRPr="00662F80" w:rsidRDefault="00662F80" w:rsidP="00662F80">
            <w:pPr>
              <w:rPr>
                <w:rFonts w:ascii="Bookman Old Style" w:hAnsi="Bookman Old Style" w:cs="Arial"/>
                <w:sz w:val="18"/>
                <w:szCs w:val="18"/>
              </w:rPr>
            </w:pPr>
          </w:p>
        </w:tc>
      </w:tr>
    </w:tbl>
    <w:p w:rsidR="00662F80" w:rsidRPr="00662F80" w:rsidRDefault="00662F80" w:rsidP="00662F80">
      <w:pPr>
        <w:rPr>
          <w:rFonts w:ascii="Bookman Old Style" w:hAnsi="Bookman Old Style" w:cs="Arial"/>
          <w:sz w:val="18"/>
          <w:szCs w:val="18"/>
        </w:rPr>
      </w:pPr>
      <w:r>
        <w:rPr>
          <w:rFonts w:ascii="Bookman Old Style" w:hAnsi="Bookman Old Style" w:cs="Arial"/>
          <w:sz w:val="18"/>
          <w:szCs w:val="18"/>
        </w:rPr>
        <w:t xml:space="preserve">4. Wykaz </w:t>
      </w:r>
      <w:r w:rsidRPr="00662F80">
        <w:rPr>
          <w:rFonts w:ascii="Bookman Old Style" w:hAnsi="Bookman Old Style" w:cs="Arial"/>
          <w:sz w:val="18"/>
          <w:szCs w:val="18"/>
        </w:rPr>
        <w:t>licencje na część medyczną Oprogramowania Aplikacyjnego AMMS:</w:t>
      </w:r>
    </w:p>
    <w:tbl>
      <w:tblPr>
        <w:tblW w:w="8976" w:type="dxa"/>
        <w:jc w:val="center"/>
        <w:tblCellMar>
          <w:left w:w="70" w:type="dxa"/>
          <w:right w:w="70" w:type="dxa"/>
        </w:tblCellMar>
        <w:tblLook w:val="04A0" w:firstRow="1" w:lastRow="0" w:firstColumn="1" w:lastColumn="0" w:noHBand="0" w:noVBand="1"/>
      </w:tblPr>
      <w:tblGrid>
        <w:gridCol w:w="2836"/>
        <w:gridCol w:w="2320"/>
        <w:gridCol w:w="2720"/>
        <w:gridCol w:w="1100"/>
      </w:tblGrid>
      <w:tr w:rsidR="00662F80" w:rsidRPr="00662F80" w:rsidTr="00961282">
        <w:trPr>
          <w:trHeight w:val="480"/>
          <w:jc w:val="center"/>
        </w:trPr>
        <w:tc>
          <w:tcPr>
            <w:tcW w:w="2836" w:type="dxa"/>
            <w:tcBorders>
              <w:top w:val="single" w:sz="4" w:space="0" w:color="auto"/>
              <w:left w:val="single" w:sz="4" w:space="0" w:color="auto"/>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Pakiet</w:t>
            </w:r>
          </w:p>
        </w:tc>
        <w:tc>
          <w:tcPr>
            <w:tcW w:w="2320" w:type="dxa"/>
            <w:tcBorders>
              <w:top w:val="single" w:sz="4" w:space="0" w:color="auto"/>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Moduł</w:t>
            </w:r>
          </w:p>
        </w:tc>
        <w:tc>
          <w:tcPr>
            <w:tcW w:w="2720" w:type="dxa"/>
            <w:tcBorders>
              <w:top w:val="single" w:sz="4" w:space="0" w:color="auto"/>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Nazwa modułu/</w:t>
            </w:r>
            <w:r w:rsidRPr="00662F80">
              <w:rPr>
                <w:rFonts w:ascii="Bookman Old Style" w:hAnsi="Bookman Old Style" w:cs="Arial"/>
                <w:b/>
                <w:bCs/>
                <w:sz w:val="18"/>
                <w:szCs w:val="18"/>
              </w:rPr>
              <w:br/>
              <w:t>funkcjonalności</w:t>
            </w:r>
          </w:p>
        </w:tc>
        <w:tc>
          <w:tcPr>
            <w:tcW w:w="1100" w:type="dxa"/>
            <w:tcBorders>
              <w:top w:val="single" w:sz="4" w:space="0" w:color="auto"/>
              <w:left w:val="nil"/>
              <w:bottom w:val="nil"/>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Ilość licencji [JU***]</w:t>
            </w:r>
          </w:p>
        </w:tc>
      </w:tr>
      <w:tr w:rsidR="00662F80" w:rsidRPr="00662F80" w:rsidTr="00961282">
        <w:trPr>
          <w:trHeight w:val="240"/>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Panel administracyjny</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Administrator</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Panel administracyjny</w:t>
            </w:r>
          </w:p>
        </w:tc>
        <w:tc>
          <w:tcPr>
            <w:tcW w:w="1100" w:type="dxa"/>
            <w:tcBorders>
              <w:top w:val="single" w:sz="4" w:space="0" w:color="auto"/>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t>
            </w:r>
          </w:p>
        </w:tc>
      </w:tr>
      <w:tr w:rsidR="00662F80" w:rsidRPr="00662F80" w:rsidTr="0096128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Rozpoznawanie mowy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Notatki głosowe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Historia wizyt i hospitalizacji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t>
            </w:r>
          </w:p>
        </w:tc>
      </w:tr>
      <w:tr w:rsidR="00662F80" w:rsidRPr="00662F80" w:rsidTr="0096128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Wykazy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t>
            </w:r>
          </w:p>
        </w:tc>
      </w:tr>
      <w:tr w:rsidR="00662F80" w:rsidRPr="00662F80" w:rsidTr="0096128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Active Directory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Active Directory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eUsługi</w:t>
            </w:r>
            <w:proofErr w:type="spellEnd"/>
            <w:r w:rsidRPr="00662F80">
              <w:rPr>
                <w:rFonts w:ascii="Bookman Old Style" w:hAnsi="Bookman Old Style" w:cs="Arial"/>
                <w:sz w:val="18"/>
                <w:szCs w:val="18"/>
              </w:rPr>
              <w:t xml:space="preserve"> AMMS</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eZwolnienia</w:t>
            </w:r>
            <w:proofErr w:type="spellEnd"/>
            <w:r w:rsidRPr="00662F80">
              <w:rPr>
                <w:rFonts w:ascii="Bookman Old Style" w:hAnsi="Bookman Old Style" w:cs="Arial"/>
                <w:sz w:val="18"/>
                <w:szCs w:val="18"/>
              </w:rPr>
              <w:t xml:space="preserve"> - </w:t>
            </w:r>
            <w:proofErr w:type="spellStart"/>
            <w:r w:rsidRPr="00662F80">
              <w:rPr>
                <w:rFonts w:ascii="Bookman Old Style" w:hAnsi="Bookman Old Style" w:cs="Arial"/>
                <w:sz w:val="18"/>
                <w:szCs w:val="18"/>
              </w:rPr>
              <w:t>eZLA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Zwolnienia elektroniczne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System wysyłania wiadomości</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eRecepta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eRecepta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eSkierowanie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eSkierowanie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Lecznictwo zamknięte</w:t>
            </w: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Ruch Chorych</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Izba Przyjęć</w:t>
            </w:r>
          </w:p>
        </w:tc>
        <w:tc>
          <w:tcPr>
            <w:tcW w:w="1100" w:type="dxa"/>
            <w:vMerge w:val="restart"/>
            <w:tcBorders>
              <w:top w:val="nil"/>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Oddział</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Zlecenia</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Statystyka (RCH)</w:t>
            </w:r>
          </w:p>
        </w:tc>
        <w:tc>
          <w:tcPr>
            <w:tcW w:w="1100" w:type="dxa"/>
            <w:vMerge/>
            <w:tcBorders>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Ruch Chorych - oddziały specjalistyczne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Zespoły Szybkiego Reagowania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Szpitalny Oddział Ratunkowy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mHOSP</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Aplikacja na urządzenia mobilne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Blok operacyjny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Blok operacyjny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7</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Blok porodowy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Tygodniowy plan operacji</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Zakażenia szpitalne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Zakażenia szpitalne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Pacjent izolowany - niebezpieczna bakteria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Pulpit użytkownika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Pulpit użytkownika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Pulpit użytkownika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Gospodarka lekiem</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6</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Apteczka Oddziałowa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Apteczka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19</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Bank krwi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Bank krwi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Apteczka oddziałowa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Bank krwi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infoKOWAL</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Lecznictwo otwarte</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Przychodnia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Rejestracja/Recepcja</w:t>
            </w:r>
          </w:p>
        </w:tc>
        <w:tc>
          <w:tcPr>
            <w:tcW w:w="1100" w:type="dxa"/>
            <w:vMerge w:val="restart"/>
            <w:tcBorders>
              <w:top w:val="nil"/>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Gabinet lekarski</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Statystyka (LO)</w:t>
            </w:r>
          </w:p>
        </w:tc>
        <w:tc>
          <w:tcPr>
            <w:tcW w:w="1100" w:type="dxa"/>
            <w:vMerge/>
            <w:tcBorders>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Przychodnia - Gabinety specjalistyczne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Rehabilitacja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Gabinet medycyny pracy - IM</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Gabinet zabiegowy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Stomatologia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Komisje lekarskie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Stacja Dializ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Diagnostyka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Pracownia Diagnostyczna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Pracownia Diagnostyczna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Medycyna Nuklearna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Medycyna Nuklearna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Patomorfologia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Patomorfologia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Laboratorium</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Punkt pobrań</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Punkt pobrań</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Laboratorium</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Laboratorium Analityczne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Mikrobiologia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Serologia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Transporty sanitarny</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Transporty sanitarny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Transporty sanitarny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Rozliczenia</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Rozliczenia z NFZ</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Rozliczenia z NFZ</w:t>
            </w:r>
          </w:p>
        </w:tc>
        <w:tc>
          <w:tcPr>
            <w:tcW w:w="1100" w:type="dxa"/>
            <w:vMerge w:val="restart"/>
            <w:tcBorders>
              <w:top w:val="nil"/>
              <w:left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5</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JGP (</w:t>
            </w:r>
            <w:proofErr w:type="spellStart"/>
            <w:r w:rsidRPr="00662F80">
              <w:rPr>
                <w:rFonts w:ascii="Bookman Old Style" w:hAnsi="Bookman Old Style" w:cs="Arial"/>
                <w:sz w:val="18"/>
                <w:szCs w:val="18"/>
              </w:rPr>
              <w:t>Gruper</w:t>
            </w:r>
            <w:proofErr w:type="spellEnd"/>
            <w:r w:rsidRPr="00662F80">
              <w:rPr>
                <w:rFonts w:ascii="Bookman Old Style" w:hAnsi="Bookman Old Style" w:cs="Arial"/>
                <w:sz w:val="18"/>
                <w:szCs w:val="18"/>
              </w:rPr>
              <w:t>)</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Kolejki Oczekujących</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Weryfikacja uprawnień świadczeniobiorców (</w:t>
            </w:r>
            <w:proofErr w:type="spellStart"/>
            <w:r w:rsidRPr="00662F80">
              <w:rPr>
                <w:rFonts w:ascii="Bookman Old Style" w:hAnsi="Bookman Old Style" w:cs="Arial"/>
                <w:sz w:val="18"/>
                <w:szCs w:val="18"/>
              </w:rPr>
              <w:t>eWUŚ</w:t>
            </w:r>
            <w:proofErr w:type="spellEnd"/>
            <w:r w:rsidRPr="00662F80">
              <w:rPr>
                <w:rFonts w:ascii="Bookman Old Style" w:hAnsi="Bookman Old Style" w:cs="Arial"/>
                <w:sz w:val="18"/>
                <w:szCs w:val="18"/>
              </w:rPr>
              <w:t>)</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Deklaracje POZ</w:t>
            </w:r>
          </w:p>
        </w:tc>
        <w:tc>
          <w:tcPr>
            <w:tcW w:w="1100" w:type="dxa"/>
            <w:vMerge/>
            <w:tcBorders>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ryczałtu</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ryczałtu</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JGP</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JGP</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Badania Kliniczne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Badania Kliniczne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Import SWD PRM</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Import SWD PRM</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Komercja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Komercja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961282">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Dokumentacji Medycznej</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Formularzowa Dokumentacja Medyczna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Formularzowa Dokumentacja Medyczna i Edytor Formularzy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repozytorium Elektronicznej Dokumentacji Medycznej</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repozytorium Elektronicznej Dokumentacji Medycznej</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Dokumentacja Medyczna - rejestracja profilu</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Moduł obsługi podpisu cyfrowego w systemie AMMS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Podpis w chmurze </w:t>
            </w:r>
            <w:proofErr w:type="spellStart"/>
            <w:r w:rsidRPr="00662F80">
              <w:rPr>
                <w:rFonts w:ascii="Bookman Old Style" w:hAnsi="Bookman Old Style" w:cs="Arial"/>
                <w:sz w:val="18"/>
                <w:szCs w:val="18"/>
              </w:rPr>
              <w:t>Certum</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Podpis w chmurze </w:t>
            </w:r>
            <w:proofErr w:type="spellStart"/>
            <w:r w:rsidRPr="00662F80">
              <w:rPr>
                <w:rFonts w:ascii="Bookman Old Style" w:hAnsi="Bookman Old Style" w:cs="Arial"/>
                <w:sz w:val="18"/>
                <w:szCs w:val="18"/>
              </w:rPr>
              <w:t>Certum</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Zarządzanie Dokumentacją Medyczną (ZDM)</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Zarządzanie Dokumentacją Medyczną (ZDM)</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ePacjent</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ePacjent</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eRejestracja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eRejestracja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eZgody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eZgody</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19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eDokumentacja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1-Informacje o udzielonych świadczeniach medycznych</w:t>
            </w:r>
            <w:r w:rsidRPr="00662F80">
              <w:rPr>
                <w:rFonts w:ascii="Bookman Old Style" w:hAnsi="Bookman Old Style" w:cs="Arial"/>
                <w:sz w:val="18"/>
                <w:szCs w:val="18"/>
              </w:rPr>
              <w:br/>
              <w:t>2-Płatność on-line za udzielone świadczenia medyczne</w:t>
            </w:r>
            <w:r w:rsidRPr="00662F80">
              <w:rPr>
                <w:rFonts w:ascii="Bookman Old Style" w:hAnsi="Bookman Old Style" w:cs="Arial"/>
                <w:sz w:val="18"/>
                <w:szCs w:val="18"/>
              </w:rPr>
              <w:br/>
              <w:t>3-Przegląd i pobranie wyników badań udostępnionych w HIS</w:t>
            </w:r>
            <w:r w:rsidRPr="00662F80">
              <w:rPr>
                <w:rFonts w:ascii="Bookman Old Style" w:hAnsi="Bookman Old Style" w:cs="Arial"/>
                <w:sz w:val="18"/>
                <w:szCs w:val="18"/>
              </w:rPr>
              <w:br/>
              <w:t>4-Uzyskiwanie dokumentacji medycznej przez pacjenta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eWywiad</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eWywiad</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eAnkiety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eAnkiety</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eWiadomości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eWnioski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eWnioski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ePłatności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ePłatności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eZałączniki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eZałączniki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eDeklaracje</w:t>
            </w:r>
            <w:proofErr w:type="spellEnd"/>
            <w:r w:rsidRPr="00662F80">
              <w:rPr>
                <w:rFonts w:ascii="Bookman Old Style" w:hAnsi="Bookman Old Style" w:cs="Arial"/>
                <w:sz w:val="18"/>
                <w:szCs w:val="18"/>
              </w:rPr>
              <w:t xml:space="preserve"> POZ</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eDeklaracje</w:t>
            </w:r>
            <w:proofErr w:type="spellEnd"/>
            <w:r w:rsidRPr="00662F80">
              <w:rPr>
                <w:rFonts w:ascii="Bookman Old Style" w:hAnsi="Bookman Old Style" w:cs="Arial"/>
                <w:sz w:val="18"/>
                <w:szCs w:val="18"/>
              </w:rPr>
              <w:t xml:space="preserve"> POZ</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e-Świadczenia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e-Świadczenia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Internetowy Portal Kontrahenta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e-Partner</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e-Partner</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e-Zdarzenia Niepożądane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e-Zdarzenia Niepożądane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e-Medycyna Pracy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e-Medycyna Pracy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Telekonsultacje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Telekonsultacje</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Wymiana Danych Systemy Zewnętrzne (WDSZ)</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LIS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LIS (tylko analityka)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RIS płytka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LIS (tylko bakteriologia)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RIS głęboka</w:t>
            </w:r>
            <w:r w:rsidRPr="00662F80">
              <w:rPr>
                <w:rFonts w:ascii="Bookman Old Style" w:hAnsi="Bookman Old Style" w:cs="Arial"/>
                <w:sz w:val="18"/>
                <w:szCs w:val="18"/>
              </w:rPr>
              <w:br/>
              <w:t>WDSZ - PACS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RIS/PACS "płytka"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CASE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CASE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WDSZ - </w:t>
            </w:r>
            <w:proofErr w:type="spellStart"/>
            <w:r w:rsidRPr="00662F80">
              <w:rPr>
                <w:rFonts w:ascii="Bookman Old Style" w:hAnsi="Bookman Old Style" w:cs="Arial"/>
                <w:sz w:val="18"/>
                <w:szCs w:val="18"/>
              </w:rPr>
              <w:t>MagicScribe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integracja z </w:t>
            </w:r>
            <w:proofErr w:type="spellStart"/>
            <w:r w:rsidRPr="00662F80">
              <w:rPr>
                <w:rFonts w:ascii="Bookman Old Style" w:hAnsi="Bookman Old Style" w:cs="Arial"/>
                <w:sz w:val="18"/>
                <w:szCs w:val="18"/>
              </w:rPr>
              <w:t>MagicScribe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96128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cytostatykami</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obsługa kuchni</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systemem obsługi kuchni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aparat</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podłączenie aparatu laboratoryjnego po HL7</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Integracja HL7 z centralną </w:t>
            </w:r>
            <w:proofErr w:type="spellStart"/>
            <w:r w:rsidRPr="00662F80">
              <w:rPr>
                <w:rFonts w:ascii="Bookman Old Style" w:hAnsi="Bookman Old Style" w:cs="Arial"/>
                <w:sz w:val="18"/>
                <w:szCs w:val="18"/>
              </w:rPr>
              <w:t>sterylizatornią</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patomorfologia</w:t>
            </w:r>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system obsługi patomorfologii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bank krwi obcy</w:t>
            </w:r>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system obsługi banku krwi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MM Ewidencja</w:t>
            </w:r>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system MM Ewidencja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WDSZ - HL7 </w:t>
            </w:r>
            <w:proofErr w:type="spellStart"/>
            <w:r w:rsidRPr="00662F80">
              <w:rPr>
                <w:rFonts w:ascii="Bookman Old Style" w:hAnsi="Bookman Old Style" w:cs="Arial"/>
                <w:sz w:val="18"/>
                <w:szCs w:val="18"/>
              </w:rPr>
              <w:t>Rotomat</w:t>
            </w:r>
            <w:proofErr w:type="spellEnd"/>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system szaf archiwum</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HIS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SI (HIS obcy)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RIS/PACS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SI (RIS/PACS)</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LIS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SI (LIS)</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Region</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zewnętrzny EDM Region</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961282">
        <w:trPr>
          <w:trHeight w:val="720"/>
          <w:jc w:val="center"/>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system centralny - P1</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Integracja EDM Asseco z zewnętrzny EDM CENTRALNY - </w:t>
            </w:r>
            <w:r w:rsidRPr="00662F80">
              <w:rPr>
                <w:rFonts w:ascii="Bookman Old Style" w:hAnsi="Bookman Old Style" w:cs="Arial"/>
                <w:b/>
                <w:bCs/>
                <w:sz w:val="18"/>
                <w:szCs w:val="18"/>
              </w:rPr>
              <w:t>P1</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bl>
    <w:p w:rsidR="00155D03" w:rsidRDefault="00155D03" w:rsidP="007C5923">
      <w:pPr>
        <w:rPr>
          <w:rFonts w:ascii="Bookman Old Style" w:hAnsi="Bookman Old Style" w:cs="Arial"/>
          <w:sz w:val="18"/>
          <w:szCs w:val="18"/>
        </w:rPr>
      </w:pPr>
    </w:p>
    <w:p w:rsidR="00662F80" w:rsidRPr="006D2487" w:rsidRDefault="00662F80" w:rsidP="007C5923">
      <w:pPr>
        <w:rPr>
          <w:rFonts w:ascii="Bookman Old Style" w:hAnsi="Bookman Old Style" w:cs="Arial"/>
          <w:sz w:val="18"/>
          <w:szCs w:val="18"/>
        </w:rPr>
      </w:pPr>
    </w:p>
    <w:p w:rsidR="00155D03" w:rsidRPr="006D2487" w:rsidRDefault="00155D03" w:rsidP="007C5923">
      <w:pPr>
        <w:rPr>
          <w:rFonts w:ascii="Bookman Old Style" w:hAnsi="Bookman Old Style" w:cs="Arial"/>
          <w:sz w:val="18"/>
          <w:szCs w:val="18"/>
        </w:rPr>
      </w:pPr>
    </w:p>
    <w:p w:rsidR="00155D03" w:rsidRPr="006D2487" w:rsidRDefault="00155D03" w:rsidP="007C5923">
      <w:pPr>
        <w:rPr>
          <w:rFonts w:ascii="Bookman Old Style" w:hAnsi="Bookman Old Style" w:cs="Arial"/>
          <w:sz w:val="18"/>
          <w:szCs w:val="18"/>
        </w:rPr>
      </w:pPr>
      <w:r w:rsidRPr="006D2487">
        <w:rPr>
          <w:rFonts w:ascii="Bookman Old Style" w:hAnsi="Bookman Old Style" w:cs="Arial"/>
          <w:sz w:val="18"/>
          <w:szCs w:val="18"/>
        </w:rPr>
        <w:t>Legenda:</w:t>
      </w:r>
    </w:p>
    <w:p w:rsidR="00155D03" w:rsidRPr="006D2487" w:rsidRDefault="00155D03" w:rsidP="007C5923">
      <w:pPr>
        <w:rPr>
          <w:rFonts w:ascii="Bookman Old Style" w:hAnsi="Bookman Old Style" w:cs="Arial"/>
          <w:sz w:val="18"/>
          <w:szCs w:val="18"/>
        </w:rPr>
      </w:pPr>
    </w:p>
    <w:p w:rsidR="00155D03" w:rsidRPr="007563D2" w:rsidRDefault="00155D03" w:rsidP="007C5923">
      <w:pPr>
        <w:jc w:val="both"/>
        <w:rPr>
          <w:rFonts w:ascii="Bookman Old Style" w:hAnsi="Bookman Old Style"/>
          <w:sz w:val="18"/>
          <w:szCs w:val="18"/>
        </w:rPr>
      </w:pPr>
      <w:r w:rsidRPr="006D2487">
        <w:rPr>
          <w:rFonts w:ascii="Bookman Old Style" w:hAnsi="Bookman Old Style"/>
          <w:sz w:val="18"/>
          <w:szCs w:val="18"/>
        </w:rPr>
        <w:t xml:space="preserve">* kolumna „ilość posiadanych licencji” oznacza liczbę posiadanych przez Zamawiającego licencji korzystających z danego modułu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192415">
        <w:rPr>
          <w:rFonts w:ascii="Bookman Old Style" w:hAnsi="Bookman Old Style"/>
          <w:sz w:val="18"/>
          <w:szCs w:val="18"/>
        </w:rPr>
        <w:t xml:space="preserve"> lub </w:t>
      </w:r>
      <w:proofErr w:type="spellStart"/>
      <w:r w:rsidR="00192415">
        <w:rPr>
          <w:rFonts w:ascii="Bookman Old Style" w:hAnsi="Bookman Old Style"/>
          <w:sz w:val="18"/>
          <w:szCs w:val="18"/>
        </w:rPr>
        <w:t>Infomedica</w:t>
      </w:r>
      <w:proofErr w:type="spellEnd"/>
      <w:r w:rsidR="00192415">
        <w:rPr>
          <w:rFonts w:ascii="Bookman Old Style" w:hAnsi="Bookman Old Style"/>
          <w:sz w:val="18"/>
          <w:szCs w:val="18"/>
        </w:rPr>
        <w:t>/AMMS</w:t>
      </w:r>
      <w:r w:rsidRPr="007563D2">
        <w:rPr>
          <w:rFonts w:ascii="Bookman Old Style" w:hAnsi="Bookman Old Style"/>
          <w:sz w:val="18"/>
          <w:szCs w:val="18"/>
        </w:rPr>
        <w:t>.</w:t>
      </w:r>
    </w:p>
    <w:p w:rsidR="00155D03" w:rsidRPr="007563D2" w:rsidRDefault="00155D03" w:rsidP="007C5923">
      <w:pPr>
        <w:tabs>
          <w:tab w:val="left" w:pos="7995"/>
        </w:tabs>
        <w:rPr>
          <w:rFonts w:ascii="Bookman Old Style" w:hAnsi="Bookman Old Style"/>
          <w:sz w:val="18"/>
          <w:szCs w:val="18"/>
        </w:rPr>
      </w:pPr>
    </w:p>
    <w:p w:rsidR="00155D03" w:rsidRPr="006D2487" w:rsidRDefault="00155D03" w:rsidP="007C5923">
      <w:pPr>
        <w:jc w:val="both"/>
        <w:rPr>
          <w:rFonts w:ascii="Bookman Old Style" w:hAnsi="Bookman Old Style"/>
          <w:sz w:val="18"/>
          <w:szCs w:val="18"/>
        </w:rPr>
      </w:pPr>
      <w:r w:rsidRPr="007563D2">
        <w:rPr>
          <w:rFonts w:ascii="Bookman Old Style" w:hAnsi="Bookman Old Style"/>
          <w:sz w:val="18"/>
          <w:szCs w:val="18"/>
        </w:rPr>
        <w:t xml:space="preserve">** kolumna „Ilość aktywnych licencji” oznacza liczbę używanych i objętych usługami nadzoru autorskiego licencji danego modułu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 xml:space="preserve">Hipokrates Plus </w:t>
      </w:r>
      <w:r w:rsidR="00192415">
        <w:rPr>
          <w:rFonts w:ascii="Bookman Old Style" w:hAnsi="Bookman Old Style"/>
          <w:sz w:val="18"/>
          <w:szCs w:val="18"/>
        </w:rPr>
        <w:t xml:space="preserve">oraz </w:t>
      </w:r>
      <w:proofErr w:type="spellStart"/>
      <w:r w:rsidR="00192415">
        <w:rPr>
          <w:rFonts w:ascii="Bookman Old Style" w:hAnsi="Bookman Old Style"/>
          <w:sz w:val="18"/>
          <w:szCs w:val="18"/>
        </w:rPr>
        <w:t>Infomedica</w:t>
      </w:r>
      <w:proofErr w:type="spellEnd"/>
      <w:r w:rsidR="00192415">
        <w:rPr>
          <w:rFonts w:ascii="Bookman Old Style" w:hAnsi="Bookman Old Style"/>
          <w:sz w:val="18"/>
          <w:szCs w:val="18"/>
        </w:rPr>
        <w:t xml:space="preserve">/AMMS </w:t>
      </w:r>
      <w:r w:rsidRPr="007563D2">
        <w:rPr>
          <w:rFonts w:ascii="Bookman Old Style" w:hAnsi="Bookman Old Style"/>
          <w:sz w:val="18"/>
          <w:szCs w:val="18"/>
        </w:rPr>
        <w:t>objętego</w:t>
      </w:r>
      <w:r w:rsidRPr="006D2487">
        <w:rPr>
          <w:rFonts w:ascii="Bookman Old Style" w:hAnsi="Bookman Old Style"/>
          <w:sz w:val="18"/>
          <w:szCs w:val="18"/>
        </w:rPr>
        <w:t xml:space="preserve"> niniejszą umową; Tylko moduły z podaną ‘Ilością’ większą od 0 są objęte usługami nadzoru i mogą być używane przez Zamawiającego.</w:t>
      </w:r>
    </w:p>
    <w:p w:rsidR="00155D03" w:rsidRPr="006D2487" w:rsidRDefault="00155D03" w:rsidP="007C5923">
      <w:pPr>
        <w:jc w:val="both"/>
        <w:rPr>
          <w:rFonts w:ascii="Bookman Old Style" w:hAnsi="Bookman Old Style"/>
          <w:sz w:val="18"/>
          <w:szCs w:val="18"/>
        </w:rPr>
      </w:pPr>
    </w:p>
    <w:p w:rsidR="00155D03" w:rsidRPr="006D2487" w:rsidRDefault="00155D03" w:rsidP="007C5923">
      <w:pPr>
        <w:rPr>
          <w:rFonts w:ascii="Bookman Old Style" w:hAnsi="Bookman Old Style" w:cs="Arial"/>
          <w:sz w:val="18"/>
          <w:szCs w:val="18"/>
        </w:rPr>
      </w:pPr>
      <w:r w:rsidRPr="006D2487">
        <w:rPr>
          <w:rFonts w:ascii="Bookman Old Style" w:hAnsi="Bookman Old Style" w:cs="Arial"/>
          <w:sz w:val="18"/>
          <w:szCs w:val="18"/>
        </w:rPr>
        <w:t xml:space="preserve"> „+” (plus) – posiadana licencja / licencja objęta nadzorem autorskim bez dodatkowych opłat</w:t>
      </w:r>
    </w:p>
    <w:p w:rsidR="00155D03" w:rsidRPr="006D2487" w:rsidRDefault="00155D03" w:rsidP="007C5923">
      <w:pPr>
        <w:rPr>
          <w:rFonts w:ascii="Bookman Old Style" w:hAnsi="Bookman Old Style" w:cs="Arial"/>
          <w:sz w:val="18"/>
          <w:szCs w:val="18"/>
        </w:rPr>
      </w:pPr>
      <w:r w:rsidRPr="006D2487">
        <w:rPr>
          <w:rFonts w:ascii="Bookman Old Style" w:hAnsi="Bookman Old Style" w:cs="Arial"/>
          <w:sz w:val="18"/>
          <w:szCs w:val="18"/>
        </w:rPr>
        <w:t>„-„ (minus) – brak licencji / licencja nie objęta nadzorem autorskim</w:t>
      </w:r>
    </w:p>
    <w:p w:rsidR="00155D03" w:rsidRPr="006D2487" w:rsidRDefault="00155D03" w:rsidP="007C5923">
      <w:pPr>
        <w:tabs>
          <w:tab w:val="left" w:pos="7995"/>
        </w:tabs>
        <w:rPr>
          <w:rFonts w:ascii="Bookman Old Style" w:hAnsi="Bookman Old Style"/>
        </w:rPr>
      </w:pPr>
      <w:r w:rsidRPr="006D2487">
        <w:rPr>
          <w:rFonts w:ascii="Bookman Old Style" w:hAnsi="Bookman Old Style"/>
        </w:rPr>
        <w:tab/>
      </w:r>
    </w:p>
    <w:p w:rsidR="00155D03" w:rsidRPr="006D2487" w:rsidRDefault="00155D03" w:rsidP="007C5923">
      <w:pPr>
        <w:jc w:val="both"/>
        <w:rPr>
          <w:rFonts w:ascii="Bookman Old Style" w:hAnsi="Bookman Old Style"/>
          <w:sz w:val="18"/>
          <w:szCs w:val="18"/>
        </w:rPr>
      </w:pPr>
      <w:r w:rsidRPr="006D2487">
        <w:rPr>
          <w:rFonts w:ascii="Bookman Old Style" w:hAnsi="Bookman Old Style"/>
          <w:sz w:val="18"/>
          <w:szCs w:val="18"/>
        </w:rPr>
        <w:t xml:space="preserve">Kolumna „Ilość” oznacza liczbę nazwanych użytkowników korzystających z danego modułu oprogramowania objętego niniejszą umową; </w:t>
      </w:r>
    </w:p>
    <w:p w:rsidR="00155D03" w:rsidRPr="006D2487" w:rsidRDefault="00155D03" w:rsidP="007C5923">
      <w:pPr>
        <w:jc w:val="both"/>
        <w:rPr>
          <w:rFonts w:ascii="Bookman Old Style" w:hAnsi="Bookman Old Style"/>
          <w:sz w:val="18"/>
          <w:szCs w:val="18"/>
        </w:rPr>
      </w:pPr>
    </w:p>
    <w:p w:rsidR="00155D03" w:rsidRPr="006D2487" w:rsidRDefault="00155D03" w:rsidP="007C5923">
      <w:pPr>
        <w:jc w:val="both"/>
        <w:rPr>
          <w:rFonts w:ascii="Bookman Old Style" w:hAnsi="Bookman Old Style"/>
          <w:sz w:val="18"/>
          <w:szCs w:val="18"/>
        </w:rPr>
        <w:sectPr w:rsidR="00155D03" w:rsidRPr="006D2487" w:rsidSect="007C5923">
          <w:headerReference w:type="default" r:id="rId13"/>
          <w:footerReference w:type="default" r:id="rId14"/>
          <w:pgSz w:w="11906" w:h="16838"/>
          <w:pgMar w:top="720" w:right="720" w:bottom="720" w:left="720" w:header="708" w:footer="708" w:gutter="0"/>
          <w:cols w:space="708"/>
          <w:docGrid w:linePitch="272"/>
        </w:sectPr>
      </w:pPr>
      <w:r w:rsidRPr="006D2487">
        <w:rPr>
          <w:rFonts w:ascii="Bookman Old Style" w:hAnsi="Bookman Old Style"/>
          <w:sz w:val="18"/>
          <w:szCs w:val="18"/>
        </w:rPr>
        <w:t>Tylko moduły z podaną „Ilością” większ</w:t>
      </w:r>
      <w:r>
        <w:rPr>
          <w:rFonts w:ascii="Bookman Old Style" w:hAnsi="Bookman Old Style"/>
          <w:sz w:val="18"/>
          <w:szCs w:val="18"/>
        </w:rPr>
        <w:t>ą od 0 są objęte niniejszą umową.</w:t>
      </w:r>
    </w:p>
    <w:p w:rsidR="00155D03" w:rsidRPr="000A1E68" w:rsidRDefault="00155D03" w:rsidP="007C5923">
      <w:pPr>
        <w:rPr>
          <w:rFonts w:ascii="Bookman Old Style" w:hAnsi="Bookman Old Style" w:cs="Tahoma"/>
          <w:b/>
          <w:bCs/>
          <w:noProof/>
          <w:vanish/>
        </w:rPr>
      </w:pPr>
    </w:p>
    <w:p w:rsidR="00155D03" w:rsidRPr="000A1E68" w:rsidRDefault="00155D03" w:rsidP="007C5923">
      <w:pPr>
        <w:ind w:left="180"/>
        <w:rPr>
          <w:rFonts w:ascii="Bookman Old Style" w:hAnsi="Bookman Old Style" w:cs="Tahoma"/>
        </w:rPr>
      </w:pPr>
    </w:p>
    <w:p w:rsidR="00155D03" w:rsidRPr="000A1E68" w:rsidRDefault="00155D03" w:rsidP="007C5923">
      <w:pPr>
        <w:pStyle w:val="Nagwek6"/>
        <w:rPr>
          <w:rFonts w:ascii="Bookman Old Style" w:hAnsi="Bookman Old Style"/>
          <w:sz w:val="20"/>
        </w:rPr>
      </w:pPr>
      <w:r w:rsidRPr="000A1E68">
        <w:rPr>
          <w:rFonts w:ascii="Bookman Old Style" w:hAnsi="Bookman Old Style"/>
          <w:sz w:val="20"/>
        </w:rPr>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rsidR="00155D03" w:rsidRPr="000A1E68" w:rsidRDefault="00155D03" w:rsidP="007C5923">
      <w:pPr>
        <w:jc w:val="center"/>
        <w:rPr>
          <w:rFonts w:ascii="Bookman Old Style" w:hAnsi="Bookman Old Style"/>
        </w:rPr>
      </w:pPr>
    </w:p>
    <w:p w:rsidR="00155D03" w:rsidRPr="00746FD6" w:rsidRDefault="00155D03" w:rsidP="007C5923">
      <w:pPr>
        <w:jc w:val="center"/>
        <w:rPr>
          <w:rFonts w:ascii="Bookman Old Style" w:hAnsi="Bookman Old Style" w:cs="Arial"/>
          <w:b/>
          <w:sz w:val="18"/>
          <w:szCs w:val="18"/>
        </w:rPr>
      </w:pPr>
      <w:r w:rsidRPr="00746FD6">
        <w:rPr>
          <w:rFonts w:ascii="Bookman Old Style" w:hAnsi="Bookman Old Style" w:cs="Arial"/>
          <w:b/>
          <w:sz w:val="18"/>
          <w:szCs w:val="18"/>
        </w:rPr>
        <w:t>ZASADY UDZIELENIA ZDALNEGO DOSTĘPU DO ZASOBÓW</w:t>
      </w:r>
      <w:r>
        <w:rPr>
          <w:rFonts w:ascii="Bookman Old Style" w:hAnsi="Bookman Old Style" w:cs="Arial"/>
          <w:b/>
          <w:sz w:val="18"/>
          <w:szCs w:val="18"/>
        </w:rPr>
        <w:t xml:space="preserve"> SIECI TELEINFORMATYCZNEJ</w:t>
      </w:r>
    </w:p>
    <w:p w:rsidR="00155D03" w:rsidRPr="00746FD6" w:rsidRDefault="00155D03" w:rsidP="007C5923">
      <w:pPr>
        <w:jc w:val="both"/>
        <w:rPr>
          <w:rFonts w:ascii="Bookman Old Style" w:hAnsi="Bookman Old Style" w:cs="Arial"/>
          <w:sz w:val="18"/>
          <w:szCs w:val="18"/>
        </w:rPr>
      </w:pPr>
      <w:r w:rsidRPr="00746FD6">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rsidR="00155D03" w:rsidRPr="00746FD6" w:rsidRDefault="00155D03" w:rsidP="00E50CED">
      <w:pPr>
        <w:widowControl w:val="0"/>
        <w:numPr>
          <w:ilvl w:val="0"/>
          <w:numId w:val="4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Udostępnienie</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 xml:space="preserve">Zdalny Dostęp zostanie udostępniony Wykonawcy przez Zamawiającego w terminie </w:t>
      </w:r>
      <w:r w:rsidRPr="00746FD6">
        <w:rPr>
          <w:rFonts w:ascii="Bookman Old Style" w:hAnsi="Bookman Old Style" w:cs="Arial"/>
          <w:sz w:val="18"/>
          <w:szCs w:val="18"/>
        </w:rPr>
        <w:br/>
        <w:t>3 dni roboczych od dnia wejścia w życie niniejszej umowy.</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Zdalny Dostęp udostępniony zostanie na cały czas trwania niniejszej umowy.</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Lista osób Wykonawcy uprawnionych do Zdalnego Dostępu:</w:t>
      </w:r>
    </w:p>
    <w:tbl>
      <w:tblPr>
        <w:tblW w:w="8929" w:type="dxa"/>
        <w:tblInd w:w="675" w:type="dxa"/>
        <w:tblLayout w:type="fixed"/>
        <w:tblLook w:val="00A0" w:firstRow="1" w:lastRow="0" w:firstColumn="1" w:lastColumn="0" w:noHBand="0" w:noVBand="0"/>
      </w:tblPr>
      <w:tblGrid>
        <w:gridCol w:w="709"/>
        <w:gridCol w:w="2628"/>
        <w:gridCol w:w="1710"/>
        <w:gridCol w:w="3882"/>
      </w:tblGrid>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Adres e-mail</w:t>
            </w: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bl>
    <w:p w:rsidR="00155D03" w:rsidRPr="00746FD6" w:rsidRDefault="00155D03" w:rsidP="007C5923">
      <w:pPr>
        <w:widowControl w:val="0"/>
        <w:suppressAutoHyphens/>
        <w:spacing w:after="60"/>
        <w:jc w:val="both"/>
        <w:rPr>
          <w:rFonts w:ascii="Bookman Old Style" w:hAnsi="Bookman Old Style" w:cs="Arial"/>
          <w:sz w:val="18"/>
          <w:szCs w:val="18"/>
        </w:rPr>
      </w:pP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W przypadku zgłoszenia zapotrzebowania na usługi Wykonawcy Zamawiający zapewni sprawne działanie zdalnego dostępu.</w:t>
      </w:r>
    </w:p>
    <w:p w:rsidR="00155D03" w:rsidRPr="00746FD6"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Zmiana danych osób wskazanych w ust. 3 nie wymaga zmiany umowy - zostanie dokonania przez powiadomienie Zamawiającego.</w:t>
      </w:r>
    </w:p>
    <w:p w:rsidR="00155D03" w:rsidRPr="00746FD6" w:rsidRDefault="00155D03" w:rsidP="00E50CED">
      <w:pPr>
        <w:widowControl w:val="0"/>
        <w:numPr>
          <w:ilvl w:val="0"/>
          <w:numId w:val="4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 xml:space="preserve">Zasady korzystania </w:t>
      </w:r>
    </w:p>
    <w:p w:rsidR="00155D03" w:rsidRPr="00746FD6"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Korzystając ze Zdalnego Dostępu Wykonawca:</w:t>
      </w:r>
    </w:p>
    <w:p w:rsidR="00155D03" w:rsidRPr="00746FD6" w:rsidRDefault="00155D03"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będzie wykorzystywał Zdalny Dostęp wyłącznie w celu realizacji niniejszej umowy;</w:t>
      </w:r>
    </w:p>
    <w:p w:rsidR="00155D03" w:rsidRPr="00746FD6" w:rsidRDefault="00155D03"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 xml:space="preserve">nie będzie pozyskiwał ani przetwarzał żadnych innych danych, za wyjątkiem danych niezbędnych do realizacji niniejszej umowy; </w:t>
      </w:r>
    </w:p>
    <w:p w:rsidR="00155D03" w:rsidRPr="00746FD6"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rsidR="00155D03" w:rsidRPr="00746FD6"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Zdalny dostęp udostępnia się tylko do przeglądu danych.</w:t>
      </w:r>
    </w:p>
    <w:p w:rsidR="00155D03" w:rsidRPr="00746FD6" w:rsidRDefault="00155D03" w:rsidP="00E50CED">
      <w:pPr>
        <w:widowControl w:val="0"/>
        <w:numPr>
          <w:ilvl w:val="0"/>
          <w:numId w:val="40"/>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Warunki Techniczne do uzyskania Zdalnego Dostępu</w:t>
      </w:r>
    </w:p>
    <w:p w:rsidR="00155D03" w:rsidRPr="00746FD6"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zapewni jeden z trzech rodzajów połączeń:</w:t>
      </w:r>
    </w:p>
    <w:p w:rsidR="00155D03" w:rsidRPr="00746FD6"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VPN - zapewni bezpieczny sposób komunikacji z siecią poprzez udostępnienie bezpiecznego kanału VPN;</w:t>
      </w:r>
    </w:p>
    <w:p w:rsidR="00155D03" w:rsidRPr="00746FD6"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terminala - zapewni bezpieczny sposób komunikacji z siecią poprzez udostępnienie bezpiecznego terminala;</w:t>
      </w:r>
    </w:p>
    <w:p w:rsidR="00155D03" w:rsidRPr="00746FD6"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rsidR="00155D03" w:rsidRPr="00746FD6"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155D03" w:rsidRPr="00746FD6"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155D03" w:rsidRPr="00746FD6" w:rsidRDefault="00155D03" w:rsidP="007C5923">
      <w:pPr>
        <w:rPr>
          <w:rFonts w:ascii="Bookman Old Style" w:hAnsi="Bookman Old Style" w:cs="Arial"/>
          <w:sz w:val="18"/>
          <w:szCs w:val="18"/>
        </w:rPr>
        <w:sectPr w:rsidR="00155D03" w:rsidRPr="00746FD6" w:rsidSect="00852275">
          <w:footerReference w:type="default" r:id="rId15"/>
          <w:pgSz w:w="11906" w:h="16838"/>
          <w:pgMar w:top="720" w:right="720" w:bottom="720" w:left="720" w:header="709" w:footer="709" w:gutter="0"/>
          <w:cols w:space="708"/>
          <w:docGrid w:linePitch="326"/>
        </w:sectPr>
      </w:pPr>
    </w:p>
    <w:p w:rsidR="00155D03" w:rsidRPr="000A1E68" w:rsidRDefault="00155D03" w:rsidP="007C5923">
      <w:pPr>
        <w:pStyle w:val="Nagwek6"/>
        <w:rPr>
          <w:rFonts w:ascii="Bookman Old Style" w:hAnsi="Bookman Old Style"/>
          <w:sz w:val="20"/>
        </w:rPr>
      </w:pPr>
      <w:r w:rsidRPr="000A1E68">
        <w:rPr>
          <w:rFonts w:ascii="Bookman Old Style" w:hAnsi="Bookman Old Style"/>
          <w:sz w:val="20"/>
        </w:rPr>
        <w:t>Załącznik nr</w:t>
      </w:r>
      <w:r>
        <w:rPr>
          <w:rFonts w:ascii="Bookman Old Style" w:hAnsi="Bookman Old Style"/>
          <w:sz w:val="20"/>
        </w:rPr>
        <w:t xml:space="preserve"> 3 do Umowy …………………………………..</w:t>
      </w:r>
    </w:p>
    <w:p w:rsidR="00155D03" w:rsidRPr="000A1E68" w:rsidRDefault="00155D03" w:rsidP="007C5923">
      <w:pPr>
        <w:jc w:val="center"/>
        <w:rPr>
          <w:rFonts w:ascii="Bookman Old Style" w:hAnsi="Bookman Old Style"/>
        </w:rPr>
      </w:pPr>
    </w:p>
    <w:p w:rsidR="00155D03" w:rsidRPr="000A1E68" w:rsidRDefault="00155D03" w:rsidP="007C5923">
      <w:pPr>
        <w:jc w:val="center"/>
        <w:rPr>
          <w:rFonts w:ascii="Bookman Old Style" w:hAnsi="Bookman Old Style" w:cs="Arial"/>
          <w:b/>
        </w:rPr>
      </w:pPr>
    </w:p>
    <w:p w:rsidR="00155D03" w:rsidRPr="00143D24" w:rsidRDefault="00155D03" w:rsidP="007C5923">
      <w:pPr>
        <w:ind w:left="180" w:firstLine="360"/>
        <w:jc w:val="center"/>
        <w:rPr>
          <w:rFonts w:ascii="Bookman Old Style" w:hAnsi="Bookman Old Style" w:cs="Tahoma"/>
        </w:rPr>
      </w:pPr>
    </w:p>
    <w:p w:rsidR="00155D03" w:rsidRDefault="00155D03" w:rsidP="007C5923">
      <w:pPr>
        <w:ind w:firstLine="708"/>
        <w:rPr>
          <w:rFonts w:ascii="Bookman Old Style" w:hAnsi="Bookman Old Style" w:cs="Tahoma"/>
          <w:b/>
          <w:bCs/>
        </w:rPr>
      </w:pPr>
    </w:p>
    <w:p w:rsidR="00155D03" w:rsidRDefault="00155D03" w:rsidP="007C5923">
      <w:pPr>
        <w:ind w:firstLine="708"/>
        <w:rPr>
          <w:rFonts w:ascii="Bookman Old Style" w:hAnsi="Bookman Old Style" w:cs="Tahoma"/>
          <w:b/>
          <w:bCs/>
        </w:rPr>
      </w:pPr>
    </w:p>
    <w:p w:rsidR="00155D03" w:rsidRPr="001F399E" w:rsidRDefault="00155D03"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54"/>
        <w:gridCol w:w="1985"/>
        <w:gridCol w:w="2191"/>
        <w:gridCol w:w="1701"/>
        <w:gridCol w:w="6796"/>
      </w:tblGrid>
      <w:tr w:rsidR="00155D03" w:rsidRPr="001F399E" w:rsidTr="00852275">
        <w:trPr>
          <w:jc w:val="center"/>
        </w:trPr>
        <w:tc>
          <w:tcPr>
            <w:tcW w:w="2354"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z w:val="18"/>
                <w:szCs w:val="18"/>
              </w:rPr>
            </w:pPr>
          </w:p>
        </w:tc>
        <w:tc>
          <w:tcPr>
            <w:tcW w:w="1985" w:type="dxa"/>
          </w:tcPr>
          <w:p w:rsidR="00155D03" w:rsidRPr="001F399E" w:rsidRDefault="00155D03" w:rsidP="00852275">
            <w:pPr>
              <w:rPr>
                <w:rFonts w:ascii="Bookman Old Style" w:hAnsi="Bookman Old Style"/>
                <w:sz w:val="18"/>
                <w:szCs w:val="18"/>
              </w:rPr>
            </w:pPr>
          </w:p>
        </w:tc>
        <w:tc>
          <w:tcPr>
            <w:tcW w:w="2191" w:type="dxa"/>
          </w:tcPr>
          <w:p w:rsidR="00155D03" w:rsidRPr="001F399E" w:rsidRDefault="00155D03" w:rsidP="00852275">
            <w:pPr>
              <w:rPr>
                <w:rFonts w:ascii="Bookman Old Style" w:hAnsi="Bookman Old Style"/>
                <w:sz w:val="18"/>
                <w:szCs w:val="18"/>
              </w:rPr>
            </w:pPr>
          </w:p>
        </w:tc>
        <w:tc>
          <w:tcPr>
            <w:tcW w:w="1701" w:type="dxa"/>
          </w:tcPr>
          <w:p w:rsidR="00155D03" w:rsidRPr="001F399E" w:rsidRDefault="00155D03" w:rsidP="00852275">
            <w:pPr>
              <w:rPr>
                <w:rFonts w:ascii="Bookman Old Style" w:hAnsi="Bookman Old Style"/>
                <w:sz w:val="18"/>
                <w:szCs w:val="18"/>
              </w:rPr>
            </w:pPr>
          </w:p>
        </w:tc>
        <w:tc>
          <w:tcPr>
            <w:tcW w:w="6796" w:type="dxa"/>
          </w:tcPr>
          <w:p w:rsidR="00155D03" w:rsidRPr="001F399E" w:rsidRDefault="00155D03" w:rsidP="00852275">
            <w:pPr>
              <w:rPr>
                <w:rFonts w:ascii="Bookman Old Style" w:hAnsi="Bookman Old Style"/>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sz w:val="18"/>
                <w:szCs w:val="18"/>
              </w:rPr>
            </w:pPr>
          </w:p>
        </w:tc>
        <w:tc>
          <w:tcPr>
            <w:tcW w:w="1985" w:type="dxa"/>
          </w:tcPr>
          <w:p w:rsidR="00155D03" w:rsidRPr="001F399E" w:rsidRDefault="00155D03" w:rsidP="00852275">
            <w:pPr>
              <w:rPr>
                <w:rFonts w:ascii="Bookman Old Style" w:hAnsi="Bookman Old Style"/>
                <w:strike/>
                <w:sz w:val="18"/>
                <w:szCs w:val="18"/>
              </w:rPr>
            </w:pPr>
          </w:p>
        </w:tc>
        <w:tc>
          <w:tcPr>
            <w:tcW w:w="2191" w:type="dxa"/>
          </w:tcPr>
          <w:p w:rsidR="00155D03" w:rsidRPr="001F399E" w:rsidRDefault="00155D03" w:rsidP="00852275">
            <w:pPr>
              <w:rPr>
                <w:rFonts w:ascii="Bookman Old Style" w:hAnsi="Bookman Old Style"/>
                <w:strike/>
                <w:sz w:val="18"/>
                <w:szCs w:val="18"/>
              </w:rPr>
            </w:pPr>
          </w:p>
        </w:tc>
        <w:tc>
          <w:tcPr>
            <w:tcW w:w="1701" w:type="dxa"/>
          </w:tcPr>
          <w:p w:rsidR="00155D03" w:rsidRPr="001F399E" w:rsidRDefault="00155D03" w:rsidP="00852275">
            <w:pPr>
              <w:rPr>
                <w:rFonts w:ascii="Bookman Old Style" w:hAnsi="Bookman Old Style"/>
                <w:strike/>
                <w:sz w:val="18"/>
                <w:szCs w:val="18"/>
              </w:rPr>
            </w:pPr>
          </w:p>
        </w:tc>
        <w:tc>
          <w:tcPr>
            <w:tcW w:w="6796" w:type="dxa"/>
          </w:tcPr>
          <w:p w:rsidR="00155D03" w:rsidRPr="001F399E" w:rsidRDefault="00155D03" w:rsidP="00852275">
            <w:pPr>
              <w:rPr>
                <w:rFonts w:ascii="Bookman Old Style" w:hAnsi="Bookman Old Style"/>
                <w:strike/>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noProof/>
                <w:sz w:val="18"/>
                <w:szCs w:val="18"/>
              </w:rPr>
            </w:pPr>
          </w:p>
        </w:tc>
        <w:tc>
          <w:tcPr>
            <w:tcW w:w="1985" w:type="dxa"/>
          </w:tcPr>
          <w:p w:rsidR="00155D03" w:rsidRPr="001F399E" w:rsidRDefault="00155D03" w:rsidP="00852275">
            <w:pPr>
              <w:rPr>
                <w:rFonts w:ascii="Bookman Old Style" w:hAnsi="Bookman Old Style"/>
                <w:strike/>
                <w:noProof/>
                <w:sz w:val="18"/>
                <w:szCs w:val="18"/>
              </w:rPr>
            </w:pPr>
          </w:p>
        </w:tc>
        <w:tc>
          <w:tcPr>
            <w:tcW w:w="2191" w:type="dxa"/>
          </w:tcPr>
          <w:p w:rsidR="00155D03" w:rsidRPr="001F399E" w:rsidRDefault="00155D03" w:rsidP="00852275">
            <w:pPr>
              <w:rPr>
                <w:rFonts w:ascii="Bookman Old Style" w:hAnsi="Bookman Old Style"/>
                <w:strike/>
                <w:noProof/>
                <w:sz w:val="18"/>
                <w:szCs w:val="18"/>
              </w:rPr>
            </w:pPr>
          </w:p>
        </w:tc>
        <w:tc>
          <w:tcPr>
            <w:tcW w:w="1701" w:type="dxa"/>
          </w:tcPr>
          <w:p w:rsidR="00155D03" w:rsidRPr="001F399E" w:rsidRDefault="00155D03" w:rsidP="00852275">
            <w:pPr>
              <w:rPr>
                <w:rFonts w:ascii="Bookman Old Style" w:hAnsi="Bookman Old Style"/>
                <w:strike/>
                <w:noProof/>
                <w:sz w:val="18"/>
                <w:szCs w:val="18"/>
              </w:rPr>
            </w:pPr>
          </w:p>
        </w:tc>
        <w:tc>
          <w:tcPr>
            <w:tcW w:w="6796" w:type="dxa"/>
          </w:tcPr>
          <w:p w:rsidR="00155D03" w:rsidRPr="001F399E" w:rsidRDefault="00155D03" w:rsidP="00852275">
            <w:pPr>
              <w:rPr>
                <w:rFonts w:ascii="Bookman Old Style" w:hAnsi="Bookman Old Style"/>
                <w:strike/>
                <w:noProof/>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noProof/>
                <w:sz w:val="18"/>
                <w:szCs w:val="18"/>
              </w:rPr>
            </w:pPr>
          </w:p>
        </w:tc>
        <w:tc>
          <w:tcPr>
            <w:tcW w:w="1985" w:type="dxa"/>
          </w:tcPr>
          <w:p w:rsidR="00155D03" w:rsidRPr="001F399E" w:rsidRDefault="00155D03" w:rsidP="00852275">
            <w:pPr>
              <w:rPr>
                <w:rFonts w:ascii="Bookman Old Style" w:hAnsi="Bookman Old Style"/>
                <w:strike/>
                <w:noProof/>
                <w:sz w:val="18"/>
                <w:szCs w:val="18"/>
              </w:rPr>
            </w:pPr>
          </w:p>
        </w:tc>
        <w:tc>
          <w:tcPr>
            <w:tcW w:w="2191" w:type="dxa"/>
          </w:tcPr>
          <w:p w:rsidR="00155D03" w:rsidRPr="001F399E" w:rsidRDefault="00155D03" w:rsidP="00852275">
            <w:pPr>
              <w:rPr>
                <w:rFonts w:ascii="Bookman Old Style" w:hAnsi="Bookman Old Style"/>
                <w:strike/>
                <w:noProof/>
                <w:sz w:val="18"/>
                <w:szCs w:val="18"/>
              </w:rPr>
            </w:pPr>
          </w:p>
        </w:tc>
        <w:tc>
          <w:tcPr>
            <w:tcW w:w="1701" w:type="dxa"/>
          </w:tcPr>
          <w:p w:rsidR="00155D03" w:rsidRPr="001F399E" w:rsidRDefault="00155D03" w:rsidP="00852275">
            <w:pPr>
              <w:rPr>
                <w:rFonts w:ascii="Bookman Old Style" w:hAnsi="Bookman Old Style"/>
                <w:strike/>
                <w:noProof/>
                <w:sz w:val="18"/>
                <w:szCs w:val="18"/>
              </w:rPr>
            </w:pPr>
          </w:p>
        </w:tc>
        <w:tc>
          <w:tcPr>
            <w:tcW w:w="6796" w:type="dxa"/>
          </w:tcPr>
          <w:p w:rsidR="00155D03" w:rsidRPr="001F399E" w:rsidRDefault="00155D03" w:rsidP="00852275">
            <w:pPr>
              <w:rPr>
                <w:rFonts w:ascii="Bookman Old Style" w:hAnsi="Bookman Old Style"/>
                <w:strike/>
                <w:noProof/>
                <w:sz w:val="18"/>
                <w:szCs w:val="18"/>
              </w:rPr>
            </w:pPr>
          </w:p>
        </w:tc>
      </w:tr>
    </w:tbl>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rsidR="00155D03" w:rsidRPr="001F399E" w:rsidRDefault="00155D03" w:rsidP="007C5923">
      <w:pPr>
        <w:tabs>
          <w:tab w:val="left" w:pos="1080"/>
        </w:tabs>
        <w:ind w:left="180"/>
        <w:rPr>
          <w:rFonts w:ascii="Bookman Old Style" w:hAnsi="Bookman Old Style" w:cs="Tahoma"/>
          <w:sz w:val="18"/>
          <w:szCs w:val="18"/>
        </w:rPr>
        <w:sectPr w:rsidR="00155D03" w:rsidRPr="001F399E" w:rsidSect="00852275">
          <w:footerReference w:type="default" r:id="rId16"/>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rsidR="00155D03" w:rsidRPr="006A2A17" w:rsidRDefault="00155D03" w:rsidP="007C5923">
      <w:pPr>
        <w:rPr>
          <w:rFonts w:ascii="Bookman Old Style" w:hAnsi="Bookman Old Style" w:cs="Arial"/>
          <w:b/>
          <w:sz w:val="18"/>
          <w:szCs w:val="18"/>
        </w:rPr>
      </w:pPr>
      <w:r w:rsidRPr="006A2A17">
        <w:rPr>
          <w:rFonts w:ascii="Bookman Old Style" w:hAnsi="Bookman Old Style" w:cs="Arial"/>
          <w:b/>
          <w:sz w:val="18"/>
          <w:szCs w:val="18"/>
        </w:rPr>
        <w:t>Załącznik nr 5a</w:t>
      </w:r>
    </w:p>
    <w:p w:rsidR="0075781C" w:rsidRPr="0075781C" w:rsidRDefault="0075781C" w:rsidP="0075781C">
      <w:pPr>
        <w:pStyle w:val="Tekstkomentarza"/>
        <w:jc w:val="center"/>
        <w:rPr>
          <w:rFonts w:eastAsia="Times New Roman"/>
          <w:b/>
          <w:sz w:val="22"/>
          <w:szCs w:val="22"/>
          <w:lang w:eastAsia="en-US"/>
        </w:rPr>
      </w:pPr>
      <w:r w:rsidRPr="0075781C">
        <w:rPr>
          <w:rFonts w:eastAsia="Times New Roman"/>
          <w:b/>
          <w:sz w:val="22"/>
          <w:szCs w:val="22"/>
          <w:lang w:eastAsia="en-US"/>
        </w:rPr>
        <w:t>UMOWA POWIERZENIA PRZETWARZANIA DANYCH OSOBOWYCH</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Nr …………./</w:t>
      </w:r>
      <w:proofErr w:type="spellStart"/>
      <w:r w:rsidRPr="0075781C">
        <w:rPr>
          <w:rFonts w:eastAsia="Times New Roman"/>
          <w:sz w:val="22"/>
          <w:szCs w:val="22"/>
          <w:lang w:eastAsia="en-US"/>
        </w:rPr>
        <w:t>ZCOSzp.Sp</w:t>
      </w:r>
      <w:proofErr w:type="spellEnd"/>
      <w:r w:rsidRPr="0075781C">
        <w:rPr>
          <w:rFonts w:eastAsia="Times New Roman"/>
          <w:sz w:val="22"/>
          <w:szCs w:val="22"/>
          <w:lang w:eastAsia="en-US"/>
        </w:rPr>
        <w:t>./……….</w:t>
      </w:r>
    </w:p>
    <w:p w:rsidR="0075781C" w:rsidRPr="0075781C" w:rsidRDefault="0075781C" w:rsidP="0075781C">
      <w:pPr>
        <w:pStyle w:val="Tekstkomentarza"/>
        <w:rPr>
          <w:rFonts w:eastAsia="Times New Roman"/>
          <w:sz w:val="22"/>
          <w:szCs w:val="22"/>
          <w:lang w:eastAsia="en-US"/>
        </w:rPr>
      </w:pP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Zawarta w dniu  ……………………………………..w Dąbrowie Górniczej  pomiędzy :</w:t>
      </w:r>
    </w:p>
    <w:p w:rsidR="0075781C" w:rsidRPr="0075781C" w:rsidRDefault="0075781C" w:rsidP="0075781C">
      <w:pPr>
        <w:pStyle w:val="Tekstkomentarza"/>
        <w:rPr>
          <w:rFonts w:eastAsia="Times New Roman"/>
          <w:sz w:val="22"/>
          <w:szCs w:val="22"/>
          <w:lang w:eastAsia="en-US"/>
        </w:rPr>
      </w:pP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1. Administrator :         Zagłębiowskie Centrum Onkologii</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 xml:space="preserve">                                       Szpital Specjalistyczny im. Sz. </w:t>
      </w:r>
      <w:proofErr w:type="spellStart"/>
      <w:r w:rsidRPr="0075781C">
        <w:rPr>
          <w:rFonts w:eastAsia="Times New Roman"/>
          <w:sz w:val="22"/>
          <w:szCs w:val="22"/>
          <w:lang w:eastAsia="en-US"/>
        </w:rPr>
        <w:t>Starkiewicza</w:t>
      </w:r>
      <w:proofErr w:type="spellEnd"/>
      <w:r w:rsidRPr="0075781C">
        <w:rPr>
          <w:rFonts w:eastAsia="Times New Roman"/>
          <w:sz w:val="22"/>
          <w:szCs w:val="22"/>
          <w:lang w:eastAsia="en-US"/>
        </w:rPr>
        <w:t xml:space="preserve"> </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 xml:space="preserve">                                         41 - 300 Dąbrowa  Górnicza</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 xml:space="preserve">                                         ul. Szpitalna 13</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 xml:space="preserve">wpisany do rejestru publicznych zakładów opieki zdrowotnej Organ rejestrowy - Sąd Rejonowym Katowice-Wschód w Katowicach Krajowy Rejestr Sądowy Nr wpisu  0000054321, NIP 629-21-15-781, REGON  000310077 </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reprezentowany przez : …………………………………………………………………</w:t>
      </w:r>
      <w:r w:rsidRPr="0075781C">
        <w:rPr>
          <w:rFonts w:eastAsia="Times New Roman"/>
          <w:sz w:val="22"/>
          <w:szCs w:val="22"/>
          <w:lang w:eastAsia="en-US"/>
        </w:rPr>
        <w:tab/>
      </w:r>
      <w:r w:rsidRPr="0075781C">
        <w:rPr>
          <w:rFonts w:eastAsia="Times New Roman"/>
          <w:sz w:val="22"/>
          <w:szCs w:val="22"/>
          <w:lang w:eastAsia="en-US"/>
        </w:rPr>
        <w:tab/>
      </w:r>
      <w:r w:rsidRPr="0075781C">
        <w:rPr>
          <w:rFonts w:eastAsia="Times New Roman"/>
          <w:sz w:val="22"/>
          <w:szCs w:val="22"/>
          <w:lang w:eastAsia="en-US"/>
        </w:rPr>
        <w:tab/>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2. Wykonawca  :           …………………………………………………………………..</w:t>
      </w:r>
    </w:p>
    <w:p w:rsidR="0075781C" w:rsidRPr="0075781C" w:rsidRDefault="0075781C" w:rsidP="0075781C">
      <w:pPr>
        <w:pStyle w:val="Tekstkomentarza"/>
        <w:rPr>
          <w:rFonts w:eastAsia="Times New Roman"/>
          <w:sz w:val="22"/>
          <w:szCs w:val="22"/>
          <w:lang w:eastAsia="en-US"/>
        </w:rPr>
      </w:pP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reprezentowany przez: ..………………………………………………………………….</w:t>
      </w:r>
    </w:p>
    <w:p w:rsidR="0075781C" w:rsidRPr="0075781C" w:rsidRDefault="0075781C" w:rsidP="0075781C">
      <w:pPr>
        <w:pStyle w:val="Tekstkomentarza"/>
        <w:rPr>
          <w:rFonts w:eastAsia="Times New Roman"/>
          <w:sz w:val="22"/>
          <w:szCs w:val="22"/>
          <w:lang w:eastAsia="en-US"/>
        </w:rPr>
      </w:pP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W związku z zawarciem przez Strony w dniu ………………..r. w Dąbrowie Górniczej umowy                         nr………………………..pn.………………………………………………………………………………………zwanej dalej „Umową zasadniczą”,  Strony postanawiają, co następuje:</w:t>
      </w:r>
    </w:p>
    <w:p w:rsidR="0075781C" w:rsidRPr="0075781C" w:rsidRDefault="0075781C" w:rsidP="0075781C">
      <w:pPr>
        <w:pStyle w:val="Tekstkomentarza"/>
        <w:rPr>
          <w:rFonts w:eastAsia="Times New Roman"/>
          <w:sz w:val="22"/>
          <w:szCs w:val="22"/>
          <w:lang w:eastAsia="en-US"/>
        </w:rPr>
      </w:pP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1</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Definicje oraz zasady interpretacji mające zastosowanie do niniejszej Umowy:</w:t>
      </w:r>
    </w:p>
    <w:p w:rsidR="0075781C" w:rsidRPr="0075781C" w:rsidRDefault="0075781C" w:rsidP="0075781C">
      <w:pPr>
        <w:pStyle w:val="Tekstkomentarza"/>
        <w:rPr>
          <w:rFonts w:eastAsia="Times New Roman"/>
          <w:sz w:val="22"/>
          <w:szCs w:val="22"/>
          <w:lang w:eastAsia="en-US"/>
        </w:rPr>
      </w:pPr>
      <w:r w:rsidRPr="0075781C">
        <w:rPr>
          <w:rFonts w:eastAsia="Times New Roman"/>
          <w:b/>
          <w:sz w:val="22"/>
          <w:szCs w:val="22"/>
          <w:lang w:eastAsia="en-US"/>
        </w:rPr>
        <w:t xml:space="preserve">Usługi </w:t>
      </w:r>
      <w:r w:rsidRPr="0075781C">
        <w:rPr>
          <w:rFonts w:eastAsia="Times New Roman"/>
          <w:sz w:val="22"/>
          <w:szCs w:val="22"/>
          <w:lang w:eastAsia="en-US"/>
        </w:rPr>
        <w:t>- usługi świadczone przez Wykonawcę zgodnie z Umową zasadniczą której integralną częścią jest niniejsze Porozumienie.</w:t>
      </w:r>
    </w:p>
    <w:p w:rsidR="0075781C" w:rsidRPr="0075781C" w:rsidRDefault="0075781C" w:rsidP="0075781C">
      <w:pPr>
        <w:pStyle w:val="Tekstkomentarza"/>
        <w:rPr>
          <w:rFonts w:eastAsia="Times New Roman"/>
          <w:sz w:val="22"/>
          <w:szCs w:val="22"/>
          <w:lang w:eastAsia="en-US"/>
        </w:rPr>
      </w:pPr>
      <w:r w:rsidRPr="0075781C">
        <w:rPr>
          <w:rFonts w:eastAsia="Times New Roman"/>
          <w:b/>
          <w:sz w:val="22"/>
          <w:szCs w:val="22"/>
          <w:lang w:eastAsia="en-US"/>
        </w:rPr>
        <w:t>Administrator danych</w:t>
      </w:r>
      <w:r w:rsidRPr="0075781C">
        <w:rPr>
          <w:rFonts w:eastAsia="Times New Roman"/>
          <w:sz w:val="22"/>
          <w:szCs w:val="22"/>
          <w:lang w:eastAsia="en-US"/>
        </w:rPr>
        <w:t xml:space="preserve"> - administrator danych osobowych, którym jest Zagłębiowskie Centrum Onkologii Szpital Specjalistyczny im. Sz. </w:t>
      </w:r>
      <w:proofErr w:type="spellStart"/>
      <w:r w:rsidRPr="0075781C">
        <w:rPr>
          <w:rFonts w:eastAsia="Times New Roman"/>
          <w:sz w:val="22"/>
          <w:szCs w:val="22"/>
          <w:lang w:eastAsia="en-US"/>
        </w:rPr>
        <w:t>Starkiewicza</w:t>
      </w:r>
      <w:proofErr w:type="spellEnd"/>
      <w:r w:rsidRPr="0075781C">
        <w:rPr>
          <w:rFonts w:eastAsia="Times New Roman"/>
          <w:sz w:val="22"/>
          <w:szCs w:val="22"/>
          <w:lang w:eastAsia="en-US"/>
        </w:rPr>
        <w:t xml:space="preserve"> z siedzibą w 41 - 300 Dąbrowa  Górnicza, ul. Szpitalna 13</w:t>
      </w:r>
    </w:p>
    <w:p w:rsidR="0075781C" w:rsidRPr="0075781C" w:rsidRDefault="0075781C" w:rsidP="0075781C">
      <w:pPr>
        <w:pStyle w:val="Tekstkomentarza"/>
        <w:rPr>
          <w:rFonts w:eastAsia="Times New Roman"/>
          <w:sz w:val="22"/>
          <w:szCs w:val="22"/>
          <w:lang w:eastAsia="en-US"/>
        </w:rPr>
      </w:pPr>
      <w:r w:rsidRPr="0075781C">
        <w:rPr>
          <w:rFonts w:eastAsia="Times New Roman"/>
          <w:b/>
          <w:sz w:val="22"/>
          <w:szCs w:val="22"/>
          <w:lang w:eastAsia="en-US"/>
        </w:rPr>
        <w:t>Naruszenie bezpieczeństwa danych osobowych</w:t>
      </w:r>
      <w:r w:rsidRPr="0075781C">
        <w:rPr>
          <w:rFonts w:eastAsia="Times New Roman"/>
          <w:sz w:val="22"/>
          <w:szCs w:val="22"/>
          <w:lang w:eastAsia="en-US"/>
        </w:rPr>
        <w:t xml:space="preserve"> - naruszenie bezpieczeństwa skutkujące przypadkowym lub bezprawnym zniszczeniem, utratą, zmianą, nieuprawnionym ujawnieniem lub dostępem do udostępnionych danych osobowych.</w:t>
      </w:r>
    </w:p>
    <w:p w:rsidR="0075781C" w:rsidRPr="0075781C" w:rsidRDefault="0075781C" w:rsidP="0075781C">
      <w:pPr>
        <w:pStyle w:val="Tekstkomentarza"/>
        <w:rPr>
          <w:rFonts w:eastAsia="Times New Roman"/>
          <w:sz w:val="22"/>
          <w:szCs w:val="22"/>
          <w:lang w:eastAsia="en-US"/>
        </w:rPr>
      </w:pPr>
      <w:r w:rsidRPr="0075781C">
        <w:rPr>
          <w:rFonts w:eastAsia="Times New Roman"/>
          <w:b/>
          <w:sz w:val="22"/>
          <w:szCs w:val="22"/>
          <w:lang w:eastAsia="en-US"/>
        </w:rPr>
        <w:t>Regulacje dotyczące Ochrony Danych</w:t>
      </w:r>
      <w:r w:rsidRPr="0075781C">
        <w:rPr>
          <w:rFonts w:eastAsia="Times New Roman"/>
          <w:sz w:val="22"/>
          <w:szCs w:val="22"/>
          <w:lang w:eastAsia="en-US"/>
        </w:rPr>
        <w:t xml:space="preserve"> - rozporządzenie Parlamentu Europejskiego i Rady 2016/679 z dnia 27 kwietnia 2016 r. w sprawie ochrony osób fizycznych w związku z przetwarzaniem danych osobowych i w sprawie swobodnego przepływu takich danych oraz uchylenia dyrektywy 95/46/WE RODO oraz wszelkie przepisy i regulacje w przedmiocie przetwarzania danych osobowych oraz prywatności, w tym także mające zastosowanie wytyczne oraz kodeksy postępowania wydane przez Komisarza ds. Informacji lub wszelkie dokumenty o znaczeniu równorzędnym w danej jurysdykcji. Odniesienia do ustawodawstwa obejmują również jakiekolwiek jego okresowe zmiany.</w:t>
      </w:r>
    </w:p>
    <w:p w:rsidR="0075781C" w:rsidRPr="0075781C" w:rsidRDefault="0075781C" w:rsidP="0075781C">
      <w:pPr>
        <w:pStyle w:val="Tekstkomentarza"/>
        <w:rPr>
          <w:rFonts w:eastAsia="Times New Roman"/>
          <w:sz w:val="22"/>
          <w:szCs w:val="22"/>
          <w:lang w:eastAsia="en-US"/>
        </w:rPr>
      </w:pPr>
      <w:r w:rsidRPr="0075781C">
        <w:rPr>
          <w:rFonts w:eastAsia="Times New Roman"/>
          <w:b/>
          <w:sz w:val="22"/>
          <w:szCs w:val="22"/>
          <w:lang w:eastAsia="en-US"/>
        </w:rPr>
        <w:t>Dane Osobowe</w:t>
      </w:r>
      <w:r w:rsidRPr="0075781C">
        <w:rPr>
          <w:rFonts w:eastAsia="Times New Roman"/>
          <w:sz w:val="22"/>
          <w:szCs w:val="22"/>
          <w:lang w:eastAsia="en-US"/>
        </w:rPr>
        <w:t xml:space="preserve"> - informacje o zidentyfikowanej lub możliwej do zidentyfikowania osobie fizycznej.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genetyczną, psychiczną, kulturową lub społeczną tożsamość osoby fizycznej;</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2</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Strony niniejszym potwierdzają, że przetwarzają dane osobowe zgodnie z postanowieniami niniejszej Umowy. Każda ze Stron zobowiązana jest zapewnić zgodność z Regulacjami dotyczącymi Ochrony Danych przez cały czas trwania niniejszej Umowy oraz Umowy zasadniczej.</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3</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Wykonawca potwierdza, iż będzie przetwarzał dane osobowe określone w § 5, wyłącznie w celach wskazanych w § 4 oraz, że nie będzie przetwarzał danych osobowych w żadnym innym celu, bez uzyskania pisemnej zgody administratora danych.</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Wykonawca nie będzie ujawniał oraz przekazywał przetwarzanych danych osobowych, jakiemukolwiek podmiotowi trzeciemu bez pisemnej zgody administratora danych, zgodnie z postanowieniami określonymi w § 6.</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Wykonawca nie może publikować, kopiować, przekazywać ani powielać jakichkolwiek danych                    i informacji bez pisemnej zgody administratora danych.</w:t>
      </w:r>
    </w:p>
    <w:p w:rsidR="0075781C" w:rsidRDefault="0075781C" w:rsidP="0075781C">
      <w:pPr>
        <w:pStyle w:val="Tekstkomentarza"/>
        <w:jc w:val="center"/>
        <w:rPr>
          <w:rFonts w:eastAsia="Times New Roman"/>
          <w:sz w:val="22"/>
          <w:szCs w:val="22"/>
          <w:lang w:eastAsia="en-US"/>
        </w:rPr>
      </w:pPr>
    </w:p>
    <w:p w:rsidR="0075781C" w:rsidRDefault="0075781C" w:rsidP="0075781C">
      <w:pPr>
        <w:pStyle w:val="Tekstkomentarza"/>
        <w:jc w:val="center"/>
        <w:rPr>
          <w:rFonts w:eastAsia="Times New Roman"/>
          <w:sz w:val="22"/>
          <w:szCs w:val="22"/>
          <w:lang w:eastAsia="en-US"/>
        </w:rPr>
      </w:pPr>
    </w:p>
    <w:p w:rsidR="0075781C" w:rsidRPr="0075781C" w:rsidRDefault="0075781C" w:rsidP="0075781C">
      <w:pPr>
        <w:pStyle w:val="Tekstkomentarza"/>
        <w:jc w:val="center"/>
        <w:rPr>
          <w:rFonts w:eastAsia="Times New Roman"/>
          <w:sz w:val="22"/>
          <w:szCs w:val="22"/>
          <w:lang w:eastAsia="en-US"/>
        </w:rPr>
      </w:pPr>
      <w:r>
        <w:rPr>
          <w:rFonts w:eastAsia="Times New Roman"/>
          <w:sz w:val="22"/>
          <w:szCs w:val="22"/>
          <w:lang w:eastAsia="en-US"/>
        </w:rPr>
        <w:t>§ 4</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Strony potwierdzają, iż inicjatywa powierzenia przetwarzania danych osobowych jest niezbędna, aby Wykonawca mógł świadczyć Usługi opisane w Umowie zasadniczej.</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Wykonawca potwierdza, iż dane osobowe będą przetwarzane wyłącznie zgodnie z wytycznymi administratora danych oraz wyłącznie mając na celu świadczenie Usług, które zostały wyszczególnione w Umowie zasadniczej, do której niniejsza Umowa jest integralną częścią. Strony nie będą przetwarzać danych osobowych w sposób sprzeczny z ww. celem.</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Każda ze Stron zobowiązana jest wskazać osobę do kontaktu. Wykonawca jest zobowiązany do współpracy z administratorem danych w zakresie jakichkolwiek kwestii związanych z przetwarzaniem powierzonych danych. Osoby do kontaktu dla każdej ze Stron są następujące:</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ze strony Administratora  - ...............................................................</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ze strony Wykonawcy - ....................................................................</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5</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Dane osobowe niezbędne do świadczenia Usługi powierzone do przetwarzania Wykonawcy obejmują:</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Strony postanawiają, iż dane osobowe powierzone do przetwarzania w ramach realizacji Usługi winny być adekwatne oraz związane z uzgodnionymi celami wskazanymi w § 4.</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6</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Administrator danych upoważnia Wykonawcę do wyboru Podwykonawców ze wszelkimi ograniczeniami wynikającymi z Umowy.</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Wykonawca może nawiązać współpracę z Podwykonawcami pod warunkiem, że przedstawi uprzednio administratorowi danych pisemne zawiadomienie o zamiarze wyboru Podwykonawców, w tym kompletne informacje w zakresie przetwarzania danych, które będą powierzone Podwykonawcy. Wykonawca nie dokona wyboru Podwykonawcy bez uzyskania uprzedniej, pisemnej zgody administratora danych.</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W odniesieniu do każdego z Podwykonawców, Wykonawca zobowiązany jest:</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przed pierwszym przetworzeniem danych osobowych przez Podwykonawcę przeprowadzić odpowiednie sprawdzenie którego celem jest zapewnienie, że Podwykonawca jest w stanie zapewnić poziom ochrony dla danych osobowych wymagany na podstawie postanowień niniejszego Porozumienia oraz Umowy. Przedstawienie podwykonawcy do akceptacji administratora danych oznacza, że badanie to dało wynik pozytywny;</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zapewnić, że porozumienie zawarte z jednej strony przez Wykonawcę, a z drugiej strony przez Podwykonawcę, zostało zawarte na podstawie pisemnej umowy zawierającej warunki, które oferują przynajmniej taki sam poziom ochrony Danych Osobowych jak ten określony w niniejszej Umowie oraz spełniają wymogi wynikające z artykułu 28 (3) RODO.</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4.</w:t>
      </w:r>
      <w:r w:rsidRPr="0075781C">
        <w:rPr>
          <w:rFonts w:eastAsia="Times New Roman"/>
          <w:sz w:val="22"/>
          <w:szCs w:val="22"/>
          <w:lang w:eastAsia="en-US"/>
        </w:rPr>
        <w:tab/>
        <w:t>Wykonawca zapewnia, że każdy Podwykonawca spełni wymogi określone w niniejszej Umowie mające zastosowanie do przetwarzania danych osobowych przez takiego Podwykonawcę, jak gdyby on był stroną niniejszej Umowy działając w osobie Wykonawcy.</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5.</w:t>
      </w:r>
      <w:r w:rsidRPr="0075781C">
        <w:rPr>
          <w:rFonts w:eastAsia="Times New Roman"/>
          <w:sz w:val="22"/>
          <w:szCs w:val="22"/>
          <w:lang w:eastAsia="en-US"/>
        </w:rPr>
        <w:tab/>
        <w:t>W przypadku, gdy Podwykonawca nie wykona swoich obowiązków dotyczących ochrony danych, Wykonawca ponosić będzie pełną odpowiedzialność wobec administratora danych za wykonanie obowiązków przez Podwykonawcę.</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7</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W celu umożliwienia korzystania z prawa osób, których dane dotyczą, Wykonawca potwierdza, iż dane osobowe przetwarzane zgodnie z Umową zasadniczą, której integralną częścią jest niniejsza Umowa będą przechowywane lub nagrywane w sposób ustrukturyzowany, powszechnie używany oraz zapewniający możliwość odczytu maszynowego.</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Wykonawca zobowiązuje się działać wyłącznie na podstawie wytycznych administratora danych w związku z jakimikolwiek podjętymi działaniami mającymi na celu ustosunkowanie się do zgłoszonych roszczeń.</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Wykonawca jest zobowiązany do prowadzenia rejestru wezwań lub roszczeń skierowanych przez podmioty zamierzające skorzystać z przysługujących ich uprawnień, w szczególności w zakresie przetwarzania danych osobowych objętych niniejszą Umową.</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8</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Poza obowiązkiem prowadzenia rejestru zgodnie z § 7 ust. 3, Wykonawca zobowiązuje się prowadzić rejestr czynności przetwarzania na podstawie niniejszego Porozumienia. Administrator danych zastrzega sobie prawo do weryfikacji - w każdym czasie - rejestrów prowadzonych przez Wykonawcę.</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Z zastrzeżeniem ust. 3, na wezwanie administratora danych, Wykonawca zobowiązany jest udostępnić mu wszelkie informacje niezbędne do wykazania zgodności przetwarzania danych osobowych z postanowieniami niniejszego Porozumienia, a także zobowiązany jest wyrazić zgodę na przeprowadzenie audytu oraz przyłączyć się do podejmowanych działali, w tym inspekcji prowadzonych przez administratora danych lub audytora działającego na zlecenie administratora danych w związku z przetwarzaniem danych osobowych przez Wykonawcę lub Podwykonawców.</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Prawo nadzoru oraz prawo do żądania informacji przez administratora danych powstaje wyłącznie na podstawie ust. 2, o ile Umowa w inny sposób nie reguluje prawa do żądania informacji oraz prawa nadzoru w wykonaniu odpowiednich wymogów Regulacji dotyczących Ochrony Danych (w tym, w przypadku zastosowania, art. 28 ust. 3 RODO).</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9</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Wykonawca nie jest uprawniony do przechowywania lub przetwarzania danych osobowych przez okres dłuższy niż potrzebny do uzyskania zamierzonych celów lub przez okres dłuższy niż wskazany przez administratora danych. W celu uniknięcia wątpliwości, administrator danych zastrzega sobie prawo do określenia terminów, do których upływu Wykonawca może przechowywać dane osobowe przetwarzane zgodnie z niniejszą Umową oraz Umową zasadniczą.</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Wykonawca zobowiązany jest zapewnić, że dane osobowe, przetwarzane są zgodnie z postanowieniami niniejszej Umowy i wytycznymi administratora danych.</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Administrator danych zastrzega sobie prawo do wydania w każdym czasie wytycznych i zaleceń dla Wykonawcy, w tym w zakresie przechowywania i utrzymywania powierzonych danych.</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10</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Wykonawca zobowiązuje się wdrożyć odpowiednie techniczne oraz organizacyjne środki bezpieczeństwa mające na celu:</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zapobieganie:</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a)</w:t>
      </w:r>
      <w:r w:rsidRPr="0075781C">
        <w:rPr>
          <w:rFonts w:eastAsia="Times New Roman"/>
          <w:sz w:val="22"/>
          <w:szCs w:val="22"/>
          <w:lang w:eastAsia="en-US"/>
        </w:rPr>
        <w:tab/>
        <w:t>nieuprawnionemu lub niezgodnemu z prawem przetwarzaniu danych osobowych,</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b)</w:t>
      </w:r>
      <w:r w:rsidRPr="0075781C">
        <w:rPr>
          <w:rFonts w:eastAsia="Times New Roman"/>
          <w:sz w:val="22"/>
          <w:szCs w:val="22"/>
          <w:lang w:eastAsia="en-US"/>
        </w:rPr>
        <w:tab/>
        <w:t>przypadkowej utracie lub zniszczeniu, lub uszkodzeniu danych osobowych;</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zapewnienie odpowiedniego poziomu bezpieczeństwa w odniesieniu do:</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a)</w:t>
      </w:r>
      <w:r w:rsidRPr="0075781C">
        <w:rPr>
          <w:rFonts w:eastAsia="Times New Roman"/>
          <w:sz w:val="22"/>
          <w:szCs w:val="22"/>
          <w:lang w:eastAsia="en-US"/>
        </w:rPr>
        <w:tab/>
        <w:t>szkody jaka może powstać na skutek nieuprawnionego lub niezgodnego z prawem przetwarzania danych, przypadkowej utraty, zniszczenia lub uszkodzenia,</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b)</w:t>
      </w:r>
      <w:r w:rsidRPr="0075781C">
        <w:rPr>
          <w:rFonts w:eastAsia="Times New Roman"/>
          <w:sz w:val="22"/>
          <w:szCs w:val="22"/>
          <w:lang w:eastAsia="en-US"/>
        </w:rPr>
        <w:tab/>
        <w:t>charakteru danych osobowych podlegających ochronie.</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W szczególności, Wykonawca zobowiązuje się wdrożyć techniczne i organizacyjne środki bezpieczeństwa adekwatne do oceny wynikającej z przeprowadzonej analizy ryzyka utraty danych osobowych.</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Obowiązkiem każdej ze Stron jest zapewnienie, aby personel Stron został odpowiednio przeszkolony w celu przetwarzania oraz obchodzenia się z danymi osobowymi, zgodnie z technologicznymi oraz organizacyjnymi środkami bezpieczeństwa funkcjonującymi u Wykonawcy, a także wszelkimi innymi krajowymi regulacjami prawnymi oraz wytycznymi administratora danych.</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4.</w:t>
      </w:r>
      <w:r w:rsidRPr="0075781C">
        <w:rPr>
          <w:rFonts w:eastAsia="Times New Roman"/>
          <w:sz w:val="22"/>
          <w:szCs w:val="22"/>
          <w:lang w:eastAsia="en-US"/>
        </w:rPr>
        <w:tab/>
        <w:t>Poziom, zakres oraz częstotliwość szkolenia, o którym mowa w ust. 3 winny być odpowiednie do funkcji, jaką pełnią poszczególne osoby personelu, ponoszonej przez nich odpowiedzialności oraz częstotliwości, z jaką będą oni przetwarzali oraz obchodzili się z powierzonymi danymi osobowymi.</w:t>
      </w: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11</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Wykonawca jest bezwzględnie zobowiązany do niezwłocznego poinformowania administratora danych o jakimkolwiek naruszeniu bezpieczeństwa danych osobowych, jednak nie później niż w terminie 24 godzin od momentu uzyskania informacji o wystąpieniu naruszenia.</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W sytuacji wystąpienia naruszenia bezpieczeństwa danych osobowych, wymaga się, aby Wykonawca przedstawił administratorowi danych następujące informacje:</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1)</w:t>
      </w:r>
      <w:r w:rsidRPr="0075781C">
        <w:rPr>
          <w:rFonts w:eastAsia="Times New Roman"/>
          <w:sz w:val="22"/>
          <w:szCs w:val="22"/>
          <w:lang w:eastAsia="en-US"/>
        </w:rPr>
        <w:tab/>
        <w:t>data i godzina zaobserwowania zdarzenia po raz pierwszy;</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2)</w:t>
      </w:r>
      <w:r w:rsidRPr="0075781C">
        <w:rPr>
          <w:rFonts w:eastAsia="Times New Roman"/>
          <w:sz w:val="22"/>
          <w:szCs w:val="22"/>
          <w:lang w:eastAsia="en-US"/>
        </w:rPr>
        <w:tab/>
        <w:t>opis zdarzenia;</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miejsce wystąpienia zdarzenia;</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4)</w:t>
      </w:r>
      <w:r w:rsidRPr="0075781C">
        <w:rPr>
          <w:rFonts w:eastAsia="Times New Roman"/>
          <w:sz w:val="22"/>
          <w:szCs w:val="22"/>
          <w:lang w:eastAsia="en-US"/>
        </w:rPr>
        <w:tab/>
        <w:t>liczba zdarzeń (jeżeli zdarzenie miało miejsce wielokrotnie);</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5)</w:t>
      </w:r>
      <w:r w:rsidRPr="0075781C">
        <w:rPr>
          <w:rFonts w:eastAsia="Times New Roman"/>
          <w:sz w:val="22"/>
          <w:szCs w:val="22"/>
          <w:lang w:eastAsia="en-US"/>
        </w:rPr>
        <w:tab/>
        <w:t>akcje podjęte do momentu zgłoszenia (co zostało zrobione, komu przekazano informacje i jakie).</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3.</w:t>
      </w:r>
      <w:r w:rsidRPr="0075781C">
        <w:rPr>
          <w:rFonts w:eastAsia="Times New Roman"/>
          <w:sz w:val="22"/>
          <w:szCs w:val="22"/>
          <w:lang w:eastAsia="en-US"/>
        </w:rPr>
        <w:tab/>
        <w:t>Informacje, o których mowa w ust. 2 powinny zostać przesłane na adres e-mail: iod@zco-dg.pl oraz niezależnie do osoby kontaktowej wskazanej w § 4 ust. 3, w terminie określonym w ust. 1.</w:t>
      </w:r>
    </w:p>
    <w:p w:rsidR="0075781C" w:rsidRPr="0075781C" w:rsidRDefault="0075781C" w:rsidP="0075781C">
      <w:pPr>
        <w:pStyle w:val="Tekstkomentarza"/>
        <w:ind w:left="284" w:hanging="284"/>
        <w:rPr>
          <w:rFonts w:eastAsia="Times New Roman"/>
          <w:sz w:val="22"/>
          <w:szCs w:val="22"/>
          <w:lang w:eastAsia="en-US"/>
        </w:rPr>
      </w:pPr>
      <w:r w:rsidRPr="0075781C">
        <w:rPr>
          <w:rFonts w:eastAsia="Times New Roman"/>
          <w:sz w:val="22"/>
          <w:szCs w:val="22"/>
          <w:lang w:eastAsia="en-US"/>
        </w:rPr>
        <w:t>4.</w:t>
      </w:r>
      <w:r w:rsidRPr="0075781C">
        <w:rPr>
          <w:rFonts w:eastAsia="Times New Roman"/>
          <w:sz w:val="22"/>
          <w:szCs w:val="22"/>
          <w:lang w:eastAsia="en-US"/>
        </w:rPr>
        <w:tab/>
        <w:t>Wykonawca zobowiązuje się zapewnić odpowiednie wsparcie wymagane przez administratora danych lub Organ Nadzorczy Ochrony Danych w celu podjęcia sprawnych i odpowiednich działań w przedmiocie naruszenia bezpieczeństwa danych osobowych</w:t>
      </w:r>
    </w:p>
    <w:p w:rsidR="0075781C" w:rsidRPr="0075781C" w:rsidRDefault="0075781C" w:rsidP="0075781C">
      <w:pPr>
        <w:pStyle w:val="Tekstkomentarza"/>
        <w:rPr>
          <w:rFonts w:eastAsia="Times New Roman"/>
          <w:sz w:val="22"/>
          <w:szCs w:val="22"/>
          <w:lang w:eastAsia="en-US"/>
        </w:rPr>
      </w:pPr>
    </w:p>
    <w:p w:rsidR="0075781C" w:rsidRPr="0075781C" w:rsidRDefault="0075781C" w:rsidP="0075781C">
      <w:pPr>
        <w:pStyle w:val="Tekstkomentarza"/>
        <w:jc w:val="center"/>
        <w:rPr>
          <w:rFonts w:eastAsia="Times New Roman"/>
          <w:sz w:val="22"/>
          <w:szCs w:val="22"/>
          <w:lang w:eastAsia="en-US"/>
        </w:rPr>
      </w:pPr>
      <w:r w:rsidRPr="0075781C">
        <w:rPr>
          <w:rFonts w:eastAsia="Times New Roman"/>
          <w:sz w:val="22"/>
          <w:szCs w:val="22"/>
          <w:lang w:eastAsia="en-US"/>
        </w:rPr>
        <w:t>§ 12</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1.     W sprawach nie uregulowanych Umową powierzenia mają zastosowanie przepisy ustawy i rozporządzenia.</w:t>
      </w:r>
    </w:p>
    <w:p w:rsidR="0075781C" w:rsidRPr="0075781C" w:rsidRDefault="0075781C" w:rsidP="0075781C">
      <w:pPr>
        <w:pStyle w:val="Tekstkomentarza"/>
        <w:ind w:left="426" w:hanging="426"/>
        <w:rPr>
          <w:rFonts w:eastAsia="Times New Roman"/>
          <w:sz w:val="22"/>
          <w:szCs w:val="22"/>
          <w:lang w:eastAsia="en-US"/>
        </w:rPr>
      </w:pPr>
      <w:r w:rsidRPr="0075781C">
        <w:rPr>
          <w:rFonts w:eastAsia="Times New Roman"/>
          <w:sz w:val="22"/>
          <w:szCs w:val="22"/>
          <w:lang w:eastAsia="en-US"/>
        </w:rPr>
        <w:t>2.     Umowa wchodzi w życie z dniem podpisania przez obie strony i obowiązuje do dnia wykonania przedmiotu Umowy zasadniczej.</w:t>
      </w:r>
    </w:p>
    <w:p w:rsidR="0075781C" w:rsidRPr="0075781C" w:rsidRDefault="0075781C" w:rsidP="0075781C">
      <w:pPr>
        <w:pStyle w:val="Tekstkomentarza"/>
        <w:rPr>
          <w:rFonts w:eastAsia="Times New Roman"/>
          <w:sz w:val="22"/>
          <w:szCs w:val="22"/>
          <w:lang w:eastAsia="en-US"/>
        </w:rPr>
      </w:pPr>
      <w:r w:rsidRPr="0075781C">
        <w:rPr>
          <w:rFonts w:eastAsia="Times New Roman"/>
          <w:sz w:val="22"/>
          <w:szCs w:val="22"/>
          <w:lang w:eastAsia="en-US"/>
        </w:rPr>
        <w:t>3.     Umowa została sporządzona w dwóch jednobrzmiących egzemplarzach.</w:t>
      </w:r>
    </w:p>
    <w:p w:rsidR="0075781C" w:rsidRPr="0075781C" w:rsidRDefault="0075781C" w:rsidP="0075781C">
      <w:pPr>
        <w:pStyle w:val="Tekstkomentarza"/>
        <w:rPr>
          <w:rFonts w:eastAsia="Times New Roman"/>
          <w:b/>
          <w:sz w:val="22"/>
          <w:szCs w:val="22"/>
          <w:lang w:eastAsia="en-US"/>
        </w:rPr>
      </w:pPr>
    </w:p>
    <w:p w:rsidR="0075781C" w:rsidRPr="0075781C" w:rsidRDefault="0075781C" w:rsidP="0075781C">
      <w:pPr>
        <w:pStyle w:val="Tekstkomentarza"/>
        <w:rPr>
          <w:rFonts w:eastAsia="Times New Roman"/>
          <w:b/>
          <w:sz w:val="22"/>
          <w:szCs w:val="22"/>
          <w:lang w:eastAsia="en-US"/>
        </w:rPr>
      </w:pPr>
    </w:p>
    <w:p w:rsidR="0075781C" w:rsidRPr="0075781C" w:rsidRDefault="0075781C" w:rsidP="0075781C">
      <w:pPr>
        <w:pStyle w:val="Tekstkomentarza"/>
        <w:rPr>
          <w:rFonts w:eastAsia="Times New Roman"/>
          <w:b/>
          <w:sz w:val="22"/>
          <w:szCs w:val="22"/>
          <w:lang w:eastAsia="en-US"/>
        </w:rPr>
      </w:pPr>
    </w:p>
    <w:p w:rsidR="0075781C" w:rsidRPr="0075781C" w:rsidRDefault="0075781C" w:rsidP="0075781C">
      <w:pPr>
        <w:pStyle w:val="Tekstkomentarza"/>
        <w:rPr>
          <w:rFonts w:eastAsia="Times New Roman"/>
          <w:b/>
          <w:sz w:val="22"/>
          <w:szCs w:val="22"/>
          <w:lang w:eastAsia="en-US"/>
        </w:rPr>
      </w:pPr>
    </w:p>
    <w:p w:rsidR="0075781C" w:rsidRPr="0075781C" w:rsidRDefault="0075781C" w:rsidP="0075781C">
      <w:pPr>
        <w:pStyle w:val="Tekstkomentarza"/>
        <w:rPr>
          <w:rFonts w:eastAsia="Times New Roman"/>
          <w:b/>
          <w:sz w:val="22"/>
          <w:szCs w:val="22"/>
          <w:lang w:eastAsia="en-US"/>
        </w:rPr>
      </w:pPr>
    </w:p>
    <w:p w:rsidR="0075781C" w:rsidRPr="0075781C" w:rsidRDefault="0075781C" w:rsidP="0075781C">
      <w:pPr>
        <w:pStyle w:val="Tekstkomentarza"/>
        <w:rPr>
          <w:rFonts w:eastAsia="Times New Roman"/>
          <w:b/>
          <w:sz w:val="22"/>
          <w:szCs w:val="22"/>
          <w:lang w:eastAsia="en-US"/>
        </w:rPr>
      </w:pPr>
      <w:r w:rsidRPr="0075781C">
        <w:rPr>
          <w:rFonts w:eastAsia="Times New Roman"/>
          <w:b/>
          <w:sz w:val="22"/>
          <w:szCs w:val="22"/>
          <w:lang w:eastAsia="en-US"/>
        </w:rPr>
        <w:t xml:space="preserve">             Administrator                                                                        Wykonawca</w:t>
      </w: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75781C" w:rsidRDefault="0075781C"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Pr="00B046AA" w:rsidRDefault="00155D03" w:rsidP="007C5923">
      <w:pPr>
        <w:pStyle w:val="Tekstkomentarza"/>
        <w:rPr>
          <w:rFonts w:ascii="Bookman Old Style" w:hAnsi="Bookman Old Style"/>
          <w:b/>
        </w:rPr>
      </w:pPr>
      <w:r w:rsidRPr="00B046AA">
        <w:rPr>
          <w:rFonts w:ascii="Bookman Old Style" w:hAnsi="Bookman Old Style"/>
          <w:b/>
        </w:rPr>
        <w:t>Załącznik nr 6 do SIWZ</w:t>
      </w:r>
    </w:p>
    <w:p w:rsidR="00155D03" w:rsidRPr="00B046AA" w:rsidRDefault="00155D03" w:rsidP="007C5923">
      <w:pPr>
        <w:pStyle w:val="Tekstkomentarza"/>
        <w:rPr>
          <w:rFonts w:ascii="Bookman Old Style" w:hAnsi="Bookman Old Style"/>
        </w:rPr>
      </w:pPr>
    </w:p>
    <w:p w:rsidR="00CF45C8" w:rsidRDefault="00155D03" w:rsidP="00CF45C8">
      <w:pPr>
        <w:pStyle w:val="Tekstkomentarza"/>
        <w:rPr>
          <w:rFonts w:ascii="Bookman Old Style" w:hAnsi="Bookman Old Style"/>
        </w:rPr>
      </w:pPr>
      <w:r w:rsidRPr="00B046AA">
        <w:rPr>
          <w:rFonts w:ascii="Bookman Old Style" w:hAnsi="Bookman Old Style"/>
        </w:rPr>
        <w:t>Opis przedmiotu zamówienia</w:t>
      </w:r>
    </w:p>
    <w:p w:rsidR="008A74A9" w:rsidRPr="0038763C" w:rsidRDefault="00CF45C8" w:rsidP="008A74A9">
      <w:pPr>
        <w:pStyle w:val="Tekstkomentarza"/>
        <w:rPr>
          <w:rFonts w:ascii="Bookman Old Style" w:hAnsi="Bookman Old Style"/>
        </w:rPr>
      </w:pPr>
      <w:r w:rsidRPr="007563D2">
        <w:rPr>
          <w:rFonts w:ascii="Bookman Old Style" w:hAnsi="Bookman Old Style"/>
        </w:rPr>
        <w:t>1</w:t>
      </w:r>
      <w:r w:rsidRPr="0038763C">
        <w:rPr>
          <w:rFonts w:ascii="Bookman Old Style" w:hAnsi="Bookman Old Style"/>
        </w:rPr>
        <w:t xml:space="preserve">. </w:t>
      </w:r>
      <w:r w:rsidR="0038763C" w:rsidRPr="0038763C">
        <w:rPr>
          <w:rFonts w:ascii="Bookman Old Style" w:hAnsi="Bookman Old Style"/>
        </w:rPr>
        <w:t xml:space="preserve">Wykaz posiadanych przez Zamawiającego i aktywnych licencji systemu Hipokrates Plus oraz </w:t>
      </w:r>
      <w:proofErr w:type="spellStart"/>
      <w:r w:rsidR="0038763C" w:rsidRPr="0038763C">
        <w:rPr>
          <w:rFonts w:ascii="Bookman Old Style" w:hAnsi="Bookman Old Style"/>
        </w:rPr>
        <w:t>Infomedica</w:t>
      </w:r>
      <w:proofErr w:type="spellEnd"/>
      <w:r w:rsidR="0038763C" w:rsidRPr="0038763C">
        <w:rPr>
          <w:rFonts w:ascii="Bookman Old Style" w:hAnsi="Bookman Old Style"/>
        </w:rPr>
        <w:t>/AMMS</w:t>
      </w:r>
      <w:r w:rsidR="0038763C">
        <w:rPr>
          <w:rFonts w:ascii="Bookman Old Style" w:hAnsi="Bookman Old Style"/>
        </w:rPr>
        <w:t xml:space="preserve"> objętych usługą serwisową</w:t>
      </w:r>
      <w:r w:rsidR="008A74A9" w:rsidRPr="0038763C">
        <w:rPr>
          <w:rFonts w:ascii="Bookman Old Style" w:hAnsi="Bookman Old Style"/>
        </w:rPr>
        <w:t>:</w:t>
      </w:r>
    </w:p>
    <w:p w:rsidR="008A74A9" w:rsidRPr="008A74A9" w:rsidRDefault="008A74A9" w:rsidP="008A74A9">
      <w:pPr>
        <w:pStyle w:val="Tekstkomentarza"/>
        <w:rPr>
          <w:rFonts w:ascii="Bookman Old Style" w:hAnsi="Bookman Old Style"/>
        </w:rPr>
      </w:pPr>
      <w:r>
        <w:rPr>
          <w:rFonts w:ascii="Bookman Old Style" w:hAnsi="Bookman Old Style"/>
        </w:rPr>
        <w:tab/>
        <w:t xml:space="preserve">a) </w:t>
      </w:r>
      <w:r w:rsidR="009915E1">
        <w:rPr>
          <w:rFonts w:ascii="Bookman Old Style" w:hAnsi="Bookman Old Style"/>
        </w:rPr>
        <w:t>licencje na część</w:t>
      </w:r>
      <w:r w:rsidRPr="008A74A9">
        <w:rPr>
          <w:rFonts w:ascii="Bookman Old Style" w:hAnsi="Bookman Old Style"/>
        </w:rPr>
        <w:t xml:space="preserve"> administracyjn</w:t>
      </w:r>
      <w:r w:rsidR="009915E1">
        <w:rPr>
          <w:rFonts w:ascii="Bookman Old Style" w:hAnsi="Bookman Old Style"/>
        </w:rPr>
        <w:t>ą</w:t>
      </w:r>
      <w:r w:rsidRPr="008A74A9">
        <w:rPr>
          <w:rFonts w:ascii="Bookman Old Style" w:hAnsi="Bookman Old Style"/>
        </w:rPr>
        <w:t xml:space="preserve"> Oprogramowania Aplikacyjnego </w:t>
      </w:r>
      <w:proofErr w:type="spellStart"/>
      <w:r w:rsidRPr="008A74A9">
        <w:rPr>
          <w:rFonts w:ascii="Bookman Old Style" w:hAnsi="Bookman Old Style"/>
        </w:rPr>
        <w:t>Info</w:t>
      </w:r>
      <w:r w:rsidR="009915E1">
        <w:rPr>
          <w:rFonts w:ascii="Bookman Old Style" w:hAnsi="Bookman Old Style"/>
        </w:rPr>
        <w:t>m</w:t>
      </w:r>
      <w:r w:rsidRPr="008A74A9">
        <w:rPr>
          <w:rFonts w:ascii="Bookman Old Style" w:hAnsi="Bookman Old Style"/>
        </w:rPr>
        <w:t>edica</w:t>
      </w:r>
      <w:proofErr w:type="spellEnd"/>
      <w:r w:rsidR="009915E1">
        <w:rPr>
          <w:rFonts w:ascii="Bookman Old Style" w:hAnsi="Bookman Old Style"/>
        </w:rPr>
        <w:t>:</w:t>
      </w:r>
    </w:p>
    <w:tbl>
      <w:tblPr>
        <w:tblW w:w="9072" w:type="dxa"/>
        <w:jc w:val="center"/>
        <w:tblCellMar>
          <w:left w:w="70" w:type="dxa"/>
          <w:right w:w="70" w:type="dxa"/>
        </w:tblCellMar>
        <w:tblLook w:val="00A0" w:firstRow="1" w:lastRow="0" w:firstColumn="1" w:lastColumn="0" w:noHBand="0" w:noVBand="0"/>
      </w:tblPr>
      <w:tblGrid>
        <w:gridCol w:w="3969"/>
        <w:gridCol w:w="3969"/>
        <w:gridCol w:w="1134"/>
      </w:tblGrid>
      <w:tr w:rsidR="008A74A9" w:rsidRPr="008A74A9" w:rsidTr="008A74A9">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Pakiet</w:t>
            </w:r>
          </w:p>
        </w:tc>
        <w:tc>
          <w:tcPr>
            <w:tcW w:w="3969" w:type="dxa"/>
            <w:tcBorders>
              <w:top w:val="single" w:sz="4" w:space="0" w:color="auto"/>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Moduł</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Ilość licencji</w:t>
            </w:r>
          </w:p>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[NU*]</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Finanse – księgowość</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Finanse-Księgowość</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5</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Rejestr Sprzedaży</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Rejestr Zakupów</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Kasa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Windykacja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Rachunek Kosztów</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Wycena Kosztów Normatywnych Świadczeń</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Koszty</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3</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Kalkulacja Kosztów Leczenia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Sprzedaży</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Sprzedaż Usług Medycznych</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Budżetowanie – Controlling</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Budżetowanie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Zarządzanie obrotem leków i materiałów</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Gospodarka Materiałowa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4</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Apteka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Apteczka Oddziałowa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Zamówienia Wewnętrzne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Zamówień i Przetargów</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Gospodarka majątkiem trwałym </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Środki Trwałe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Wyposażenie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Ewidencja Aparatury Medycznej</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kadr i wynagrodzeń</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Kadry</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3</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Płace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3</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Ewidencja Czasu Pracy (Grafik)</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RCP - interfejs komunikacji z rozwiązaniami zewnętrznymi </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c>
          <w:tcPr>
            <w:tcW w:w="3969" w:type="dxa"/>
            <w:vMerge w:val="restart"/>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c>
          <w:tcPr>
            <w:tcW w:w="1134" w:type="dxa"/>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0"/>
          <w:jc w:val="center"/>
        </w:trPr>
        <w:tc>
          <w:tcPr>
            <w:tcW w:w="3969" w:type="dxa"/>
            <w:vMerge/>
            <w:tcBorders>
              <w:top w:val="nil"/>
              <w:left w:val="nil"/>
              <w:bottom w:val="nil"/>
              <w:right w:val="nil"/>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vMerge/>
            <w:tcBorders>
              <w:top w:val="nil"/>
              <w:left w:val="nil"/>
              <w:bottom w:val="nil"/>
              <w:right w:val="nil"/>
            </w:tcBorders>
            <w:shd w:val="clear" w:color="auto" w:fill="auto"/>
            <w:vAlign w:val="center"/>
          </w:tcPr>
          <w:p w:rsidR="008A74A9" w:rsidRPr="008A74A9" w:rsidRDefault="008A74A9" w:rsidP="008A74A9">
            <w:pPr>
              <w:pStyle w:val="Tekstkomentarza"/>
              <w:rPr>
                <w:rFonts w:ascii="Bookman Old Style" w:hAnsi="Bookman Old Style"/>
              </w:rPr>
            </w:pPr>
          </w:p>
        </w:tc>
        <w:tc>
          <w:tcPr>
            <w:tcW w:w="1134" w:type="dxa"/>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r>
    </w:tbl>
    <w:p w:rsidR="008A74A9" w:rsidRPr="008A74A9" w:rsidRDefault="008A74A9" w:rsidP="008A74A9">
      <w:pPr>
        <w:pStyle w:val="Tekstkomentarza"/>
        <w:rPr>
          <w:rFonts w:ascii="Bookman Old Style" w:hAnsi="Bookman Old Style"/>
        </w:rPr>
      </w:pPr>
    </w:p>
    <w:p w:rsidR="008A74A9" w:rsidRPr="008A74A9" w:rsidRDefault="009915E1" w:rsidP="00E50CED">
      <w:pPr>
        <w:pStyle w:val="Tekstkomentarza"/>
        <w:numPr>
          <w:ilvl w:val="1"/>
          <w:numId w:val="49"/>
        </w:numPr>
        <w:rPr>
          <w:rFonts w:ascii="Bookman Old Style" w:hAnsi="Bookman Old Style"/>
        </w:rPr>
      </w:pPr>
      <w:r>
        <w:rPr>
          <w:rFonts w:ascii="Bookman Old Style" w:hAnsi="Bookman Old Style"/>
        </w:rPr>
        <w:t>licencje na c</w:t>
      </w:r>
      <w:r w:rsidR="008A74A9" w:rsidRPr="008A74A9">
        <w:rPr>
          <w:rFonts w:ascii="Bookman Old Style" w:hAnsi="Bookman Old Style"/>
        </w:rPr>
        <w:t>zęść medyczn</w:t>
      </w:r>
      <w:r>
        <w:rPr>
          <w:rFonts w:ascii="Bookman Old Style" w:hAnsi="Bookman Old Style"/>
        </w:rPr>
        <w:t>ą</w:t>
      </w:r>
      <w:r w:rsidR="008A74A9" w:rsidRPr="008A74A9">
        <w:rPr>
          <w:rFonts w:ascii="Bookman Old Style" w:hAnsi="Bookman Old Style"/>
        </w:rPr>
        <w:t xml:space="preserve"> Oprogramowania Aplikacyjnego AMMS</w:t>
      </w:r>
      <w:r>
        <w:rPr>
          <w:rFonts w:ascii="Bookman Old Style" w:hAnsi="Bookman Old Style"/>
        </w:rPr>
        <w:t>:</w:t>
      </w:r>
    </w:p>
    <w:tbl>
      <w:tblPr>
        <w:tblW w:w="8976" w:type="dxa"/>
        <w:jc w:val="center"/>
        <w:tblCellMar>
          <w:left w:w="70" w:type="dxa"/>
          <w:right w:w="70" w:type="dxa"/>
        </w:tblCellMar>
        <w:tblLook w:val="04A0" w:firstRow="1" w:lastRow="0" w:firstColumn="1" w:lastColumn="0" w:noHBand="0" w:noVBand="1"/>
      </w:tblPr>
      <w:tblGrid>
        <w:gridCol w:w="2836"/>
        <w:gridCol w:w="2320"/>
        <w:gridCol w:w="2720"/>
        <w:gridCol w:w="1100"/>
      </w:tblGrid>
      <w:tr w:rsidR="008A74A9" w:rsidRPr="008A74A9" w:rsidTr="008A74A9">
        <w:trPr>
          <w:trHeight w:val="480"/>
          <w:jc w:val="center"/>
        </w:trPr>
        <w:tc>
          <w:tcPr>
            <w:tcW w:w="2836" w:type="dxa"/>
            <w:tcBorders>
              <w:top w:val="single" w:sz="4" w:space="0" w:color="auto"/>
              <w:left w:val="single" w:sz="4" w:space="0" w:color="auto"/>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Pakiet</w:t>
            </w:r>
          </w:p>
        </w:tc>
        <w:tc>
          <w:tcPr>
            <w:tcW w:w="2320" w:type="dxa"/>
            <w:tcBorders>
              <w:top w:val="single" w:sz="4" w:space="0" w:color="auto"/>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Moduł</w:t>
            </w:r>
          </w:p>
        </w:tc>
        <w:tc>
          <w:tcPr>
            <w:tcW w:w="2720" w:type="dxa"/>
            <w:tcBorders>
              <w:top w:val="single" w:sz="4" w:space="0" w:color="auto"/>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Nazwa modułu/</w:t>
            </w:r>
            <w:r w:rsidRPr="008A74A9">
              <w:rPr>
                <w:rFonts w:ascii="Bookman Old Style" w:hAnsi="Bookman Old Style"/>
                <w:b/>
                <w:bCs/>
              </w:rPr>
              <w:br/>
              <w:t>funkcjonalności</w:t>
            </w:r>
          </w:p>
        </w:tc>
        <w:tc>
          <w:tcPr>
            <w:tcW w:w="1100" w:type="dxa"/>
            <w:tcBorders>
              <w:top w:val="single" w:sz="4" w:space="0" w:color="auto"/>
              <w:left w:val="nil"/>
              <w:bottom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Ilość licencji [JU***]</w:t>
            </w:r>
          </w:p>
        </w:tc>
      </w:tr>
      <w:tr w:rsidR="008A74A9" w:rsidRPr="008A74A9" w:rsidTr="008A74A9">
        <w:trPr>
          <w:trHeight w:val="240"/>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Panel administracyjny</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Administrator</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Panel administracyjny</w:t>
            </w:r>
          </w:p>
        </w:tc>
        <w:tc>
          <w:tcPr>
            <w:tcW w:w="1100" w:type="dxa"/>
            <w:tcBorders>
              <w:top w:val="single" w:sz="4" w:space="0" w:color="auto"/>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Rozpoznawanie mowy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Notatki głosowe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Historia wizyt i hospitalizacji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Wykazy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Active Directory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Active Directory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eUsługi</w:t>
            </w:r>
            <w:proofErr w:type="spellEnd"/>
            <w:r w:rsidRPr="008A74A9">
              <w:rPr>
                <w:rFonts w:ascii="Bookman Old Style" w:hAnsi="Bookman Old Style"/>
              </w:rPr>
              <w:t xml:space="preserve"> AMMS</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eZwolnienia</w:t>
            </w:r>
            <w:proofErr w:type="spellEnd"/>
            <w:r w:rsidRPr="008A74A9">
              <w:rPr>
                <w:rFonts w:ascii="Bookman Old Style" w:hAnsi="Bookman Old Style"/>
              </w:rPr>
              <w:t xml:space="preserve"> - </w:t>
            </w:r>
            <w:proofErr w:type="spellStart"/>
            <w:r w:rsidRPr="008A74A9">
              <w:rPr>
                <w:rFonts w:ascii="Bookman Old Style" w:hAnsi="Bookman Old Style"/>
              </w:rPr>
              <w:t>eZLA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Zwolnienia elektroniczne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System wysyłania wiadomości</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eRecepta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eRecepta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eSkierowanie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eSkierowanie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Lecznictwo zamknięte</w:t>
            </w: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Ruch Chorych</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Izba Przyjęć</w:t>
            </w:r>
          </w:p>
        </w:tc>
        <w:tc>
          <w:tcPr>
            <w:tcW w:w="1100" w:type="dxa"/>
            <w:vMerge w:val="restart"/>
            <w:tcBorders>
              <w:top w:val="nil"/>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Oddział</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Zlecenia</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Statystyka (RCH)</w:t>
            </w:r>
          </w:p>
        </w:tc>
        <w:tc>
          <w:tcPr>
            <w:tcW w:w="1100" w:type="dxa"/>
            <w:vMerge/>
            <w:tcBorders>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Ruch Chorych - oddziały specjalistyczne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Zespoły Szybkiego Reagowania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Szpitalny Oddział Ratunkowy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mHOSP</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Aplikacja na urządzenia mobilne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Blok operacyjny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Blok operacyjny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7</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Blok porodowy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Tygodniowy plan operacji</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Zakażenia szpitalne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Zakażenia szpitalne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Pacjent izolowany - niebezpieczna bakteria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Pulpit użytkownika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Pulpit użytkownika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Pulpit użytkownika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Gospodarka lekiem</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6</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Apteczka Oddziałowa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Apteczka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19</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Bank krwi (</w:t>
            </w:r>
            <w:proofErr w:type="spellStart"/>
            <w:r w:rsidRPr="008A74A9">
              <w:rPr>
                <w:rFonts w:ascii="Bookman Old Style" w:hAnsi="Bookman Old Style"/>
              </w:rPr>
              <w:t>InfoMedica</w:t>
            </w:r>
            <w:proofErr w:type="spellEnd"/>
            <w:r w:rsidRPr="008A74A9">
              <w:rPr>
                <w:rFonts w:ascii="Bookman Old Style" w:hAnsi="Bookman Old Style"/>
              </w:rPr>
              <w:t>)</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Bank krwi (</w:t>
            </w:r>
            <w:proofErr w:type="spellStart"/>
            <w:r w:rsidRPr="008A74A9">
              <w:rPr>
                <w:rFonts w:ascii="Bookman Old Style" w:hAnsi="Bookman Old Style"/>
              </w:rPr>
              <w:t>InfoMedica</w:t>
            </w:r>
            <w:proofErr w:type="spellEnd"/>
            <w:r w:rsidRPr="008A74A9">
              <w:rPr>
                <w:rFonts w:ascii="Bookman Old Style" w:hAnsi="Bookman Old Style"/>
              </w:rPr>
              <w:t>)</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Apteczka oddziałowa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Bank krwi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infoKOWAL</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Lecznictwo otwarte</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Przychodnia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Rejestracja/Recepcja</w:t>
            </w:r>
          </w:p>
        </w:tc>
        <w:tc>
          <w:tcPr>
            <w:tcW w:w="1100" w:type="dxa"/>
            <w:vMerge w:val="restart"/>
            <w:tcBorders>
              <w:top w:val="nil"/>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Gabinet lekarski</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Statystyka (LO)</w:t>
            </w:r>
          </w:p>
        </w:tc>
        <w:tc>
          <w:tcPr>
            <w:tcW w:w="1100" w:type="dxa"/>
            <w:vMerge/>
            <w:tcBorders>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Przychodnia - Gabinety specjalistyczne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Rehabilitacja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Gabinet medycyny pracy - IM</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Gabinet zabiegowy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Stomatologia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Komisje lekarskie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Stacja Dializ (</w:t>
            </w:r>
            <w:proofErr w:type="spellStart"/>
            <w:r w:rsidRPr="008A74A9">
              <w:rPr>
                <w:rFonts w:ascii="Bookman Old Style" w:hAnsi="Bookman Old Style"/>
              </w:rPr>
              <w:t>InfoMedica</w:t>
            </w:r>
            <w:proofErr w:type="spellEnd"/>
            <w:r w:rsidRPr="008A74A9">
              <w:rPr>
                <w:rFonts w:ascii="Bookman Old Style" w:hAnsi="Bookman Old Style"/>
              </w:rPr>
              <w:t>)</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Diagnostyka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Pracownia Diagnostyczna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Pracownia Diagnostyczna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Medycyna Nuklearna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Medycyna Nuklearna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Patomorfologia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Patomorfologia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Laboratorium</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Punkt pobrań</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Punkt pobrań</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Laboratorium</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Laboratorium Analityczne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Mikrobiologia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Serologia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Transporty sanitarny</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Transporty sanitarny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Transporty sanitarny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Rozliczenia</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Rozliczenia z NFZ</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Rozliczenia z NFZ</w:t>
            </w:r>
          </w:p>
        </w:tc>
        <w:tc>
          <w:tcPr>
            <w:tcW w:w="1100" w:type="dxa"/>
            <w:vMerge w:val="restart"/>
            <w:tcBorders>
              <w:top w:val="nil"/>
              <w:left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5</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JGP (</w:t>
            </w:r>
            <w:proofErr w:type="spellStart"/>
            <w:r w:rsidRPr="008A74A9">
              <w:rPr>
                <w:rFonts w:ascii="Bookman Old Style" w:hAnsi="Bookman Old Style"/>
              </w:rPr>
              <w:t>Gruper</w:t>
            </w:r>
            <w:proofErr w:type="spellEnd"/>
            <w:r w:rsidRPr="008A74A9">
              <w:rPr>
                <w:rFonts w:ascii="Bookman Old Style" w:hAnsi="Bookman Old Style"/>
              </w:rPr>
              <w:t>)</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Kolejki Oczekujących</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Weryfikacja uprawnień świadczeniobiorców (</w:t>
            </w:r>
            <w:proofErr w:type="spellStart"/>
            <w:r w:rsidRPr="008A74A9">
              <w:rPr>
                <w:rFonts w:ascii="Bookman Old Style" w:hAnsi="Bookman Old Style"/>
              </w:rPr>
              <w:t>eWUŚ</w:t>
            </w:r>
            <w:proofErr w:type="spellEnd"/>
            <w:r w:rsidRPr="008A74A9">
              <w:rPr>
                <w:rFonts w:ascii="Bookman Old Style" w:hAnsi="Bookman Old Style"/>
              </w:rPr>
              <w:t>)</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Deklaracje POZ</w:t>
            </w:r>
          </w:p>
        </w:tc>
        <w:tc>
          <w:tcPr>
            <w:tcW w:w="1100" w:type="dxa"/>
            <w:vMerge/>
            <w:tcBorders>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ryczałtu</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ryczałtu</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JGP</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JGP</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Badania Kliniczne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Badania Kliniczne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Import SWD PRM</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Import SWD PRM</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Komercja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Komercja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Dokumentacji Medycznej</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Formularzowa Dokumentacja Medyczna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Formularzowa Dokumentacja Medyczna i Edytor Formularzy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repozytorium Elektronicznej Dokumentacji Medycznej</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repozytorium Elektronicznej Dokumentacji Medycznej</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Dokumentacja Medyczna - rejestracja profilu</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Moduł obsługi podpisu cyfrowego w systemie AMMS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Podpis w chmurze </w:t>
            </w:r>
            <w:proofErr w:type="spellStart"/>
            <w:r w:rsidRPr="008A74A9">
              <w:rPr>
                <w:rFonts w:ascii="Bookman Old Style" w:hAnsi="Bookman Old Style"/>
              </w:rPr>
              <w:t>Certum</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Podpis w chmurze </w:t>
            </w:r>
            <w:proofErr w:type="spellStart"/>
            <w:r w:rsidRPr="008A74A9">
              <w:rPr>
                <w:rFonts w:ascii="Bookman Old Style" w:hAnsi="Bookman Old Style"/>
              </w:rPr>
              <w:t>Certum</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Zarządzanie Dokumentacją Medyczną (ZDM)</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Zarządzanie Dokumentacją Medyczną (ZDM)</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ePacjent</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ePacjent</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eRejestracja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eRejestracja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eZgody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eZgody</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19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eDokumentacja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1-Informacje o udzielonych świadczeniach medycznych</w:t>
            </w:r>
            <w:r w:rsidRPr="008A74A9">
              <w:rPr>
                <w:rFonts w:ascii="Bookman Old Style" w:hAnsi="Bookman Old Style"/>
              </w:rPr>
              <w:br/>
              <w:t>2-Płatność on-line za udzielone świadczenia medyczne</w:t>
            </w:r>
            <w:r w:rsidRPr="008A74A9">
              <w:rPr>
                <w:rFonts w:ascii="Bookman Old Style" w:hAnsi="Bookman Old Style"/>
              </w:rPr>
              <w:br/>
              <w:t>3-Przegląd i pobranie wyników badań udostępnionych w HIS</w:t>
            </w:r>
            <w:r w:rsidRPr="008A74A9">
              <w:rPr>
                <w:rFonts w:ascii="Bookman Old Style" w:hAnsi="Bookman Old Style"/>
              </w:rPr>
              <w:br/>
              <w:t>4-Uzyskiwanie dokumentacji medycznej przez pacjenta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eWywiad</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eWywiad</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eAnkiety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eAnkiety</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eWiadomości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eWnioski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eWnioski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ePłatności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ePłatności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eZałączniki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eZałączniki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eDeklaracje</w:t>
            </w:r>
            <w:proofErr w:type="spellEnd"/>
            <w:r w:rsidRPr="008A74A9">
              <w:rPr>
                <w:rFonts w:ascii="Bookman Old Style" w:hAnsi="Bookman Old Style"/>
              </w:rPr>
              <w:t xml:space="preserve"> POZ</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eDeklaracje</w:t>
            </w:r>
            <w:proofErr w:type="spellEnd"/>
            <w:r w:rsidRPr="008A74A9">
              <w:rPr>
                <w:rFonts w:ascii="Bookman Old Style" w:hAnsi="Bookman Old Style"/>
              </w:rPr>
              <w:t xml:space="preserve"> POZ</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e-Świadczenia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e-Świadczenia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Internetowy Portal Kontrahenta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e-Partner</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e-Partner</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e-Zdarzenia Niepożądane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e-Zdarzenia Niepożądane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e-Medycyna Pracy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e-Medycyna Pracy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Telekonsultacje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Telekonsultacje</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Wymiana Danych Systemy Zewnętrzne (WDSZ)</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LIS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LIS (tylko analityka)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RIS płytka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LIS (tylko bakteriologia)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RIS głęboka</w:t>
            </w:r>
            <w:r w:rsidRPr="008A74A9">
              <w:rPr>
                <w:rFonts w:ascii="Bookman Old Style" w:hAnsi="Bookman Old Style"/>
              </w:rPr>
              <w:br/>
              <w:t>WDSZ - PACS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RIS/PACS "płytka"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CASE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CASE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WDSZ - </w:t>
            </w:r>
            <w:proofErr w:type="spellStart"/>
            <w:r w:rsidRPr="008A74A9">
              <w:rPr>
                <w:rFonts w:ascii="Bookman Old Style" w:hAnsi="Bookman Old Style"/>
              </w:rPr>
              <w:t>MagicScribe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integracja z </w:t>
            </w:r>
            <w:proofErr w:type="spellStart"/>
            <w:r w:rsidRPr="008A74A9">
              <w:rPr>
                <w:rFonts w:ascii="Bookman Old Style" w:hAnsi="Bookman Old Style"/>
              </w:rPr>
              <w:t>MagicScribe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cytostatykami</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obsługa kuchni</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systemem obsługi kuchni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aparat</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podłączenie aparatu laboratoryjnego po HL7</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Integracja HL7 z centralną </w:t>
            </w:r>
            <w:proofErr w:type="spellStart"/>
            <w:r w:rsidRPr="008A74A9">
              <w:rPr>
                <w:rFonts w:ascii="Bookman Old Style" w:hAnsi="Bookman Old Style"/>
              </w:rPr>
              <w:t>sterylizatornią</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patomorfologia</w:t>
            </w:r>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system obsługi patomorfologii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bank krwi obcy</w:t>
            </w:r>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system obsługi banku krwi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WDSZ - MM Ewidencja</w:t>
            </w:r>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system MM Ewidencja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WDSZ - HL7 </w:t>
            </w:r>
            <w:proofErr w:type="spellStart"/>
            <w:r w:rsidRPr="008A74A9">
              <w:rPr>
                <w:rFonts w:ascii="Bookman Old Style" w:hAnsi="Bookman Old Style"/>
              </w:rPr>
              <w:t>Rotomat</w:t>
            </w:r>
            <w:proofErr w:type="spellEnd"/>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system szaf archiwum</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HIS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SI (HIS obcy)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RIS/PACS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SI (RIS/PACS)</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LIS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SI (LIS)</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Region</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zewnętrzny EDM Region</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720"/>
          <w:jc w:val="center"/>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system centralny - P1</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Integracja EDM Asseco z zewnętrzny EDM CENTRALNY - </w:t>
            </w:r>
            <w:r w:rsidRPr="008A74A9">
              <w:rPr>
                <w:rFonts w:ascii="Bookman Old Style" w:hAnsi="Bookman Old Style"/>
                <w:b/>
                <w:bCs/>
              </w:rPr>
              <w:t>P1</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bl>
    <w:p w:rsidR="006F0537" w:rsidRDefault="006F0537" w:rsidP="006F0537">
      <w:pPr>
        <w:pStyle w:val="Tekstkomentarza"/>
        <w:ind w:left="720"/>
        <w:rPr>
          <w:rFonts w:ascii="Bookman Old Style" w:hAnsi="Bookman Old Style"/>
        </w:rPr>
      </w:pPr>
    </w:p>
    <w:p w:rsidR="00CF45C8" w:rsidRPr="00B046AA" w:rsidRDefault="00CF45C8" w:rsidP="007C5923">
      <w:pPr>
        <w:pStyle w:val="Tekstkomentarza"/>
        <w:rPr>
          <w:rFonts w:ascii="Bookman Old Style" w:hAnsi="Bookman Old Style"/>
        </w:rPr>
      </w:pPr>
    </w:p>
    <w:p w:rsidR="00155D03" w:rsidRPr="007563D2" w:rsidRDefault="00CF45C8" w:rsidP="009F60F8">
      <w:pPr>
        <w:pStyle w:val="Standard"/>
        <w:ind w:left="720" w:hanging="720"/>
        <w:jc w:val="both"/>
        <w:rPr>
          <w:rFonts w:ascii="Bookman Old Style" w:hAnsi="Bookman Old Style"/>
          <w:sz w:val="20"/>
          <w:szCs w:val="20"/>
        </w:rPr>
      </w:pPr>
      <w:r>
        <w:rPr>
          <w:rFonts w:ascii="Bookman Old Style" w:hAnsi="Bookman Old Style"/>
          <w:sz w:val="20"/>
          <w:szCs w:val="20"/>
        </w:rPr>
        <w:t>2</w:t>
      </w:r>
      <w:r w:rsidR="00155D03" w:rsidRPr="007563D2">
        <w:rPr>
          <w:rFonts w:ascii="Bookman Old Style" w:hAnsi="Bookman Old Style"/>
          <w:sz w:val="20"/>
          <w:szCs w:val="20"/>
        </w:rPr>
        <w:t xml:space="preserve">. Wykonawca zobowiązany jest do świadczenia usług </w:t>
      </w:r>
      <w:r>
        <w:rPr>
          <w:rFonts w:ascii="Bookman Old Style" w:hAnsi="Bookman Old Style"/>
          <w:sz w:val="20"/>
          <w:szCs w:val="20"/>
        </w:rPr>
        <w:t>serwisowych</w:t>
      </w:r>
      <w:r w:rsidR="00155D03" w:rsidRPr="007563D2">
        <w:rPr>
          <w:rFonts w:ascii="Bookman Old Style" w:hAnsi="Bookman Old Style"/>
          <w:sz w:val="20"/>
          <w:szCs w:val="20"/>
        </w:rPr>
        <w:t xml:space="preserve"> systemu Hipokrates Plus</w:t>
      </w:r>
      <w:r w:rsidR="00D070CF">
        <w:rPr>
          <w:rFonts w:ascii="Bookman Old Style" w:hAnsi="Bookman Old Style"/>
          <w:sz w:val="20"/>
          <w:szCs w:val="20"/>
        </w:rPr>
        <w:t xml:space="preserve"> oraz</w:t>
      </w:r>
      <w:r w:rsidR="0038763C">
        <w:rPr>
          <w:rFonts w:ascii="Bookman Old Style" w:hAnsi="Bookman Old Style"/>
          <w:sz w:val="20"/>
          <w:szCs w:val="20"/>
        </w:rPr>
        <w:t xml:space="preserve"> </w:t>
      </w:r>
      <w:proofErr w:type="spellStart"/>
      <w:r w:rsidR="00D070CF">
        <w:rPr>
          <w:rFonts w:ascii="Bookman Old Style" w:hAnsi="Bookman Old Style"/>
          <w:sz w:val="20"/>
          <w:szCs w:val="20"/>
        </w:rPr>
        <w:t>Infomedica</w:t>
      </w:r>
      <w:proofErr w:type="spellEnd"/>
      <w:r w:rsidR="00D070CF">
        <w:rPr>
          <w:rFonts w:ascii="Bookman Old Style" w:hAnsi="Bookman Old Style"/>
          <w:sz w:val="20"/>
          <w:szCs w:val="20"/>
        </w:rPr>
        <w:t>/AMMS</w:t>
      </w:r>
      <w:r w:rsidR="00155D03" w:rsidRPr="007563D2">
        <w:rPr>
          <w:rFonts w:ascii="Bookman Old Style" w:hAnsi="Bookman Old Style"/>
          <w:sz w:val="20"/>
          <w:szCs w:val="20"/>
        </w:rPr>
        <w:t>, które w szczególności obejmują:</w:t>
      </w:r>
    </w:p>
    <w:p w:rsidR="00155D03" w:rsidRPr="007563D2" w:rsidRDefault="00155D03" w:rsidP="005B6A46">
      <w:pPr>
        <w:pStyle w:val="Akapitzlist"/>
        <w:numPr>
          <w:ilvl w:val="0"/>
          <w:numId w:val="50"/>
        </w:numPr>
        <w:jc w:val="both"/>
        <w:rPr>
          <w:rFonts w:ascii="Bookman Old Style" w:hAnsi="Bookman Old Style"/>
          <w:sz w:val="20"/>
        </w:rPr>
      </w:pPr>
      <w:r w:rsidRPr="007563D2">
        <w:rPr>
          <w:rFonts w:ascii="Bookman Old Style" w:hAnsi="Bookman Old Style"/>
          <w:sz w:val="20"/>
        </w:rPr>
        <w:t xml:space="preserve">wsparcie personelu w bieżącej pracy w zakresie obsługi systemów medycznych </w:t>
      </w:r>
      <w:r w:rsidRPr="007563D2">
        <w:rPr>
          <w:rFonts w:ascii="Bookman Old Style" w:hAnsi="Bookman Old Style"/>
          <w:sz w:val="18"/>
          <w:szCs w:val="18"/>
        </w:rPr>
        <w:t>Hipokrates Plus</w:t>
      </w:r>
      <w:r w:rsidR="00D070CF">
        <w:rPr>
          <w:rFonts w:ascii="Bookman Old Style" w:hAnsi="Bookman Old Style"/>
          <w:sz w:val="18"/>
          <w:szCs w:val="18"/>
        </w:rPr>
        <w:t xml:space="preserve"> oraz </w:t>
      </w:r>
      <w:proofErr w:type="spellStart"/>
      <w:r w:rsidR="00D070CF">
        <w:rPr>
          <w:rFonts w:ascii="Bookman Old Style" w:hAnsi="Bookman Old Style"/>
          <w:sz w:val="18"/>
          <w:szCs w:val="18"/>
        </w:rPr>
        <w:t>Infomedica</w:t>
      </w:r>
      <w:proofErr w:type="spellEnd"/>
      <w:r w:rsidR="00D070CF">
        <w:rPr>
          <w:rFonts w:ascii="Bookman Old Style" w:hAnsi="Bookman Old Style"/>
          <w:sz w:val="18"/>
          <w:szCs w:val="18"/>
        </w:rPr>
        <w:t>/AMMS</w:t>
      </w:r>
      <w:r w:rsidRPr="007563D2">
        <w:rPr>
          <w:rFonts w:ascii="Bookman Old Style" w:hAnsi="Bookman Old Style"/>
          <w:sz w:val="20"/>
        </w:rPr>
        <w:t>, monitorowanie stanu tych systemów,</w:t>
      </w:r>
    </w:p>
    <w:p w:rsidR="00155D03" w:rsidRPr="007563D2" w:rsidRDefault="00155D03" w:rsidP="005B6A46">
      <w:pPr>
        <w:pStyle w:val="Akapitzlist"/>
        <w:numPr>
          <w:ilvl w:val="0"/>
          <w:numId w:val="50"/>
        </w:numPr>
        <w:jc w:val="both"/>
        <w:rPr>
          <w:rFonts w:ascii="Bookman Old Style" w:hAnsi="Bookman Old Style"/>
          <w:sz w:val="20"/>
        </w:rPr>
      </w:pPr>
      <w:r w:rsidRPr="007563D2">
        <w:rPr>
          <w:rFonts w:ascii="Bookman Old Style" w:hAnsi="Bookman Old Style"/>
          <w:sz w:val="20"/>
        </w:rPr>
        <w:t xml:space="preserve">wykonywanie kopii zapasowych danych z systemu </w:t>
      </w:r>
      <w:r w:rsidRPr="007563D2">
        <w:rPr>
          <w:rFonts w:ascii="Bookman Old Style" w:hAnsi="Bookman Old Style"/>
          <w:sz w:val="18"/>
          <w:szCs w:val="18"/>
        </w:rPr>
        <w:t>Hipokrates Plus</w:t>
      </w:r>
      <w:r w:rsidR="00D070CF">
        <w:rPr>
          <w:rFonts w:ascii="Bookman Old Style" w:hAnsi="Bookman Old Style"/>
          <w:sz w:val="18"/>
          <w:szCs w:val="18"/>
        </w:rPr>
        <w:t xml:space="preserve"> oraz </w:t>
      </w:r>
      <w:proofErr w:type="spellStart"/>
      <w:r w:rsidR="00D070CF">
        <w:rPr>
          <w:rFonts w:ascii="Bookman Old Style" w:hAnsi="Bookman Old Style"/>
          <w:sz w:val="18"/>
          <w:szCs w:val="18"/>
        </w:rPr>
        <w:t>Infomedica</w:t>
      </w:r>
      <w:proofErr w:type="spellEnd"/>
      <w:r w:rsidR="00D070CF">
        <w:rPr>
          <w:rFonts w:ascii="Bookman Old Style" w:hAnsi="Bookman Old Style"/>
          <w:sz w:val="18"/>
          <w:szCs w:val="18"/>
        </w:rPr>
        <w:t>/AMMS</w:t>
      </w:r>
      <w:r w:rsidRPr="007563D2">
        <w:rPr>
          <w:rFonts w:ascii="Bookman Old Style" w:hAnsi="Bookman Old Style"/>
          <w:sz w:val="20"/>
        </w:rPr>
        <w:t>,</w:t>
      </w:r>
    </w:p>
    <w:p w:rsidR="00155D03" w:rsidRPr="007563D2" w:rsidRDefault="00155D03" w:rsidP="005B6A46">
      <w:pPr>
        <w:pStyle w:val="Akapitzlist"/>
        <w:numPr>
          <w:ilvl w:val="0"/>
          <w:numId w:val="50"/>
        </w:numPr>
        <w:jc w:val="both"/>
        <w:rPr>
          <w:rFonts w:ascii="Bookman Old Style" w:hAnsi="Bookman Old Style"/>
          <w:sz w:val="20"/>
        </w:rPr>
      </w:pPr>
      <w:r w:rsidRPr="007563D2">
        <w:rPr>
          <w:rFonts w:ascii="Bookman Old Style" w:hAnsi="Bookman Old Style"/>
          <w:sz w:val="20"/>
        </w:rPr>
        <w:t xml:space="preserve">obsługa i konserwacja sprzętowa serwera, na którym działa system </w:t>
      </w:r>
      <w:r w:rsidRPr="007563D2">
        <w:rPr>
          <w:rFonts w:ascii="Bookman Old Style" w:hAnsi="Bookman Old Style"/>
          <w:sz w:val="18"/>
          <w:szCs w:val="18"/>
        </w:rPr>
        <w:t>Hipokrates Plus</w:t>
      </w:r>
      <w:r w:rsidR="00D070CF">
        <w:rPr>
          <w:rFonts w:ascii="Bookman Old Style" w:hAnsi="Bookman Old Style"/>
          <w:sz w:val="18"/>
          <w:szCs w:val="18"/>
        </w:rPr>
        <w:t xml:space="preserve"> oraz </w:t>
      </w:r>
      <w:proofErr w:type="spellStart"/>
      <w:r w:rsidR="00D070CF">
        <w:rPr>
          <w:rFonts w:ascii="Bookman Old Style" w:hAnsi="Bookman Old Style"/>
          <w:sz w:val="18"/>
          <w:szCs w:val="18"/>
        </w:rPr>
        <w:t>Infomedica</w:t>
      </w:r>
      <w:proofErr w:type="spellEnd"/>
      <w:r w:rsidR="00D070CF">
        <w:rPr>
          <w:rFonts w:ascii="Bookman Old Style" w:hAnsi="Bookman Old Style"/>
          <w:sz w:val="18"/>
          <w:szCs w:val="18"/>
        </w:rPr>
        <w:t>/AMMS</w:t>
      </w:r>
      <w:r w:rsidRPr="007563D2">
        <w:rPr>
          <w:rFonts w:ascii="Bookman Old Style" w:hAnsi="Bookman Old Style"/>
          <w:sz w:val="20"/>
        </w:rPr>
        <w:t xml:space="preserve">, administrowanie serwerowym systemem operacyjnym </w:t>
      </w:r>
      <w:r w:rsidRPr="007563D2">
        <w:rPr>
          <w:rFonts w:ascii="Bookman Old Style" w:hAnsi="Bookman Old Style"/>
          <w:sz w:val="18"/>
          <w:szCs w:val="18"/>
        </w:rPr>
        <w:t>Hipokrates Plus</w:t>
      </w:r>
      <w:r w:rsidR="00D070CF">
        <w:rPr>
          <w:rFonts w:ascii="Bookman Old Style" w:hAnsi="Bookman Old Style"/>
          <w:sz w:val="18"/>
          <w:szCs w:val="18"/>
        </w:rPr>
        <w:t xml:space="preserve"> oraz </w:t>
      </w:r>
      <w:proofErr w:type="spellStart"/>
      <w:r w:rsidR="00D070CF">
        <w:rPr>
          <w:rFonts w:ascii="Bookman Old Style" w:hAnsi="Bookman Old Style"/>
          <w:sz w:val="18"/>
          <w:szCs w:val="18"/>
        </w:rPr>
        <w:t>Infomedica</w:t>
      </w:r>
      <w:proofErr w:type="spellEnd"/>
      <w:r w:rsidR="00D070CF">
        <w:rPr>
          <w:rFonts w:ascii="Bookman Old Style" w:hAnsi="Bookman Old Style"/>
          <w:sz w:val="18"/>
          <w:szCs w:val="18"/>
        </w:rPr>
        <w:t>/AMMS</w:t>
      </w:r>
      <w:r w:rsidRPr="007563D2">
        <w:rPr>
          <w:rFonts w:ascii="Bookman Old Style" w:hAnsi="Bookman Old Style"/>
          <w:sz w:val="20"/>
        </w:rPr>
        <w:t>,</w:t>
      </w:r>
    </w:p>
    <w:p w:rsidR="00867CA3" w:rsidRDefault="00155D03" w:rsidP="005B6A46">
      <w:pPr>
        <w:pStyle w:val="Akapitzlist"/>
        <w:numPr>
          <w:ilvl w:val="0"/>
          <w:numId w:val="50"/>
        </w:numPr>
        <w:jc w:val="both"/>
        <w:rPr>
          <w:rFonts w:ascii="Bookman Old Style" w:hAnsi="Bookman Old Style"/>
          <w:sz w:val="20"/>
        </w:rPr>
      </w:pPr>
      <w:r w:rsidRPr="007563D2">
        <w:rPr>
          <w:rFonts w:ascii="Bookman Old Style" w:hAnsi="Bookman Old Style"/>
          <w:sz w:val="20"/>
        </w:rPr>
        <w:t xml:space="preserve">archiwizowanie bazy danych systemu </w:t>
      </w:r>
      <w:r w:rsidRPr="007563D2">
        <w:rPr>
          <w:rFonts w:ascii="Bookman Old Style" w:hAnsi="Bookman Old Style"/>
          <w:sz w:val="18"/>
          <w:szCs w:val="18"/>
        </w:rPr>
        <w:t>Hipokrates Plus</w:t>
      </w:r>
      <w:r w:rsidR="00D070CF">
        <w:rPr>
          <w:rFonts w:ascii="Bookman Old Style" w:hAnsi="Bookman Old Style"/>
          <w:sz w:val="18"/>
          <w:szCs w:val="18"/>
        </w:rPr>
        <w:t xml:space="preserve"> oraz </w:t>
      </w:r>
      <w:proofErr w:type="spellStart"/>
      <w:r w:rsidR="00D070CF">
        <w:rPr>
          <w:rFonts w:ascii="Bookman Old Style" w:hAnsi="Bookman Old Style"/>
          <w:sz w:val="18"/>
          <w:szCs w:val="18"/>
        </w:rPr>
        <w:t>Infomedica</w:t>
      </w:r>
      <w:proofErr w:type="spellEnd"/>
      <w:r w:rsidR="00D070CF">
        <w:rPr>
          <w:rFonts w:ascii="Bookman Old Style" w:hAnsi="Bookman Old Style"/>
          <w:sz w:val="18"/>
          <w:szCs w:val="18"/>
        </w:rPr>
        <w:t>/AMMS</w:t>
      </w:r>
      <w:r w:rsidRPr="007563D2">
        <w:rPr>
          <w:rFonts w:ascii="Bookman Old Style" w:hAnsi="Bookman Old Style"/>
          <w:sz w:val="20"/>
        </w:rPr>
        <w:t>.</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gotowość do świadczenia usług serwisowych w ramach wizyt w siedzibie Zamawiającego w godzinach pracy Wykonawcy,</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nieograniczoną ilość kontaktów zdalnych, telefonicznych, e-mailowych lub osobistych z pracownikami działu serwisu Wykonawcy oraz Autoryzowanego Przedstawiciela Serwisowego Wykonawcy, w godzinach pracy Wykonawcy,</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korzystania z konsultacji typu </w:t>
      </w:r>
      <w:proofErr w:type="spellStart"/>
      <w:r w:rsidRPr="00867CA3">
        <w:rPr>
          <w:rFonts w:ascii="Bookman Old Style" w:hAnsi="Bookman Old Style"/>
          <w:sz w:val="20"/>
        </w:rPr>
        <w:t>HelpDesk</w:t>
      </w:r>
      <w:proofErr w:type="spellEnd"/>
      <w:r w:rsidRPr="00867CA3">
        <w:rPr>
          <w:rFonts w:ascii="Bookman Old Style" w:hAnsi="Bookman Old Style"/>
          <w:sz w:val="20"/>
        </w:rPr>
        <w:t xml:space="preserve"> (pomoc i konsultacje telefoniczne) w zakresie obsługi i administrowania systemem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oraz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Pr="00867CA3">
        <w:rPr>
          <w:rFonts w:ascii="Bookman Old Style" w:hAnsi="Bookman Old Style"/>
          <w:sz w:val="20"/>
        </w:rPr>
        <w:t>, wymienionego w Załączniku nr 1 umowy</w:t>
      </w:r>
      <w:r w:rsidR="00194D91">
        <w:rPr>
          <w:rFonts w:ascii="Bookman Old Style" w:hAnsi="Bookman Old Style"/>
          <w:sz w:val="20"/>
        </w:rPr>
        <w:t>,</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udzielanie pomocy technicznej w zakresie obsługi i administrowania systemem </w:t>
      </w:r>
      <w:r w:rsidRPr="00867CA3">
        <w:rPr>
          <w:rFonts w:ascii="Bookman Old Style" w:hAnsi="Bookman Old Style"/>
          <w:sz w:val="18"/>
          <w:szCs w:val="18"/>
        </w:rPr>
        <w:t xml:space="preserve">Hipokrates </w:t>
      </w:r>
      <w:proofErr w:type="spellStart"/>
      <w:r w:rsidRPr="00867CA3">
        <w:rPr>
          <w:rFonts w:ascii="Bookman Old Style" w:hAnsi="Bookman Old Style"/>
          <w:sz w:val="18"/>
          <w:szCs w:val="18"/>
        </w:rPr>
        <w:t>Plus</w:t>
      </w:r>
      <w:r w:rsidR="00867CA3" w:rsidRPr="00867CA3">
        <w:rPr>
          <w:rFonts w:ascii="Bookman Old Style" w:hAnsi="Bookman Old Style"/>
          <w:sz w:val="20"/>
        </w:rPr>
        <w:t>oraz</w:t>
      </w:r>
      <w:proofErr w:type="spellEnd"/>
      <w:r w:rsidR="00867CA3" w:rsidRPr="00867CA3">
        <w:rPr>
          <w:rFonts w:ascii="Bookman Old Style" w:hAnsi="Bookman Old Style"/>
          <w:sz w:val="20"/>
        </w:rPr>
        <w:t xml:space="preserve"> </w:t>
      </w:r>
      <w:proofErr w:type="spellStart"/>
      <w:r w:rsidR="00867CA3" w:rsidRPr="00867CA3">
        <w:rPr>
          <w:rFonts w:ascii="Bookman Old Style" w:hAnsi="Bookman Old Style"/>
          <w:sz w:val="20"/>
        </w:rPr>
        <w:t>Infomedica</w:t>
      </w:r>
      <w:proofErr w:type="spellEnd"/>
      <w:r w:rsidR="00867CA3" w:rsidRPr="00867CA3">
        <w:rPr>
          <w:rFonts w:ascii="Bookman Old Style" w:hAnsi="Bookman Old Style"/>
          <w:sz w:val="20"/>
        </w:rPr>
        <w:t xml:space="preserve">/AMMS </w:t>
      </w:r>
      <w:r w:rsidRPr="00867CA3">
        <w:rPr>
          <w:rFonts w:ascii="Bookman Old Style" w:hAnsi="Bookman Old Style"/>
          <w:sz w:val="20"/>
        </w:rPr>
        <w:t>wymienionego w Załączniku nr 1, w siedzibie Zamawiającego, Wykonawcy lub Autoryzowanego Przedstawiciela Wykonawcy</w:t>
      </w:r>
      <w:r w:rsidR="00194D91">
        <w:rPr>
          <w:rFonts w:ascii="Bookman Old Style" w:hAnsi="Bookman Old Style"/>
          <w:sz w:val="20"/>
        </w:rPr>
        <w:t>,</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instalowanie wersji części administracyjnej, medycznej i zarządczej systemu </w:t>
      </w:r>
      <w:r w:rsidRPr="00867CA3">
        <w:rPr>
          <w:rFonts w:ascii="Bookman Old Style" w:hAnsi="Bookman Old Style"/>
          <w:sz w:val="18"/>
          <w:szCs w:val="18"/>
        </w:rPr>
        <w:t xml:space="preserve">Hipokrates </w:t>
      </w:r>
      <w:proofErr w:type="spellStart"/>
      <w:r w:rsidRPr="00867CA3">
        <w:rPr>
          <w:rFonts w:ascii="Bookman Old Style" w:hAnsi="Bookman Old Style"/>
          <w:sz w:val="18"/>
          <w:szCs w:val="18"/>
        </w:rPr>
        <w:t>Plus</w:t>
      </w:r>
      <w:r w:rsidR="00867CA3" w:rsidRPr="00867CA3">
        <w:rPr>
          <w:rFonts w:ascii="Bookman Old Style" w:hAnsi="Bookman Old Style"/>
          <w:sz w:val="20"/>
        </w:rPr>
        <w:t>oraz</w:t>
      </w:r>
      <w:proofErr w:type="spellEnd"/>
      <w:r w:rsidR="00867CA3" w:rsidRPr="00867CA3">
        <w:rPr>
          <w:rFonts w:ascii="Bookman Old Style" w:hAnsi="Bookman Old Style"/>
          <w:sz w:val="20"/>
        </w:rPr>
        <w:t xml:space="preserve"> </w:t>
      </w:r>
      <w:proofErr w:type="spellStart"/>
      <w:r w:rsidR="00867CA3" w:rsidRPr="00867CA3">
        <w:rPr>
          <w:rFonts w:ascii="Bookman Old Style" w:hAnsi="Bookman Old Style"/>
          <w:sz w:val="20"/>
        </w:rPr>
        <w:t>Infomedica</w:t>
      </w:r>
      <w:proofErr w:type="spellEnd"/>
      <w:r w:rsidR="00867CA3" w:rsidRPr="00867CA3">
        <w:rPr>
          <w:rFonts w:ascii="Bookman Old Style" w:hAnsi="Bookman Old Style"/>
          <w:sz w:val="20"/>
        </w:rPr>
        <w:t xml:space="preserve">/AMMS </w:t>
      </w:r>
      <w:r w:rsidRPr="00867CA3">
        <w:rPr>
          <w:rFonts w:ascii="Bookman Old Style" w:hAnsi="Bookman Old Style"/>
          <w:sz w:val="20"/>
        </w:rPr>
        <w:t>objętego niniejszą umową</w:t>
      </w:r>
      <w:r w:rsidR="00194D91">
        <w:rPr>
          <w:rFonts w:ascii="Bookman Old Style" w:hAnsi="Bookman Old Style"/>
          <w:sz w:val="20"/>
        </w:rPr>
        <w:t>,</w:t>
      </w:r>
    </w:p>
    <w:p w:rsidR="00867CA3" w:rsidRP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usunięcie awarii </w:t>
      </w:r>
      <w:r w:rsidRPr="00867CA3">
        <w:rPr>
          <w:rFonts w:ascii="Bookman Old Style" w:hAnsi="Bookman Old Style" w:cs="Arial"/>
          <w:sz w:val="20"/>
        </w:rPr>
        <w:t xml:space="preserve">tj. sytuacji, w której nie jest możliwe prawidłowe używanie systemu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lub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Pr="00867CA3">
        <w:rPr>
          <w:rFonts w:ascii="Bookman Old Style" w:hAnsi="Bookman Old Style" w:cs="Arial"/>
          <w:sz w:val="20"/>
        </w:rPr>
        <w:t xml:space="preserve"> z powodu uszkodzenia lub utraty zbiorów niezbędnych do działania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lub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Pr="00867CA3">
        <w:rPr>
          <w:rFonts w:ascii="Bookman Old Style" w:hAnsi="Bookman Old Style" w:cs="Arial"/>
          <w:sz w:val="20"/>
        </w:rPr>
        <w:t xml:space="preserve">, struktur danych lub zawartości bazy danych systemu </w:t>
      </w:r>
      <w:r w:rsidRPr="00867CA3">
        <w:rPr>
          <w:rFonts w:ascii="Bookman Old Style" w:hAnsi="Bookman Old Style"/>
          <w:sz w:val="18"/>
          <w:szCs w:val="18"/>
        </w:rPr>
        <w:t xml:space="preserve">Hipokrates </w:t>
      </w:r>
      <w:proofErr w:type="spellStart"/>
      <w:r w:rsidRPr="00867CA3">
        <w:rPr>
          <w:rFonts w:ascii="Bookman Old Style" w:hAnsi="Bookman Old Style"/>
          <w:sz w:val="18"/>
          <w:szCs w:val="18"/>
        </w:rPr>
        <w:t>Plus</w:t>
      </w:r>
      <w:r w:rsidR="00867CA3" w:rsidRPr="00867CA3">
        <w:rPr>
          <w:rFonts w:ascii="Bookman Old Style" w:hAnsi="Bookman Old Style"/>
          <w:sz w:val="20"/>
        </w:rPr>
        <w:t>lub</w:t>
      </w:r>
      <w:proofErr w:type="spellEnd"/>
      <w:r w:rsidR="00867CA3" w:rsidRPr="00867CA3">
        <w:rPr>
          <w:rFonts w:ascii="Bookman Old Style" w:hAnsi="Bookman Old Style"/>
          <w:sz w:val="20"/>
        </w:rPr>
        <w:t xml:space="preserve"> </w:t>
      </w:r>
      <w:proofErr w:type="spellStart"/>
      <w:r w:rsidR="00867CA3" w:rsidRPr="00867CA3">
        <w:rPr>
          <w:rFonts w:ascii="Bookman Old Style" w:hAnsi="Bookman Old Style"/>
          <w:sz w:val="20"/>
        </w:rPr>
        <w:t>Infomedica</w:t>
      </w:r>
      <w:proofErr w:type="spellEnd"/>
      <w:r w:rsidR="00867CA3" w:rsidRPr="00867CA3">
        <w:rPr>
          <w:rFonts w:ascii="Bookman Old Style" w:hAnsi="Bookman Old Style"/>
          <w:sz w:val="20"/>
        </w:rPr>
        <w:t xml:space="preserve">/AMMS </w:t>
      </w:r>
      <w:r w:rsidRPr="00867CA3">
        <w:rPr>
          <w:rFonts w:ascii="Bookman Old Style" w:hAnsi="Bookman Old Style"/>
          <w:sz w:val="20"/>
        </w:rPr>
        <w:t xml:space="preserve">objętego umową, powstałej z winy Zamawiającego lub wskutek wypadków </w:t>
      </w:r>
      <w:r w:rsidRPr="00867CA3">
        <w:rPr>
          <w:rFonts w:ascii="Bookman Old Style" w:hAnsi="Bookman Old Style" w:cs="Arial"/>
          <w:sz w:val="20"/>
        </w:rPr>
        <w:t xml:space="preserve">losowych, przy pomocy kopii systemu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lub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Pr="00867CA3">
        <w:rPr>
          <w:rFonts w:ascii="Bookman Old Style" w:hAnsi="Bookman Old Style" w:cs="Arial"/>
          <w:sz w:val="20"/>
        </w:rPr>
        <w:t xml:space="preserve"> lub narzędzi oprogramowania systemowego i bazodanowego, udostępnionego przez Zamawiającego</w:t>
      </w:r>
      <w:r w:rsidR="00194D91">
        <w:rPr>
          <w:rFonts w:ascii="Bookman Old Style" w:hAnsi="Bookman Old Style" w:cs="Arial"/>
          <w:sz w:val="20"/>
        </w:rPr>
        <w:t>,</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przyjmowanie i obsługę zgłoszonych przez Zamawiającego Awarii w zakresie systemu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oraz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00194D91">
        <w:rPr>
          <w:rFonts w:ascii="Bookman Old Style" w:hAnsi="Bookman Old Style"/>
          <w:sz w:val="20"/>
        </w:rPr>
        <w:t>,</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bieżące optymalizowanie konfiguracji systemu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oraz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Pr="00867CA3">
        <w:rPr>
          <w:rFonts w:ascii="Bookman Old Style" w:hAnsi="Bookman Old Style"/>
          <w:sz w:val="20"/>
        </w:rPr>
        <w:t>, uwzględniające potrzeby Zamawiającego</w:t>
      </w:r>
      <w:r w:rsidR="00194D91">
        <w:rPr>
          <w:rFonts w:ascii="Bookman Old Style" w:hAnsi="Bookman Old Style"/>
          <w:sz w:val="20"/>
        </w:rPr>
        <w:t>,</w:t>
      </w:r>
    </w:p>
    <w:p w:rsid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pomoc w awaryjnym uruchamianiu systemu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lub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Pr="00867CA3">
        <w:rPr>
          <w:rFonts w:ascii="Bookman Old Style" w:hAnsi="Bookman Old Style"/>
          <w:sz w:val="20"/>
        </w:rPr>
        <w:t xml:space="preserve"> i odtwarzaniu zgromadzonych </w:t>
      </w:r>
      <w:r w:rsidRPr="00867CA3">
        <w:rPr>
          <w:rFonts w:ascii="Bookman Old Style" w:hAnsi="Bookman Old Style" w:cs="Arial"/>
          <w:sz w:val="20"/>
        </w:rPr>
        <w:t xml:space="preserve">w systemie </w:t>
      </w:r>
      <w:r w:rsidRPr="00867CA3">
        <w:rPr>
          <w:rFonts w:ascii="Bookman Old Style" w:hAnsi="Bookman Old Style"/>
          <w:sz w:val="18"/>
          <w:szCs w:val="18"/>
        </w:rPr>
        <w:t xml:space="preserve">Hipokrates </w:t>
      </w:r>
      <w:proofErr w:type="spellStart"/>
      <w:r w:rsidRPr="00867CA3">
        <w:rPr>
          <w:rFonts w:ascii="Bookman Old Style" w:hAnsi="Bookman Old Style"/>
          <w:sz w:val="18"/>
          <w:szCs w:val="18"/>
        </w:rPr>
        <w:t>Plus</w:t>
      </w:r>
      <w:r w:rsidR="00867CA3" w:rsidRPr="00867CA3">
        <w:rPr>
          <w:rFonts w:ascii="Bookman Old Style" w:hAnsi="Bookman Old Style" w:cs="Arial"/>
          <w:sz w:val="20"/>
        </w:rPr>
        <w:t>lub</w:t>
      </w:r>
      <w:proofErr w:type="spellEnd"/>
      <w:r w:rsidR="00867CA3" w:rsidRPr="00867CA3">
        <w:rPr>
          <w:rFonts w:ascii="Bookman Old Style" w:hAnsi="Bookman Old Style" w:cs="Arial"/>
          <w:sz w:val="20"/>
        </w:rPr>
        <w:t xml:space="preserve"> </w:t>
      </w:r>
      <w:proofErr w:type="spellStart"/>
      <w:r w:rsidR="00867CA3" w:rsidRPr="00867CA3">
        <w:rPr>
          <w:rFonts w:ascii="Bookman Old Style" w:hAnsi="Bookman Old Style" w:cs="Arial"/>
          <w:sz w:val="20"/>
        </w:rPr>
        <w:t>Infomedica</w:t>
      </w:r>
      <w:proofErr w:type="spellEnd"/>
      <w:r w:rsidR="00867CA3" w:rsidRPr="00867CA3">
        <w:rPr>
          <w:rFonts w:ascii="Bookman Old Style" w:hAnsi="Bookman Old Style" w:cs="Arial"/>
          <w:sz w:val="20"/>
        </w:rPr>
        <w:t xml:space="preserve">/AMMS </w:t>
      </w:r>
      <w:r w:rsidRPr="00867CA3">
        <w:rPr>
          <w:rFonts w:ascii="Bookman Old Style" w:hAnsi="Bookman Old Style" w:cs="Arial"/>
          <w:sz w:val="20"/>
        </w:rPr>
        <w:t xml:space="preserve">danych, na podstawie </w:t>
      </w:r>
      <w:r w:rsidRPr="00867CA3">
        <w:rPr>
          <w:rFonts w:ascii="Bookman Old Style" w:hAnsi="Bookman Old Style"/>
          <w:sz w:val="20"/>
        </w:rPr>
        <w:t>danych archiwalnych</w:t>
      </w:r>
      <w:r w:rsidR="00194D91">
        <w:rPr>
          <w:rFonts w:ascii="Bookman Old Style" w:hAnsi="Bookman Old Style"/>
          <w:sz w:val="20"/>
        </w:rPr>
        <w:t>,</w:t>
      </w:r>
    </w:p>
    <w:p w:rsidR="00155D03" w:rsidRPr="00867CA3" w:rsidRDefault="00155D03" w:rsidP="005B6A46">
      <w:pPr>
        <w:pStyle w:val="Akapitzlist"/>
        <w:numPr>
          <w:ilvl w:val="0"/>
          <w:numId w:val="50"/>
        </w:numPr>
        <w:jc w:val="both"/>
        <w:rPr>
          <w:rFonts w:ascii="Bookman Old Style" w:hAnsi="Bookman Old Style"/>
          <w:sz w:val="20"/>
        </w:rPr>
      </w:pPr>
      <w:r w:rsidRPr="00867CA3">
        <w:rPr>
          <w:rFonts w:ascii="Bookman Old Style" w:hAnsi="Bookman Old Style"/>
          <w:sz w:val="20"/>
        </w:rPr>
        <w:t xml:space="preserve">dokonywanie ponownych instalacji systemu </w:t>
      </w:r>
      <w:r w:rsidRPr="00867CA3">
        <w:rPr>
          <w:rFonts w:ascii="Bookman Old Style" w:hAnsi="Bookman Old Style"/>
          <w:sz w:val="18"/>
          <w:szCs w:val="18"/>
        </w:rPr>
        <w:t>Hipokrates Plus</w:t>
      </w:r>
      <w:r w:rsidR="00867CA3" w:rsidRPr="00867CA3">
        <w:rPr>
          <w:rFonts w:ascii="Bookman Old Style" w:hAnsi="Bookman Old Style"/>
          <w:sz w:val="18"/>
          <w:szCs w:val="18"/>
        </w:rPr>
        <w:t xml:space="preserve"> oraz </w:t>
      </w:r>
      <w:proofErr w:type="spellStart"/>
      <w:r w:rsidR="00867CA3" w:rsidRPr="00867CA3">
        <w:rPr>
          <w:rFonts w:ascii="Bookman Old Style" w:hAnsi="Bookman Old Style"/>
          <w:sz w:val="18"/>
          <w:szCs w:val="18"/>
        </w:rPr>
        <w:t>Infomedica</w:t>
      </w:r>
      <w:proofErr w:type="spellEnd"/>
      <w:r w:rsidR="00867CA3" w:rsidRPr="00867CA3">
        <w:rPr>
          <w:rFonts w:ascii="Bookman Old Style" w:hAnsi="Bookman Old Style"/>
          <w:sz w:val="18"/>
          <w:szCs w:val="18"/>
        </w:rPr>
        <w:t>/AMMS</w:t>
      </w:r>
      <w:r w:rsidRPr="00867CA3">
        <w:rPr>
          <w:rFonts w:ascii="Bookman Old Style" w:hAnsi="Bookman Old Style"/>
          <w:sz w:val="20"/>
        </w:rPr>
        <w:t xml:space="preserve"> objętego niniejszą Umową w przypadkach rozbudowy infrastruktury informatycznej Zamawiającego</w:t>
      </w:r>
      <w:r w:rsidR="007530EE">
        <w:rPr>
          <w:rFonts w:ascii="Bookman Old Style" w:hAnsi="Bookman Old Style"/>
          <w:sz w:val="20"/>
        </w:rPr>
        <w:t>.</w:t>
      </w:r>
    </w:p>
    <w:p w:rsidR="00155D03" w:rsidRPr="007563D2" w:rsidRDefault="00155D03" w:rsidP="00867CA3">
      <w:pPr>
        <w:pStyle w:val="Akapitzlist"/>
        <w:spacing w:after="60"/>
        <w:ind w:left="0"/>
        <w:jc w:val="both"/>
        <w:rPr>
          <w:rFonts w:ascii="Bookman Old Style" w:hAnsi="Bookman Old Style" w:cs="Arial"/>
          <w:sz w:val="20"/>
        </w:rPr>
      </w:pPr>
    </w:p>
    <w:p w:rsidR="00155D03" w:rsidRPr="007563D2" w:rsidRDefault="00155D03" w:rsidP="009F60F8"/>
    <w:sectPr w:rsidR="00155D03" w:rsidRPr="007563D2" w:rsidSect="00852275">
      <w:headerReference w:type="default" r:id="rId17"/>
      <w:footerReference w:type="even" r:id="rId18"/>
      <w:footerReference w:type="default" r:id="rId19"/>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16" w:rsidRDefault="00225E16" w:rsidP="00E31B3A">
      <w:r>
        <w:separator/>
      </w:r>
    </w:p>
  </w:endnote>
  <w:endnote w:type="continuationSeparator" w:id="0">
    <w:p w:rsidR="00225E16" w:rsidRDefault="00225E16"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StarSymbol">
    <w:altName w:val="MS Mincho"/>
    <w:charset w:val="80"/>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16" w:rsidRPr="00746FD6" w:rsidRDefault="00225E16">
    <w:pPr>
      <w:pStyle w:val="Stopka"/>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sidR="004122C8">
      <w:rPr>
        <w:rFonts w:ascii="Bookman Old Style" w:hAnsi="Bookman Old Style"/>
        <w:noProof/>
        <w:sz w:val="16"/>
        <w:szCs w:val="16"/>
      </w:rPr>
      <w:t>21</w:t>
    </w:r>
    <w:r w:rsidRPr="00746FD6">
      <w:rPr>
        <w:rFonts w:ascii="Bookman Old Style" w:hAnsi="Bookman Old Style"/>
        <w:sz w:val="16"/>
        <w:szCs w:val="16"/>
      </w:rPr>
      <w:fldChar w:fldCharType="end"/>
    </w:r>
  </w:p>
  <w:p w:rsidR="00225E16" w:rsidRPr="00352D4D" w:rsidRDefault="00225E16" w:rsidP="008522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16" w:rsidRPr="00C90810" w:rsidRDefault="00225E16">
    <w:pPr>
      <w:pStyle w:val="Stopka"/>
      <w:jc w:val="right"/>
      <w:rPr>
        <w:rFonts w:ascii="Calibri Light" w:hAnsi="Calibri Light"/>
        <w:sz w:val="28"/>
        <w:szCs w:val="28"/>
      </w:rPr>
    </w:pPr>
    <w:r w:rsidRPr="00C90810">
      <w:rPr>
        <w:rFonts w:ascii="Calibri Light" w:hAnsi="Calibri Light"/>
        <w:sz w:val="28"/>
        <w:szCs w:val="28"/>
      </w:rPr>
      <w:t xml:space="preserve">str. </w:t>
    </w:r>
    <w:r>
      <w:fldChar w:fldCharType="begin"/>
    </w:r>
    <w:r>
      <w:instrText xml:space="preserve"> PAGE    \* MERGEFORMAT </w:instrText>
    </w:r>
    <w:r>
      <w:fldChar w:fldCharType="separate"/>
    </w:r>
    <w:r w:rsidR="004122C8" w:rsidRPr="004122C8">
      <w:rPr>
        <w:rFonts w:ascii="Calibri Light" w:hAnsi="Calibri Light"/>
        <w:noProof/>
        <w:sz w:val="28"/>
        <w:szCs w:val="28"/>
      </w:rPr>
      <w:t>28</w:t>
    </w:r>
    <w:r>
      <w:rPr>
        <w:rFonts w:ascii="Calibri Light" w:hAnsi="Calibri Light"/>
        <w:noProof/>
        <w:sz w:val="28"/>
        <w:szCs w:val="28"/>
      </w:rPr>
      <w:fldChar w:fldCharType="end"/>
    </w:r>
  </w:p>
  <w:p w:rsidR="00225E16" w:rsidRPr="008B62AC" w:rsidRDefault="00225E16" w:rsidP="008522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16" w:rsidRPr="00C90810" w:rsidRDefault="00225E16">
    <w:pPr>
      <w:pStyle w:val="Stopka"/>
      <w:jc w:val="right"/>
      <w:rPr>
        <w:rFonts w:ascii="Calibri Light" w:hAnsi="Calibri Light"/>
        <w:sz w:val="28"/>
        <w:szCs w:val="28"/>
      </w:rPr>
    </w:pPr>
    <w:r w:rsidRPr="00C90810">
      <w:rPr>
        <w:rFonts w:ascii="Calibri Light" w:hAnsi="Calibri Light"/>
        <w:sz w:val="28"/>
        <w:szCs w:val="28"/>
      </w:rPr>
      <w:t xml:space="preserve">str. </w:t>
    </w:r>
    <w:r>
      <w:fldChar w:fldCharType="begin"/>
    </w:r>
    <w:r>
      <w:instrText xml:space="preserve"> PAGE    \* MERGEFORMAT </w:instrText>
    </w:r>
    <w:r>
      <w:fldChar w:fldCharType="separate"/>
    </w:r>
    <w:r w:rsidR="004122C8" w:rsidRPr="004122C8">
      <w:rPr>
        <w:rFonts w:ascii="Calibri Light" w:hAnsi="Calibri Light"/>
        <w:noProof/>
        <w:sz w:val="28"/>
        <w:szCs w:val="28"/>
      </w:rPr>
      <w:t>29</w:t>
    </w:r>
    <w:r>
      <w:rPr>
        <w:rFonts w:ascii="Calibri Light" w:hAnsi="Calibri Light"/>
        <w:noProof/>
        <w:sz w:val="28"/>
        <w:szCs w:val="28"/>
      </w:rPr>
      <w:fldChar w:fldCharType="end"/>
    </w:r>
  </w:p>
  <w:p w:rsidR="00225E16" w:rsidRPr="008B62AC" w:rsidRDefault="00225E16" w:rsidP="0085227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16" w:rsidRDefault="00225E16"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25E16" w:rsidRDefault="00225E16" w:rsidP="00852275">
    <w:pPr>
      <w:pStyle w:val="Stopka"/>
      <w:ind w:right="360"/>
    </w:pPr>
  </w:p>
  <w:p w:rsidR="00225E16" w:rsidRDefault="00225E1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16" w:rsidRPr="00423506" w:rsidRDefault="00225E16" w:rsidP="00852275">
    <w:pPr>
      <w:pStyle w:val="Stopka"/>
      <w:framePr w:wrap="around" w:vAnchor="text" w:hAnchor="margin" w:xAlign="right" w:y="1"/>
      <w:rPr>
        <w:rStyle w:val="Numerstrony"/>
        <w:rFonts w:ascii="Bookman Old Style" w:hAnsi="Bookman Old Style"/>
        <w:b/>
        <w:i/>
      </w:rPr>
    </w:pPr>
    <w:r w:rsidRPr="00423506">
      <w:rPr>
        <w:rStyle w:val="Numerstrony"/>
        <w:rFonts w:ascii="Bookman Old Style" w:hAnsi="Bookman Old Style"/>
        <w:b/>
        <w:i/>
      </w:rPr>
      <w:fldChar w:fldCharType="begin"/>
    </w:r>
    <w:r w:rsidRPr="00423506">
      <w:rPr>
        <w:rStyle w:val="Numerstrony"/>
        <w:rFonts w:ascii="Bookman Old Style" w:hAnsi="Bookman Old Style"/>
        <w:b/>
        <w:i/>
      </w:rPr>
      <w:instrText xml:space="preserve">PAGE  </w:instrText>
    </w:r>
    <w:r w:rsidRPr="00423506">
      <w:rPr>
        <w:rStyle w:val="Numerstrony"/>
        <w:rFonts w:ascii="Bookman Old Style" w:hAnsi="Bookman Old Style"/>
        <w:b/>
        <w:i/>
      </w:rPr>
      <w:fldChar w:fldCharType="separate"/>
    </w:r>
    <w:r w:rsidR="004122C8">
      <w:rPr>
        <w:rStyle w:val="Numerstrony"/>
        <w:rFonts w:ascii="Bookman Old Style" w:hAnsi="Bookman Old Style"/>
        <w:b/>
        <w:i/>
        <w:noProof/>
      </w:rPr>
      <w:t>38</w:t>
    </w:r>
    <w:r w:rsidRPr="00423506">
      <w:rPr>
        <w:rStyle w:val="Numerstrony"/>
        <w:rFonts w:ascii="Bookman Old Style" w:hAnsi="Bookman Old Style"/>
        <w:b/>
        <w:i/>
      </w:rPr>
      <w:fldChar w:fldCharType="end"/>
    </w:r>
  </w:p>
  <w:p w:rsidR="00225E16" w:rsidRPr="00CE4549" w:rsidRDefault="00225E16" w:rsidP="00852275">
    <w:pPr>
      <w:pStyle w:val="Stopka"/>
      <w:ind w:right="360"/>
      <w:jc w:val="center"/>
      <w:rPr>
        <w:rFonts w:ascii="Bookman Old Style" w:hAnsi="Bookman Old Style"/>
        <w:b/>
        <w:i/>
        <w:sz w:val="18"/>
        <w:szCs w:val="18"/>
      </w:rPr>
    </w:pPr>
  </w:p>
  <w:p w:rsidR="00225E16" w:rsidRDefault="00225E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16" w:rsidRDefault="00225E16" w:rsidP="00E31B3A">
      <w:r>
        <w:separator/>
      </w:r>
    </w:p>
  </w:footnote>
  <w:footnote w:type="continuationSeparator" w:id="0">
    <w:p w:rsidR="00225E16" w:rsidRDefault="00225E16" w:rsidP="00E3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16" w:rsidRPr="00AA1859" w:rsidRDefault="00225E16"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ZP/4/ZCO/2020</w:t>
    </w:r>
  </w:p>
  <w:p w:rsidR="00225E16" w:rsidRPr="005F1286" w:rsidRDefault="00225E16"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5F1286">
      <w:rPr>
        <w:rFonts w:ascii="Bookman Old Style" w:hAnsi="Bookman Old Style"/>
        <w:b/>
        <w:i/>
        <w:sz w:val="18"/>
        <w:szCs w:val="18"/>
      </w:rPr>
      <w:t>„</w:t>
    </w:r>
    <w:r>
      <w:rPr>
        <w:rFonts w:ascii="Bookman Old Style" w:hAnsi="Bookman Old Style"/>
        <w:b/>
        <w:i/>
        <w:sz w:val="18"/>
        <w:szCs w:val="18"/>
      </w:rPr>
      <w:t>ś</w:t>
    </w:r>
    <w:r w:rsidRPr="005F1286">
      <w:rPr>
        <w:rFonts w:ascii="Bookman Old Style" w:hAnsi="Bookman Old Style"/>
        <w:b/>
        <w:i/>
        <w:sz w:val="18"/>
        <w:szCs w:val="18"/>
      </w:rPr>
      <w:t>wiadczenie usług serwisowych systemu Hipokrates Plus</w:t>
    </w:r>
    <w:r>
      <w:rPr>
        <w:rFonts w:ascii="Bookman Old Style" w:hAnsi="Bookman Old Style"/>
        <w:b/>
        <w:i/>
        <w:sz w:val="18"/>
        <w:szCs w:val="18"/>
      </w:rPr>
      <w:t xml:space="preserve"> oraz </w:t>
    </w:r>
    <w:proofErr w:type="spellStart"/>
    <w:r>
      <w:rPr>
        <w:rFonts w:ascii="Bookman Old Style" w:hAnsi="Bookman Old Style"/>
        <w:b/>
        <w:i/>
        <w:sz w:val="18"/>
        <w:szCs w:val="18"/>
      </w:rPr>
      <w:t>Infomedica</w:t>
    </w:r>
    <w:proofErr w:type="spellEnd"/>
    <w:r>
      <w:rPr>
        <w:rFonts w:ascii="Bookman Old Style" w:hAnsi="Bookman Old Style"/>
        <w:b/>
        <w:i/>
        <w:sz w:val="18"/>
        <w:szCs w:val="18"/>
      </w:rPr>
      <w:t>/AMMS</w:t>
    </w:r>
    <w:r w:rsidRPr="005F1286">
      <w:rPr>
        <w:rFonts w:ascii="Bookman Old Style" w:hAnsi="Bookman Old Style"/>
        <w:sz w:val="18"/>
        <w:szCs w:val="18"/>
      </w:rPr>
      <w:t>”</w:t>
    </w:r>
  </w:p>
  <w:p w:rsidR="00225E16" w:rsidRDefault="00225E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E16" w:rsidRDefault="00225E16"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Pr>
        <w:rFonts w:ascii="Bookman Old Style" w:hAnsi="Bookman Old Style"/>
        <w:b/>
        <w:i/>
        <w:sz w:val="18"/>
        <w:szCs w:val="18"/>
      </w:rPr>
      <w:t>ZP/4/ZCO/2020</w:t>
    </w:r>
  </w:p>
  <w:p w:rsidR="00225E16" w:rsidRPr="00D070CF" w:rsidRDefault="00225E16"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563D2">
      <w:rPr>
        <w:rFonts w:ascii="Bookman Old Style" w:hAnsi="Bookman Old Style"/>
        <w:i/>
        <w:sz w:val="18"/>
        <w:szCs w:val="18"/>
      </w:rPr>
      <w:t>„</w:t>
    </w:r>
    <w:r w:rsidRPr="00D070CF">
      <w:rPr>
        <w:rFonts w:ascii="Bookman Old Style" w:hAnsi="Bookman Old Style"/>
        <w:b/>
        <w:bCs/>
        <w:i/>
        <w:iCs/>
        <w:sz w:val="18"/>
        <w:szCs w:val="18"/>
      </w:rPr>
      <w:t xml:space="preserve">świadczenie usług serwisowych systemu Hipokrates Plus oraz </w:t>
    </w:r>
    <w:proofErr w:type="spellStart"/>
    <w:r w:rsidRPr="00D070CF">
      <w:rPr>
        <w:rFonts w:ascii="Bookman Old Style" w:hAnsi="Bookman Old Style"/>
        <w:b/>
        <w:bCs/>
        <w:i/>
        <w:iCs/>
        <w:sz w:val="18"/>
        <w:szCs w:val="18"/>
      </w:rPr>
      <w:t>Infomedica</w:t>
    </w:r>
    <w:proofErr w:type="spellEnd"/>
    <w:r w:rsidRPr="00D070CF">
      <w:rPr>
        <w:rFonts w:ascii="Bookman Old Style" w:hAnsi="Bookman Old Style"/>
        <w:b/>
        <w:bCs/>
        <w:i/>
        <w:iCs/>
        <w:sz w:val="18"/>
        <w:szCs w:val="18"/>
      </w:rPr>
      <w:t>/AMMS</w:t>
    </w:r>
    <w:r w:rsidRPr="007563D2">
      <w:rPr>
        <w:rFonts w:ascii="Bookman Old Style" w:hAnsi="Bookman Old Style"/>
        <w:b/>
        <w:i/>
        <w:sz w:val="18"/>
        <w:szCs w:val="18"/>
      </w:rPr>
      <w:t>”</w:t>
    </w:r>
  </w:p>
  <w:p w:rsidR="00225E16" w:rsidRDefault="00225E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2"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9E5426"/>
    <w:multiLevelType w:val="hybridMultilevel"/>
    <w:tmpl w:val="053400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3A4AB6"/>
    <w:multiLevelType w:val="multilevel"/>
    <w:tmpl w:val="927C2CF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155477E"/>
    <w:multiLevelType w:val="singleLevel"/>
    <w:tmpl w:val="F4260046"/>
    <w:lvl w:ilvl="0">
      <w:start w:val="1"/>
      <w:numFmt w:val="upperRoman"/>
      <w:pStyle w:val="Nagwek9"/>
      <w:lvlText w:val="%1."/>
      <w:lvlJc w:val="left"/>
      <w:pPr>
        <w:tabs>
          <w:tab w:val="num" w:pos="720"/>
        </w:tabs>
        <w:ind w:left="720" w:hanging="720"/>
      </w:pPr>
      <w:rPr>
        <w:rFonts w:cs="Times New Roman"/>
      </w:rPr>
    </w:lvl>
  </w:abstractNum>
  <w:abstractNum w:abstractNumId="7"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D743E91"/>
    <w:multiLevelType w:val="multilevel"/>
    <w:tmpl w:val="5A5048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4" w15:restartNumberingAfterBreak="0">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5" w15:restartNumberingAfterBreak="0">
    <w:nsid w:val="12F32280"/>
    <w:multiLevelType w:val="hybridMultilevel"/>
    <w:tmpl w:val="783051E6"/>
    <w:lvl w:ilvl="0" w:tplc="9FD0569C">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7"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1E223A92"/>
    <w:multiLevelType w:val="singleLevel"/>
    <w:tmpl w:val="C60EA078"/>
    <w:lvl w:ilvl="0">
      <w:start w:val="1"/>
      <w:numFmt w:val="decimal"/>
      <w:lvlText w:val="%1."/>
      <w:lvlJc w:val="left"/>
      <w:pPr>
        <w:tabs>
          <w:tab w:val="num" w:pos="0"/>
        </w:tabs>
        <w:ind w:left="720" w:hanging="360"/>
      </w:pPr>
      <w:rPr>
        <w:rFonts w:cs="Times New Roman"/>
        <w:b w:val="0"/>
      </w:r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9486A4E"/>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9D62434"/>
    <w:multiLevelType w:val="multilevel"/>
    <w:tmpl w:val="E23CA55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DA66F19"/>
    <w:multiLevelType w:val="multilevel"/>
    <w:tmpl w:val="1A52327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1" w15:restartNumberingAfterBreak="0">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C814930"/>
    <w:multiLevelType w:val="multilevel"/>
    <w:tmpl w:val="7082C1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34" w15:restartNumberingAfterBreak="0">
    <w:nsid w:val="4EBB33C5"/>
    <w:multiLevelType w:val="multilevel"/>
    <w:tmpl w:val="1A2C72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F59487E"/>
    <w:multiLevelType w:val="hybridMultilevel"/>
    <w:tmpl w:val="918C3F5E"/>
    <w:lvl w:ilvl="0" w:tplc="5C42D3F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6C0807C4">
      <w:start w:val="1"/>
      <w:numFmt w:val="decimal"/>
      <w:lvlText w:val="%2)"/>
      <w:lvlJc w:val="left"/>
      <w:pPr>
        <w:ind w:left="852"/>
      </w:pPr>
      <w:rPr>
        <w:rFonts w:ascii="Calibri" w:eastAsia="Times New Roman" w:hAnsi="Calibri" w:cs="Calibri"/>
        <w:b w:val="0"/>
        <w:i w:val="0"/>
        <w:strike w:val="0"/>
        <w:dstrike w:val="0"/>
        <w:color w:val="000000"/>
        <w:sz w:val="20"/>
        <w:szCs w:val="20"/>
        <w:u w:val="none" w:color="000000"/>
        <w:vertAlign w:val="baseline"/>
      </w:rPr>
    </w:lvl>
    <w:lvl w:ilvl="2" w:tplc="4AE48D92">
      <w:start w:val="1"/>
      <w:numFmt w:val="lowerRoman"/>
      <w:lvlText w:val="%3"/>
      <w:lvlJc w:val="left"/>
      <w:pPr>
        <w:ind w:left="1507"/>
      </w:pPr>
      <w:rPr>
        <w:rFonts w:ascii="Calibri" w:eastAsia="Times New Roman" w:hAnsi="Calibri" w:cs="Calibri"/>
        <w:b w:val="0"/>
        <w:i w:val="0"/>
        <w:strike w:val="0"/>
        <w:dstrike w:val="0"/>
        <w:color w:val="000000"/>
        <w:sz w:val="20"/>
        <w:szCs w:val="20"/>
        <w:u w:val="none" w:color="000000"/>
        <w:vertAlign w:val="baseline"/>
      </w:rPr>
    </w:lvl>
    <w:lvl w:ilvl="3" w:tplc="B29489B2">
      <w:start w:val="1"/>
      <w:numFmt w:val="decimal"/>
      <w:lvlText w:val="%4"/>
      <w:lvlJc w:val="left"/>
      <w:pPr>
        <w:ind w:left="2227"/>
      </w:pPr>
      <w:rPr>
        <w:rFonts w:ascii="Calibri" w:eastAsia="Times New Roman" w:hAnsi="Calibri" w:cs="Calibri"/>
        <w:b w:val="0"/>
        <w:i w:val="0"/>
        <w:strike w:val="0"/>
        <w:dstrike w:val="0"/>
        <w:color w:val="000000"/>
        <w:sz w:val="20"/>
        <w:szCs w:val="20"/>
        <w:u w:val="none" w:color="000000"/>
        <w:vertAlign w:val="baseline"/>
      </w:rPr>
    </w:lvl>
    <w:lvl w:ilvl="4" w:tplc="E4147156">
      <w:start w:val="1"/>
      <w:numFmt w:val="lowerLetter"/>
      <w:lvlText w:val="%5"/>
      <w:lvlJc w:val="left"/>
      <w:pPr>
        <w:ind w:left="2947"/>
      </w:pPr>
      <w:rPr>
        <w:rFonts w:ascii="Calibri" w:eastAsia="Times New Roman" w:hAnsi="Calibri" w:cs="Calibri"/>
        <w:b w:val="0"/>
        <w:i w:val="0"/>
        <w:strike w:val="0"/>
        <w:dstrike w:val="0"/>
        <w:color w:val="000000"/>
        <w:sz w:val="20"/>
        <w:szCs w:val="20"/>
        <w:u w:val="none" w:color="000000"/>
        <w:vertAlign w:val="baseline"/>
      </w:rPr>
    </w:lvl>
    <w:lvl w:ilvl="5" w:tplc="66CCFBF8">
      <w:start w:val="1"/>
      <w:numFmt w:val="lowerRoman"/>
      <w:lvlText w:val="%6"/>
      <w:lvlJc w:val="left"/>
      <w:pPr>
        <w:ind w:left="3667"/>
      </w:pPr>
      <w:rPr>
        <w:rFonts w:ascii="Calibri" w:eastAsia="Times New Roman" w:hAnsi="Calibri" w:cs="Calibri"/>
        <w:b w:val="0"/>
        <w:i w:val="0"/>
        <w:strike w:val="0"/>
        <w:dstrike w:val="0"/>
        <w:color w:val="000000"/>
        <w:sz w:val="20"/>
        <w:szCs w:val="20"/>
        <w:u w:val="none" w:color="000000"/>
        <w:vertAlign w:val="baseline"/>
      </w:rPr>
    </w:lvl>
    <w:lvl w:ilvl="6" w:tplc="F314DCAE">
      <w:start w:val="1"/>
      <w:numFmt w:val="decimal"/>
      <w:lvlText w:val="%7"/>
      <w:lvlJc w:val="left"/>
      <w:pPr>
        <w:ind w:left="4387"/>
      </w:pPr>
      <w:rPr>
        <w:rFonts w:ascii="Calibri" w:eastAsia="Times New Roman" w:hAnsi="Calibri" w:cs="Calibri"/>
        <w:b w:val="0"/>
        <w:i w:val="0"/>
        <w:strike w:val="0"/>
        <w:dstrike w:val="0"/>
        <w:color w:val="000000"/>
        <w:sz w:val="20"/>
        <w:szCs w:val="20"/>
        <w:u w:val="none" w:color="000000"/>
        <w:vertAlign w:val="baseline"/>
      </w:rPr>
    </w:lvl>
    <w:lvl w:ilvl="7" w:tplc="9C981A0E">
      <w:start w:val="1"/>
      <w:numFmt w:val="lowerLetter"/>
      <w:lvlText w:val="%8"/>
      <w:lvlJc w:val="left"/>
      <w:pPr>
        <w:ind w:left="5107"/>
      </w:pPr>
      <w:rPr>
        <w:rFonts w:ascii="Calibri" w:eastAsia="Times New Roman" w:hAnsi="Calibri" w:cs="Calibri"/>
        <w:b w:val="0"/>
        <w:i w:val="0"/>
        <w:strike w:val="0"/>
        <w:dstrike w:val="0"/>
        <w:color w:val="000000"/>
        <w:sz w:val="20"/>
        <w:szCs w:val="20"/>
        <w:u w:val="none" w:color="000000"/>
        <w:vertAlign w:val="baseline"/>
      </w:rPr>
    </w:lvl>
    <w:lvl w:ilvl="8" w:tplc="CE262DD2">
      <w:start w:val="1"/>
      <w:numFmt w:val="lowerRoman"/>
      <w:lvlText w:val="%9"/>
      <w:lvlJc w:val="left"/>
      <w:pPr>
        <w:ind w:left="5827"/>
      </w:pPr>
      <w:rPr>
        <w:rFonts w:ascii="Calibri" w:eastAsia="Times New Roman" w:hAnsi="Calibri" w:cs="Calibri"/>
        <w:b w:val="0"/>
        <w:i w:val="0"/>
        <w:strike w:val="0"/>
        <w:dstrike w:val="0"/>
        <w:color w:val="000000"/>
        <w:sz w:val="20"/>
        <w:szCs w:val="20"/>
        <w:u w:val="none" w:color="000000"/>
        <w:vertAlign w:val="baseline"/>
      </w:rPr>
    </w:lvl>
  </w:abstractNum>
  <w:abstractNum w:abstractNumId="36" w15:restartNumberingAfterBreak="0">
    <w:nsid w:val="537A2C88"/>
    <w:multiLevelType w:val="hybridMultilevel"/>
    <w:tmpl w:val="6A1E63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7EC3A1D"/>
    <w:multiLevelType w:val="hybridMultilevel"/>
    <w:tmpl w:val="053400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AFD5520"/>
    <w:multiLevelType w:val="multilevel"/>
    <w:tmpl w:val="0B181B5A"/>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5CA57779"/>
    <w:multiLevelType w:val="hybridMultilevel"/>
    <w:tmpl w:val="3A729F3E"/>
    <w:lvl w:ilvl="0" w:tplc="2A707F28">
      <w:start w:val="2"/>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EE25BFC"/>
    <w:multiLevelType w:val="multilevel"/>
    <w:tmpl w:val="B4E071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60B7192"/>
    <w:multiLevelType w:val="hybridMultilevel"/>
    <w:tmpl w:val="3676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DA52568"/>
    <w:multiLevelType w:val="multilevel"/>
    <w:tmpl w:val="2AE640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6F067C98"/>
    <w:multiLevelType w:val="hybridMultilevel"/>
    <w:tmpl w:val="0AAA91E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8"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9" w15:restartNumberingAfterBreak="0">
    <w:nsid w:val="6FA42526"/>
    <w:multiLevelType w:val="hybridMultilevel"/>
    <w:tmpl w:val="DFE60F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333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58534FC"/>
    <w:multiLevelType w:val="multilevel"/>
    <w:tmpl w:val="927C2CF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76811714"/>
    <w:multiLevelType w:val="multilevel"/>
    <w:tmpl w:val="B6E4E54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E776FC8"/>
    <w:multiLevelType w:val="hybridMultilevel"/>
    <w:tmpl w:val="84005512"/>
    <w:lvl w:ilvl="0" w:tplc="0B18EDBE">
      <w:start w:val="1"/>
      <w:numFmt w:val="decimal"/>
      <w:lvlText w:val="%1)"/>
      <w:lvlJc w:val="left"/>
      <w:pPr>
        <w:ind w:left="1200" w:hanging="360"/>
      </w:pPr>
      <w:rPr>
        <w:rFonts w:cs="Times New Roman" w:hint="default"/>
        <w:b w:val="0"/>
        <w:bCs w:val="0"/>
        <w:i w:val="0"/>
        <w:iCs w:val="0"/>
        <w:color w:val="auto"/>
        <w:sz w:val="24"/>
        <w:szCs w:val="24"/>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55" w15:restartNumberingAfterBreak="0">
    <w:nsid w:val="7F8F7782"/>
    <w:multiLevelType w:val="multilevel"/>
    <w:tmpl w:val="D38651D4"/>
    <w:lvl w:ilvl="0">
      <w:start w:val="1"/>
      <w:numFmt w:val="decimal"/>
      <w:lvlText w:val="%1."/>
      <w:lvlJc w:val="left"/>
      <w:pPr>
        <w:tabs>
          <w:tab w:val="num" w:pos="680"/>
        </w:tabs>
        <w:ind w:left="680" w:hanging="680"/>
      </w:pPr>
      <w:rPr>
        <w:rFonts w:cs="Times New Roman" w:hint="default"/>
        <w:b w:val="0"/>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2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1"/>
  </w:num>
  <w:num w:numId="6">
    <w:abstractNumId w:val="38"/>
  </w:num>
  <w:num w:numId="7">
    <w:abstractNumId w:val="33"/>
  </w:num>
  <w:num w:numId="8">
    <w:abstractNumId w:val="35"/>
  </w:num>
  <w:num w:numId="9">
    <w:abstractNumId w:val="14"/>
  </w:num>
  <w:num w:numId="10">
    <w:abstractNumId w:val="52"/>
  </w:num>
  <w:num w:numId="11">
    <w:abstractNumId w:val="17"/>
  </w:num>
  <w:num w:numId="12">
    <w:abstractNumId w:val="20"/>
  </w:num>
  <w:num w:numId="13">
    <w:abstractNumId w:val="3"/>
  </w:num>
  <w:num w:numId="14">
    <w:abstractNumId w:val="46"/>
  </w:num>
  <w:num w:numId="15">
    <w:abstractNumId w:val="41"/>
  </w:num>
  <w:num w:numId="16">
    <w:abstractNumId w:val="12"/>
  </w:num>
  <w:num w:numId="17">
    <w:abstractNumId w:val="0"/>
  </w:num>
  <w:num w:numId="18">
    <w:abstractNumId w:val="32"/>
  </w:num>
  <w:num w:numId="19">
    <w:abstractNumId w:val="34"/>
  </w:num>
  <w:num w:numId="20">
    <w:abstractNumId w:val="53"/>
  </w:num>
  <w:num w:numId="21">
    <w:abstractNumId w:val="44"/>
  </w:num>
  <w:num w:numId="22">
    <w:abstractNumId w:val="23"/>
  </w:num>
  <w:num w:numId="23">
    <w:abstractNumId w:val="45"/>
  </w:num>
  <w:num w:numId="24">
    <w:abstractNumId w:val="49"/>
  </w:num>
  <w:num w:numId="25">
    <w:abstractNumId w:val="55"/>
  </w:num>
  <w:num w:numId="26">
    <w:abstractNumId w:val="36"/>
  </w:num>
  <w:num w:numId="27">
    <w:abstractNumId w:val="30"/>
  </w:num>
  <w:num w:numId="28">
    <w:abstractNumId w:val="24"/>
  </w:num>
  <w:num w:numId="29">
    <w:abstractNumId w:val="8"/>
  </w:num>
  <w:num w:numId="30">
    <w:abstractNumId w:val="16"/>
  </w:num>
  <w:num w:numId="31">
    <w:abstractNumId w:val="7"/>
  </w:num>
  <w:num w:numId="32">
    <w:abstractNumId w:val="21"/>
  </w:num>
  <w:num w:numId="33">
    <w:abstractNumId w:val="19"/>
  </w:num>
  <w:num w:numId="34">
    <w:abstractNumId w:val="10"/>
  </w:num>
  <w:num w:numId="35">
    <w:abstractNumId w:val="25"/>
  </w:num>
  <w:num w:numId="36">
    <w:abstractNumId w:val="11"/>
  </w:num>
  <w:num w:numId="37">
    <w:abstractNumId w:val="9"/>
  </w:num>
  <w:num w:numId="38">
    <w:abstractNumId w:val="27"/>
  </w:num>
  <w:num w:numId="39">
    <w:abstractNumId w:val="2"/>
  </w:num>
  <w:num w:numId="40">
    <w:abstractNumId w:val="39"/>
  </w:num>
  <w:num w:numId="41">
    <w:abstractNumId w:val="13"/>
  </w:num>
  <w:num w:numId="42">
    <w:abstractNumId w:val="40"/>
  </w:num>
  <w:num w:numId="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4"/>
  </w:num>
  <w:num w:numId="46">
    <w:abstractNumId w:val="22"/>
  </w:num>
  <w:num w:numId="47">
    <w:abstractNumId w:val="51"/>
  </w:num>
  <w:num w:numId="48">
    <w:abstractNumId w:val="54"/>
  </w:num>
  <w:num w:numId="49">
    <w:abstractNumId w:val="5"/>
  </w:num>
  <w:num w:numId="50">
    <w:abstractNumId w:val="37"/>
  </w:num>
  <w:num w:numId="51">
    <w:abstractNumId w:val="29"/>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3"/>
  </w:num>
  <w:num w:numId="54">
    <w:abstractNumId w:val="18"/>
  </w:num>
  <w:num w:numId="55">
    <w:abstractNumId w:val="48"/>
  </w:num>
  <w:num w:numId="56">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4396"/>
    <w:rsid w:val="00012C1B"/>
    <w:rsid w:val="00015BB9"/>
    <w:rsid w:val="0002388A"/>
    <w:rsid w:val="0002471C"/>
    <w:rsid w:val="00036BF6"/>
    <w:rsid w:val="00043A94"/>
    <w:rsid w:val="00061733"/>
    <w:rsid w:val="00066434"/>
    <w:rsid w:val="00073EDA"/>
    <w:rsid w:val="00074544"/>
    <w:rsid w:val="00075D39"/>
    <w:rsid w:val="00080315"/>
    <w:rsid w:val="00080A11"/>
    <w:rsid w:val="00085B55"/>
    <w:rsid w:val="000940CB"/>
    <w:rsid w:val="00095B83"/>
    <w:rsid w:val="000A1E68"/>
    <w:rsid w:val="000C1949"/>
    <w:rsid w:val="000D5920"/>
    <w:rsid w:val="000E3897"/>
    <w:rsid w:val="000E3B2C"/>
    <w:rsid w:val="000F3E0A"/>
    <w:rsid w:val="00105B7C"/>
    <w:rsid w:val="00107307"/>
    <w:rsid w:val="00107B18"/>
    <w:rsid w:val="00111B08"/>
    <w:rsid w:val="001124D5"/>
    <w:rsid w:val="00113B4B"/>
    <w:rsid w:val="0012401D"/>
    <w:rsid w:val="0013058E"/>
    <w:rsid w:val="00143D24"/>
    <w:rsid w:val="00155D03"/>
    <w:rsid w:val="00164574"/>
    <w:rsid w:val="00165EAF"/>
    <w:rsid w:val="0017451B"/>
    <w:rsid w:val="00176B5B"/>
    <w:rsid w:val="00182555"/>
    <w:rsid w:val="00184AF7"/>
    <w:rsid w:val="00184B62"/>
    <w:rsid w:val="00192415"/>
    <w:rsid w:val="00194D91"/>
    <w:rsid w:val="001C0D6A"/>
    <w:rsid w:val="001E18D0"/>
    <w:rsid w:val="001F399E"/>
    <w:rsid w:val="001F4C82"/>
    <w:rsid w:val="002022FA"/>
    <w:rsid w:val="00225622"/>
    <w:rsid w:val="00225E16"/>
    <w:rsid w:val="00230F1E"/>
    <w:rsid w:val="00244885"/>
    <w:rsid w:val="00246622"/>
    <w:rsid w:val="002527B4"/>
    <w:rsid w:val="002534D8"/>
    <w:rsid w:val="00262855"/>
    <w:rsid w:val="00264DA3"/>
    <w:rsid w:val="002765C1"/>
    <w:rsid w:val="00286B4A"/>
    <w:rsid w:val="00293163"/>
    <w:rsid w:val="002960A6"/>
    <w:rsid w:val="002C1377"/>
    <w:rsid w:val="002C360B"/>
    <w:rsid w:val="002C55B1"/>
    <w:rsid w:val="002D285D"/>
    <w:rsid w:val="002D74DB"/>
    <w:rsid w:val="002F0561"/>
    <w:rsid w:val="002F64DF"/>
    <w:rsid w:val="00302E2D"/>
    <w:rsid w:val="003052E1"/>
    <w:rsid w:val="00306129"/>
    <w:rsid w:val="003064B5"/>
    <w:rsid w:val="00312DA1"/>
    <w:rsid w:val="00316705"/>
    <w:rsid w:val="00323F6F"/>
    <w:rsid w:val="00326DE5"/>
    <w:rsid w:val="00332C72"/>
    <w:rsid w:val="003344DE"/>
    <w:rsid w:val="00334677"/>
    <w:rsid w:val="00335274"/>
    <w:rsid w:val="00352D4D"/>
    <w:rsid w:val="003551F9"/>
    <w:rsid w:val="003563EA"/>
    <w:rsid w:val="00356FF6"/>
    <w:rsid w:val="00367B59"/>
    <w:rsid w:val="00380895"/>
    <w:rsid w:val="00386A72"/>
    <w:rsid w:val="00387509"/>
    <w:rsid w:val="0038763C"/>
    <w:rsid w:val="00387E4C"/>
    <w:rsid w:val="00391FC3"/>
    <w:rsid w:val="003956CF"/>
    <w:rsid w:val="00397E36"/>
    <w:rsid w:val="003B3B87"/>
    <w:rsid w:val="003B5F90"/>
    <w:rsid w:val="003B6D6C"/>
    <w:rsid w:val="003C7C17"/>
    <w:rsid w:val="003D2FD2"/>
    <w:rsid w:val="003E006B"/>
    <w:rsid w:val="003E74C6"/>
    <w:rsid w:val="003F29B9"/>
    <w:rsid w:val="003F3ECA"/>
    <w:rsid w:val="003F5B17"/>
    <w:rsid w:val="00404B75"/>
    <w:rsid w:val="004063D8"/>
    <w:rsid w:val="004122C8"/>
    <w:rsid w:val="0041339F"/>
    <w:rsid w:val="00415144"/>
    <w:rsid w:val="00415B7D"/>
    <w:rsid w:val="00423506"/>
    <w:rsid w:val="00433203"/>
    <w:rsid w:val="00465EB8"/>
    <w:rsid w:val="004722E3"/>
    <w:rsid w:val="00495A30"/>
    <w:rsid w:val="00496047"/>
    <w:rsid w:val="004A7E5C"/>
    <w:rsid w:val="004B4BFD"/>
    <w:rsid w:val="004B566F"/>
    <w:rsid w:val="004D41BE"/>
    <w:rsid w:val="004D52BE"/>
    <w:rsid w:val="004E008D"/>
    <w:rsid w:val="004E7AE0"/>
    <w:rsid w:val="004F5488"/>
    <w:rsid w:val="005206D6"/>
    <w:rsid w:val="005366D1"/>
    <w:rsid w:val="00544C66"/>
    <w:rsid w:val="00547EF7"/>
    <w:rsid w:val="0055192C"/>
    <w:rsid w:val="005571CC"/>
    <w:rsid w:val="00564E6C"/>
    <w:rsid w:val="00575420"/>
    <w:rsid w:val="00580E91"/>
    <w:rsid w:val="00590825"/>
    <w:rsid w:val="005A12D0"/>
    <w:rsid w:val="005B0FE1"/>
    <w:rsid w:val="005B6A46"/>
    <w:rsid w:val="005C012F"/>
    <w:rsid w:val="005D36E6"/>
    <w:rsid w:val="005D4DA4"/>
    <w:rsid w:val="005D5C09"/>
    <w:rsid w:val="005E2163"/>
    <w:rsid w:val="005E2C1F"/>
    <w:rsid w:val="005F0068"/>
    <w:rsid w:val="005F1286"/>
    <w:rsid w:val="005F1C42"/>
    <w:rsid w:val="0060363F"/>
    <w:rsid w:val="00611FB9"/>
    <w:rsid w:val="00613DF6"/>
    <w:rsid w:val="0061435D"/>
    <w:rsid w:val="006246AC"/>
    <w:rsid w:val="00636BB5"/>
    <w:rsid w:val="00643089"/>
    <w:rsid w:val="00654988"/>
    <w:rsid w:val="00662F80"/>
    <w:rsid w:val="0066416F"/>
    <w:rsid w:val="006831F5"/>
    <w:rsid w:val="0069502E"/>
    <w:rsid w:val="006A2A17"/>
    <w:rsid w:val="006A2C22"/>
    <w:rsid w:val="006B404C"/>
    <w:rsid w:val="006B5DD1"/>
    <w:rsid w:val="006D124A"/>
    <w:rsid w:val="006D2487"/>
    <w:rsid w:val="006D5B4F"/>
    <w:rsid w:val="006E2461"/>
    <w:rsid w:val="006F0537"/>
    <w:rsid w:val="006F5F15"/>
    <w:rsid w:val="00711294"/>
    <w:rsid w:val="007306EA"/>
    <w:rsid w:val="00745EF9"/>
    <w:rsid w:val="00746FD6"/>
    <w:rsid w:val="00747085"/>
    <w:rsid w:val="00747F05"/>
    <w:rsid w:val="007530EE"/>
    <w:rsid w:val="007563D2"/>
    <w:rsid w:val="00756A1E"/>
    <w:rsid w:val="0075781C"/>
    <w:rsid w:val="007661B0"/>
    <w:rsid w:val="00771866"/>
    <w:rsid w:val="00787D4D"/>
    <w:rsid w:val="007929CA"/>
    <w:rsid w:val="007A1AA8"/>
    <w:rsid w:val="007A66F9"/>
    <w:rsid w:val="007B3A3C"/>
    <w:rsid w:val="007C1FA2"/>
    <w:rsid w:val="007C5923"/>
    <w:rsid w:val="007D40DE"/>
    <w:rsid w:val="007D4758"/>
    <w:rsid w:val="007D5FF7"/>
    <w:rsid w:val="007E4396"/>
    <w:rsid w:val="007F0FF6"/>
    <w:rsid w:val="00813973"/>
    <w:rsid w:val="00813B49"/>
    <w:rsid w:val="0082211E"/>
    <w:rsid w:val="008332B0"/>
    <w:rsid w:val="00847134"/>
    <w:rsid w:val="00852275"/>
    <w:rsid w:val="00856D2F"/>
    <w:rsid w:val="00867CA3"/>
    <w:rsid w:val="00875A2E"/>
    <w:rsid w:val="008802D3"/>
    <w:rsid w:val="0088701F"/>
    <w:rsid w:val="00887306"/>
    <w:rsid w:val="008A6CD5"/>
    <w:rsid w:val="008A74A9"/>
    <w:rsid w:val="008B100F"/>
    <w:rsid w:val="008B62AC"/>
    <w:rsid w:val="008B6F59"/>
    <w:rsid w:val="008C2132"/>
    <w:rsid w:val="008C529C"/>
    <w:rsid w:val="008C61B8"/>
    <w:rsid w:val="008D0FE7"/>
    <w:rsid w:val="008D2F8D"/>
    <w:rsid w:val="008D363C"/>
    <w:rsid w:val="008D7568"/>
    <w:rsid w:val="009144C3"/>
    <w:rsid w:val="00932A2A"/>
    <w:rsid w:val="00961282"/>
    <w:rsid w:val="00963ED2"/>
    <w:rsid w:val="00981E65"/>
    <w:rsid w:val="009851F1"/>
    <w:rsid w:val="00985665"/>
    <w:rsid w:val="009915E1"/>
    <w:rsid w:val="009970BD"/>
    <w:rsid w:val="009A42E8"/>
    <w:rsid w:val="009B01AD"/>
    <w:rsid w:val="009B73AA"/>
    <w:rsid w:val="009C0428"/>
    <w:rsid w:val="009C1365"/>
    <w:rsid w:val="009C2577"/>
    <w:rsid w:val="009D0C0A"/>
    <w:rsid w:val="009D759B"/>
    <w:rsid w:val="009E007D"/>
    <w:rsid w:val="009F07C7"/>
    <w:rsid w:val="009F60F8"/>
    <w:rsid w:val="00A0576F"/>
    <w:rsid w:val="00A2130F"/>
    <w:rsid w:val="00A47A97"/>
    <w:rsid w:val="00A56426"/>
    <w:rsid w:val="00A67DF6"/>
    <w:rsid w:val="00A70D9D"/>
    <w:rsid w:val="00A72FF6"/>
    <w:rsid w:val="00A76656"/>
    <w:rsid w:val="00A8517D"/>
    <w:rsid w:val="00A870DA"/>
    <w:rsid w:val="00AA1859"/>
    <w:rsid w:val="00AA216D"/>
    <w:rsid w:val="00AF2602"/>
    <w:rsid w:val="00B00652"/>
    <w:rsid w:val="00B046AA"/>
    <w:rsid w:val="00B05B7D"/>
    <w:rsid w:val="00B20FF6"/>
    <w:rsid w:val="00B22440"/>
    <w:rsid w:val="00B27039"/>
    <w:rsid w:val="00B33431"/>
    <w:rsid w:val="00B45350"/>
    <w:rsid w:val="00B624FA"/>
    <w:rsid w:val="00B73436"/>
    <w:rsid w:val="00B91F63"/>
    <w:rsid w:val="00B94EA2"/>
    <w:rsid w:val="00B95E95"/>
    <w:rsid w:val="00B9605E"/>
    <w:rsid w:val="00BA5675"/>
    <w:rsid w:val="00BB7D79"/>
    <w:rsid w:val="00BD3CA1"/>
    <w:rsid w:val="00BE1AE7"/>
    <w:rsid w:val="00C07606"/>
    <w:rsid w:val="00C10118"/>
    <w:rsid w:val="00C11264"/>
    <w:rsid w:val="00C14B81"/>
    <w:rsid w:val="00C2390E"/>
    <w:rsid w:val="00C2417E"/>
    <w:rsid w:val="00C24363"/>
    <w:rsid w:val="00C42781"/>
    <w:rsid w:val="00C60D80"/>
    <w:rsid w:val="00C67F42"/>
    <w:rsid w:val="00C90810"/>
    <w:rsid w:val="00C96F1A"/>
    <w:rsid w:val="00CA1FFC"/>
    <w:rsid w:val="00CB3305"/>
    <w:rsid w:val="00CC2773"/>
    <w:rsid w:val="00CC41BF"/>
    <w:rsid w:val="00CE34C6"/>
    <w:rsid w:val="00CE4549"/>
    <w:rsid w:val="00CE7223"/>
    <w:rsid w:val="00CF16F9"/>
    <w:rsid w:val="00CF45C8"/>
    <w:rsid w:val="00CF740F"/>
    <w:rsid w:val="00D05AF8"/>
    <w:rsid w:val="00D070CF"/>
    <w:rsid w:val="00D327EC"/>
    <w:rsid w:val="00D34409"/>
    <w:rsid w:val="00D47444"/>
    <w:rsid w:val="00D60220"/>
    <w:rsid w:val="00D70C34"/>
    <w:rsid w:val="00D73249"/>
    <w:rsid w:val="00D81C32"/>
    <w:rsid w:val="00D93255"/>
    <w:rsid w:val="00D93446"/>
    <w:rsid w:val="00D9514B"/>
    <w:rsid w:val="00DA0F80"/>
    <w:rsid w:val="00DB61EF"/>
    <w:rsid w:val="00DB7762"/>
    <w:rsid w:val="00DC2ACF"/>
    <w:rsid w:val="00DC4DC9"/>
    <w:rsid w:val="00DE0B2F"/>
    <w:rsid w:val="00DF2E39"/>
    <w:rsid w:val="00DF7144"/>
    <w:rsid w:val="00E02951"/>
    <w:rsid w:val="00E168BD"/>
    <w:rsid w:val="00E22D75"/>
    <w:rsid w:val="00E279DF"/>
    <w:rsid w:val="00E31B3A"/>
    <w:rsid w:val="00E34694"/>
    <w:rsid w:val="00E34C3E"/>
    <w:rsid w:val="00E367DB"/>
    <w:rsid w:val="00E371C3"/>
    <w:rsid w:val="00E43CA8"/>
    <w:rsid w:val="00E47912"/>
    <w:rsid w:val="00E50CED"/>
    <w:rsid w:val="00E52334"/>
    <w:rsid w:val="00E56F0B"/>
    <w:rsid w:val="00E604AB"/>
    <w:rsid w:val="00E6193F"/>
    <w:rsid w:val="00E66598"/>
    <w:rsid w:val="00E74B5A"/>
    <w:rsid w:val="00E84862"/>
    <w:rsid w:val="00E849FF"/>
    <w:rsid w:val="00EA123A"/>
    <w:rsid w:val="00EA19D3"/>
    <w:rsid w:val="00EA4853"/>
    <w:rsid w:val="00EA62C9"/>
    <w:rsid w:val="00EC3610"/>
    <w:rsid w:val="00EC6576"/>
    <w:rsid w:val="00ED2506"/>
    <w:rsid w:val="00ED532D"/>
    <w:rsid w:val="00ED6CD6"/>
    <w:rsid w:val="00ED708B"/>
    <w:rsid w:val="00EE2680"/>
    <w:rsid w:val="00EE64FA"/>
    <w:rsid w:val="00EF314A"/>
    <w:rsid w:val="00F14DFD"/>
    <w:rsid w:val="00F15CB1"/>
    <w:rsid w:val="00F16D61"/>
    <w:rsid w:val="00F23F7D"/>
    <w:rsid w:val="00F24BA0"/>
    <w:rsid w:val="00F27218"/>
    <w:rsid w:val="00F37CE9"/>
    <w:rsid w:val="00F532EC"/>
    <w:rsid w:val="00F533B9"/>
    <w:rsid w:val="00F61714"/>
    <w:rsid w:val="00F646D5"/>
    <w:rsid w:val="00F81AFF"/>
    <w:rsid w:val="00F84E66"/>
    <w:rsid w:val="00F92423"/>
    <w:rsid w:val="00FA1CB7"/>
    <w:rsid w:val="00FB5637"/>
    <w:rsid w:val="00FC050F"/>
    <w:rsid w:val="00FD1FCA"/>
    <w:rsid w:val="00FE058D"/>
    <w:rsid w:val="00FE1FFB"/>
    <w:rsid w:val="00FE20B5"/>
    <w:rsid w:val="00FE3507"/>
    <w:rsid w:val="00FF36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7A424D1-4E5F-4105-8CD4-9E29934E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92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C5923"/>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7C5923"/>
    <w:pPr>
      <w:keepNext/>
      <w:outlineLvl w:val="1"/>
    </w:pPr>
    <w:rPr>
      <w:rFonts w:ascii="Bookman Old Style" w:eastAsia="Calibri" w:hAnsi="Bookman Old Style"/>
      <w:b/>
      <w:sz w:val="20"/>
      <w:szCs w:val="20"/>
    </w:rPr>
  </w:style>
  <w:style w:type="paragraph" w:styleId="Nagwek3">
    <w:name w:val="heading 3"/>
    <w:basedOn w:val="Normalny"/>
    <w:next w:val="Normalny"/>
    <w:link w:val="Nagwek3Znak"/>
    <w:uiPriority w:val="99"/>
    <w:qFormat/>
    <w:rsid w:val="007C5923"/>
    <w:pPr>
      <w:keepNext/>
      <w:spacing w:before="240" w:after="60"/>
      <w:outlineLvl w:val="2"/>
    </w:pPr>
    <w:rPr>
      <w:rFonts w:ascii="Arial" w:eastAsia="Calibri" w:hAnsi="Arial"/>
      <w:b/>
      <w:bCs/>
      <w:sz w:val="26"/>
      <w:szCs w:val="26"/>
    </w:rPr>
  </w:style>
  <w:style w:type="paragraph" w:styleId="Nagwek4">
    <w:name w:val="heading 4"/>
    <w:basedOn w:val="Normalny"/>
    <w:next w:val="Normalny"/>
    <w:link w:val="Nagwek4Znak"/>
    <w:uiPriority w:val="99"/>
    <w:qFormat/>
    <w:rsid w:val="007C5923"/>
    <w:pPr>
      <w:keepNext/>
      <w:widowControl w:val="0"/>
      <w:overflowPunct w:val="0"/>
      <w:autoSpaceDE w:val="0"/>
      <w:autoSpaceDN w:val="0"/>
      <w:adjustRightInd w:val="0"/>
      <w:spacing w:line="259" w:lineRule="atLeast"/>
      <w:ind w:left="432" w:right="72" w:hanging="432"/>
      <w:jc w:val="right"/>
      <w:outlineLvl w:val="3"/>
    </w:pPr>
    <w:rPr>
      <w:rFonts w:eastAsia="Calibri"/>
      <w:b/>
      <w:sz w:val="20"/>
      <w:szCs w:val="20"/>
    </w:rPr>
  </w:style>
  <w:style w:type="paragraph" w:styleId="Nagwek5">
    <w:name w:val="heading 5"/>
    <w:basedOn w:val="Normalny"/>
    <w:next w:val="Normalny"/>
    <w:link w:val="Nagwek5Znak"/>
    <w:uiPriority w:val="99"/>
    <w:qFormat/>
    <w:rsid w:val="007C5923"/>
    <w:pPr>
      <w:keepNext/>
      <w:outlineLvl w:val="4"/>
    </w:pPr>
    <w:rPr>
      <w:rFonts w:ascii="Arial" w:eastAsia="Calibri" w:hAnsi="Arial"/>
      <w:b/>
      <w:sz w:val="20"/>
      <w:szCs w:val="20"/>
    </w:rPr>
  </w:style>
  <w:style w:type="paragraph" w:styleId="Nagwek6">
    <w:name w:val="heading 6"/>
    <w:basedOn w:val="Normalny"/>
    <w:next w:val="Normalny"/>
    <w:link w:val="Nagwek6Znak"/>
    <w:uiPriority w:val="99"/>
    <w:qFormat/>
    <w:rsid w:val="007C5923"/>
    <w:pPr>
      <w:keepNext/>
      <w:jc w:val="center"/>
      <w:outlineLvl w:val="5"/>
    </w:pPr>
    <w:rPr>
      <w:rFonts w:eastAsia="Calibri"/>
      <w:b/>
      <w:i/>
      <w:color w:val="000000"/>
      <w:u w:val="single"/>
    </w:rPr>
  </w:style>
  <w:style w:type="paragraph" w:styleId="Nagwek7">
    <w:name w:val="heading 7"/>
    <w:basedOn w:val="Normalny"/>
    <w:next w:val="Normalny"/>
    <w:link w:val="Nagwek7Znak"/>
    <w:uiPriority w:val="99"/>
    <w:qFormat/>
    <w:rsid w:val="007C5923"/>
    <w:pPr>
      <w:spacing w:before="240" w:after="60"/>
      <w:outlineLvl w:val="6"/>
    </w:pPr>
    <w:rPr>
      <w:rFonts w:eastAsia="Calibri"/>
    </w:rPr>
  </w:style>
  <w:style w:type="paragraph" w:styleId="Nagwek8">
    <w:name w:val="heading 8"/>
    <w:basedOn w:val="Normalny"/>
    <w:next w:val="Normalny"/>
    <w:link w:val="Nagwek8Znak"/>
    <w:uiPriority w:val="99"/>
    <w:qFormat/>
    <w:rsid w:val="007C5923"/>
    <w:pPr>
      <w:keepNext/>
      <w:jc w:val="both"/>
      <w:outlineLvl w:val="7"/>
    </w:pPr>
    <w:rPr>
      <w:rFonts w:eastAsia="Calibri"/>
      <w:b/>
      <w:i/>
    </w:rPr>
  </w:style>
  <w:style w:type="paragraph" w:styleId="Nagwek9">
    <w:name w:val="heading 9"/>
    <w:basedOn w:val="Normalny"/>
    <w:next w:val="Normalny"/>
    <w:link w:val="Nagwek9Znak"/>
    <w:uiPriority w:val="99"/>
    <w:qFormat/>
    <w:rsid w:val="007C5923"/>
    <w:pPr>
      <w:keepNext/>
      <w:numPr>
        <w:numId w:val="1"/>
      </w:numPr>
      <w:outlineLvl w:val="8"/>
    </w:pPr>
    <w:rPr>
      <w:rFonts w:ascii="Arial" w:eastAsia="Calibri"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C5923"/>
    <w:rPr>
      <w:rFonts w:ascii="Arial" w:hAnsi="Arial"/>
      <w:b/>
      <w:kern w:val="32"/>
      <w:sz w:val="32"/>
      <w:lang w:eastAsia="pl-PL"/>
    </w:rPr>
  </w:style>
  <w:style w:type="character" w:customStyle="1" w:styleId="Nagwek2Znak">
    <w:name w:val="Nagłówek 2 Znak"/>
    <w:link w:val="Nagwek2"/>
    <w:uiPriority w:val="99"/>
    <w:locked/>
    <w:rsid w:val="007C5923"/>
    <w:rPr>
      <w:rFonts w:ascii="Bookman Old Style" w:hAnsi="Bookman Old Style"/>
      <w:b/>
      <w:sz w:val="20"/>
      <w:lang w:eastAsia="pl-PL"/>
    </w:rPr>
  </w:style>
  <w:style w:type="character" w:customStyle="1" w:styleId="Nagwek3Znak">
    <w:name w:val="Nagłówek 3 Znak"/>
    <w:link w:val="Nagwek3"/>
    <w:uiPriority w:val="99"/>
    <w:locked/>
    <w:rsid w:val="007C5923"/>
    <w:rPr>
      <w:rFonts w:ascii="Arial" w:hAnsi="Arial"/>
      <w:b/>
      <w:sz w:val="26"/>
      <w:lang w:eastAsia="pl-PL"/>
    </w:rPr>
  </w:style>
  <w:style w:type="character" w:customStyle="1" w:styleId="Nagwek4Znak">
    <w:name w:val="Nagłówek 4 Znak"/>
    <w:link w:val="Nagwek4"/>
    <w:uiPriority w:val="99"/>
    <w:locked/>
    <w:rsid w:val="007C5923"/>
    <w:rPr>
      <w:rFonts w:ascii="Times New Roman" w:hAnsi="Times New Roman"/>
      <w:b/>
      <w:sz w:val="20"/>
      <w:lang w:eastAsia="pl-PL"/>
    </w:rPr>
  </w:style>
  <w:style w:type="character" w:customStyle="1" w:styleId="Nagwek5Znak">
    <w:name w:val="Nagłówek 5 Znak"/>
    <w:link w:val="Nagwek5"/>
    <w:uiPriority w:val="99"/>
    <w:locked/>
    <w:rsid w:val="007C5923"/>
    <w:rPr>
      <w:rFonts w:ascii="Arial" w:hAnsi="Arial"/>
      <w:b/>
      <w:sz w:val="20"/>
      <w:lang w:eastAsia="pl-PL"/>
    </w:rPr>
  </w:style>
  <w:style w:type="character" w:customStyle="1" w:styleId="Nagwek6Znak">
    <w:name w:val="Nagłówek 6 Znak"/>
    <w:link w:val="Nagwek6"/>
    <w:uiPriority w:val="99"/>
    <w:locked/>
    <w:rsid w:val="007C5923"/>
    <w:rPr>
      <w:rFonts w:ascii="Times New Roman" w:hAnsi="Times New Roman"/>
      <w:b/>
      <w:i/>
      <w:color w:val="000000"/>
      <w:sz w:val="24"/>
      <w:u w:val="single"/>
      <w:lang w:eastAsia="pl-PL"/>
    </w:rPr>
  </w:style>
  <w:style w:type="character" w:customStyle="1" w:styleId="Nagwek7Znak">
    <w:name w:val="Nagłówek 7 Znak"/>
    <w:link w:val="Nagwek7"/>
    <w:uiPriority w:val="99"/>
    <w:locked/>
    <w:rsid w:val="007C5923"/>
    <w:rPr>
      <w:rFonts w:ascii="Times New Roman" w:hAnsi="Times New Roman"/>
      <w:sz w:val="24"/>
      <w:lang w:eastAsia="pl-PL"/>
    </w:rPr>
  </w:style>
  <w:style w:type="character" w:customStyle="1" w:styleId="Nagwek8Znak">
    <w:name w:val="Nagłówek 8 Znak"/>
    <w:link w:val="Nagwek8"/>
    <w:uiPriority w:val="99"/>
    <w:locked/>
    <w:rsid w:val="007C5923"/>
    <w:rPr>
      <w:rFonts w:ascii="Times New Roman" w:hAnsi="Times New Roman"/>
      <w:b/>
      <w:i/>
      <w:sz w:val="24"/>
      <w:lang w:eastAsia="pl-PL"/>
    </w:rPr>
  </w:style>
  <w:style w:type="character" w:customStyle="1" w:styleId="Nagwek9Znak">
    <w:name w:val="Nagłówek 9 Znak"/>
    <w:link w:val="Nagwek9"/>
    <w:uiPriority w:val="99"/>
    <w:locked/>
    <w:rsid w:val="007C5923"/>
    <w:rPr>
      <w:rFonts w:ascii="Arial" w:hAnsi="Arial"/>
      <w:b/>
    </w:rPr>
  </w:style>
  <w:style w:type="paragraph" w:customStyle="1" w:styleId="ZnakZnak4">
    <w:name w:val="Znak Znak4"/>
    <w:basedOn w:val="Normalny"/>
    <w:uiPriority w:val="99"/>
    <w:rsid w:val="007C5923"/>
  </w:style>
  <w:style w:type="character" w:styleId="Hipercze">
    <w:name w:val="Hyperlink"/>
    <w:uiPriority w:val="99"/>
    <w:rsid w:val="007C5923"/>
    <w:rPr>
      <w:rFonts w:cs="Times New Roman"/>
      <w:color w:val="0000FF"/>
      <w:u w:val="single"/>
    </w:rPr>
  </w:style>
  <w:style w:type="paragraph" w:styleId="NormalnyWeb">
    <w:name w:val="Normal (Web)"/>
    <w:basedOn w:val="Normalny"/>
    <w:uiPriority w:val="99"/>
    <w:rsid w:val="007C5923"/>
    <w:pPr>
      <w:spacing w:before="100" w:after="100"/>
      <w:jc w:val="both"/>
    </w:pPr>
    <w:rPr>
      <w:rFonts w:ascii="Arial Unicode MS" w:eastAsia="Calibri" w:hAnsi="Arial Unicode MS"/>
      <w:sz w:val="20"/>
      <w:lang w:val="en-US"/>
    </w:rPr>
  </w:style>
  <w:style w:type="paragraph" w:styleId="Tekstprzypisudolnego">
    <w:name w:val="footnote text"/>
    <w:basedOn w:val="Normalny"/>
    <w:link w:val="TekstprzypisudolnegoZnak"/>
    <w:uiPriority w:val="99"/>
    <w:rsid w:val="007C5923"/>
    <w:rPr>
      <w:rFonts w:eastAsia="Calibri"/>
    </w:rPr>
  </w:style>
  <w:style w:type="character" w:customStyle="1" w:styleId="TekstprzypisudolnegoZnak">
    <w:name w:val="Tekst przypisu dolnego Znak"/>
    <w:link w:val="Tekstprzypisudolnego"/>
    <w:uiPriority w:val="99"/>
    <w:locked/>
    <w:rsid w:val="007C5923"/>
    <w:rPr>
      <w:rFonts w:ascii="Times New Roman" w:hAnsi="Times New Roman"/>
      <w:sz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rFonts w:eastAsia="Calibri"/>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uiPriority w:val="99"/>
    <w:semiHidden/>
    <w:rsid w:val="00D73249"/>
    <w:rPr>
      <w:rFonts w:ascii="Times New Roman" w:hAnsi="Times New Roman"/>
      <w:sz w:val="20"/>
    </w:rPr>
  </w:style>
  <w:style w:type="character" w:customStyle="1" w:styleId="TekstkomentarzaZnak">
    <w:name w:val="Tekst komentarza Znak"/>
    <w:aliases w:val="Znak Znak Znak Znak2,Tekst komentarza1 Znak,Znak1 Znak,Tekst podstawowy 31 Znak Znak1,Znak Znak1 Znak,Tekst podstawowy 31 Znak Znak Znak,Tekst podstawowy 31 Znak1,Znak Znak Znak Znak Znak Znak"/>
    <w:link w:val="Tekstkomentarza"/>
    <w:locked/>
    <w:rsid w:val="007C5923"/>
    <w:rPr>
      <w:rFonts w:ascii="Times New Roman" w:hAnsi="Times New Roman"/>
      <w:sz w:val="20"/>
      <w:lang w:eastAsia="pl-PL"/>
    </w:rPr>
  </w:style>
  <w:style w:type="paragraph" w:styleId="Stopka">
    <w:name w:val="footer"/>
    <w:basedOn w:val="Normalny"/>
    <w:link w:val="StopkaZnak"/>
    <w:uiPriority w:val="99"/>
    <w:rsid w:val="007C5923"/>
    <w:pPr>
      <w:tabs>
        <w:tab w:val="center" w:pos="4536"/>
        <w:tab w:val="right" w:pos="9072"/>
      </w:tabs>
    </w:pPr>
    <w:rPr>
      <w:rFonts w:eastAsia="Calibri"/>
      <w:sz w:val="20"/>
      <w:szCs w:val="20"/>
    </w:rPr>
  </w:style>
  <w:style w:type="character" w:customStyle="1" w:styleId="StopkaZnak">
    <w:name w:val="Stopka Znak"/>
    <w:link w:val="Stopka"/>
    <w:uiPriority w:val="99"/>
    <w:locked/>
    <w:rsid w:val="007C5923"/>
    <w:rPr>
      <w:rFonts w:ascii="Times New Roman" w:hAnsi="Times New Roman"/>
      <w:sz w:val="20"/>
      <w:lang w:eastAsia="pl-PL"/>
    </w:rPr>
  </w:style>
  <w:style w:type="paragraph" w:styleId="Tytu">
    <w:name w:val="Title"/>
    <w:basedOn w:val="Normalny"/>
    <w:link w:val="TytuZnak"/>
    <w:uiPriority w:val="99"/>
    <w:qFormat/>
    <w:rsid w:val="007C5923"/>
    <w:pPr>
      <w:jc w:val="center"/>
      <w:outlineLvl w:val="0"/>
    </w:pPr>
    <w:rPr>
      <w:rFonts w:eastAsia="Calibri"/>
      <w:b/>
      <w:kern w:val="28"/>
    </w:rPr>
  </w:style>
  <w:style w:type="character" w:customStyle="1" w:styleId="TytuZnak">
    <w:name w:val="Tytuł Znak"/>
    <w:link w:val="Tytu"/>
    <w:uiPriority w:val="99"/>
    <w:locked/>
    <w:rsid w:val="007C5923"/>
    <w:rPr>
      <w:rFonts w:ascii="Times New Roman" w:hAnsi="Times New Roman"/>
      <w:b/>
      <w:kern w:val="28"/>
      <w:sz w:val="24"/>
      <w:lang w:eastAsia="pl-PL"/>
    </w:rPr>
  </w:style>
  <w:style w:type="paragraph" w:styleId="Tekstpodstawowy">
    <w:name w:val="Body Text"/>
    <w:basedOn w:val="Normalny"/>
    <w:link w:val="TekstpodstawowyZnak"/>
    <w:uiPriority w:val="99"/>
    <w:rsid w:val="007C5923"/>
    <w:pPr>
      <w:jc w:val="both"/>
    </w:pPr>
    <w:rPr>
      <w:rFonts w:eastAsia="Calibri"/>
      <w:sz w:val="20"/>
      <w:szCs w:val="20"/>
    </w:rPr>
  </w:style>
  <w:style w:type="character" w:customStyle="1" w:styleId="TekstpodstawowyZnak">
    <w:name w:val="Tekst podstawowy Znak"/>
    <w:link w:val="Tekstpodstawowy"/>
    <w:uiPriority w:val="99"/>
    <w:locked/>
    <w:rsid w:val="007C5923"/>
    <w:rPr>
      <w:rFonts w:ascii="Times New Roman" w:hAnsi="Times New Roman"/>
      <w:sz w:val="20"/>
      <w:lang w:eastAsia="pl-PL"/>
    </w:rPr>
  </w:style>
  <w:style w:type="paragraph" w:styleId="Tekstpodstawowywcity">
    <w:name w:val="Body Text Indent"/>
    <w:basedOn w:val="Normalny"/>
    <w:link w:val="TekstpodstawowywcityZnak"/>
    <w:uiPriority w:val="99"/>
    <w:rsid w:val="007C5923"/>
    <w:pPr>
      <w:ind w:firstLine="480"/>
      <w:jc w:val="center"/>
    </w:pPr>
    <w:rPr>
      <w:rFonts w:eastAsia="Calibri"/>
    </w:rPr>
  </w:style>
  <w:style w:type="character" w:customStyle="1" w:styleId="TekstpodstawowywcityZnak">
    <w:name w:val="Tekst podstawowy wcięty Znak"/>
    <w:link w:val="Tekstpodstawowywcity"/>
    <w:uiPriority w:val="99"/>
    <w:locked/>
    <w:rsid w:val="007C5923"/>
    <w:rPr>
      <w:rFonts w:ascii="Times New Roman" w:hAnsi="Times New Roman"/>
      <w:sz w:val="24"/>
      <w:lang w:eastAsia="pl-PL"/>
    </w:rPr>
  </w:style>
  <w:style w:type="paragraph" w:styleId="Tekstpodstawowy2">
    <w:name w:val="Body Text 2"/>
    <w:basedOn w:val="Normalny"/>
    <w:link w:val="Tekstpodstawowy2Znak"/>
    <w:uiPriority w:val="99"/>
    <w:rsid w:val="007C5923"/>
    <w:pPr>
      <w:widowControl w:val="0"/>
      <w:overflowPunct w:val="0"/>
      <w:autoSpaceDE w:val="0"/>
      <w:autoSpaceDN w:val="0"/>
      <w:adjustRightInd w:val="0"/>
      <w:ind w:left="567" w:hanging="567"/>
      <w:jc w:val="both"/>
    </w:pPr>
    <w:rPr>
      <w:rFonts w:eastAsia="Calibri"/>
      <w:color w:val="000000"/>
    </w:rPr>
  </w:style>
  <w:style w:type="character" w:customStyle="1" w:styleId="Tekstpodstawowy2Znak">
    <w:name w:val="Tekst podstawowy 2 Znak"/>
    <w:link w:val="Tekstpodstawowy2"/>
    <w:uiPriority w:val="99"/>
    <w:locked/>
    <w:rsid w:val="007C5923"/>
    <w:rPr>
      <w:rFonts w:ascii="Times New Roman" w:hAnsi="Times New Roman"/>
      <w:color w:val="000000"/>
      <w:sz w:val="24"/>
      <w:lang w:eastAsia="pl-PL"/>
    </w:rPr>
  </w:style>
  <w:style w:type="paragraph" w:styleId="Tekstpodstawowy3">
    <w:name w:val="Body Text 3"/>
    <w:basedOn w:val="Normalny"/>
    <w:link w:val="Tekstpodstawowy3Znak"/>
    <w:uiPriority w:val="99"/>
    <w:rsid w:val="007C5923"/>
    <w:rPr>
      <w:rFonts w:ascii="Arial" w:eastAsia="Calibri" w:hAnsi="Arial"/>
      <w:b/>
      <w:sz w:val="20"/>
      <w:szCs w:val="20"/>
    </w:rPr>
  </w:style>
  <w:style w:type="character" w:customStyle="1" w:styleId="Tekstpodstawowy3Znak">
    <w:name w:val="Tekst podstawowy 3 Znak"/>
    <w:link w:val="Tekstpodstawowy3"/>
    <w:uiPriority w:val="99"/>
    <w:locked/>
    <w:rsid w:val="007C5923"/>
    <w:rPr>
      <w:rFonts w:ascii="Arial" w:hAnsi="Arial"/>
      <w:b/>
      <w:sz w:val="20"/>
      <w:lang w:eastAsia="pl-PL"/>
    </w:rPr>
  </w:style>
  <w:style w:type="paragraph" w:styleId="Tekstpodstawowywcity2">
    <w:name w:val="Body Text Indent 2"/>
    <w:basedOn w:val="Normalny"/>
    <w:link w:val="Tekstpodstawowywcity2Znak"/>
    <w:uiPriority w:val="99"/>
    <w:rsid w:val="007C5923"/>
    <w:pPr>
      <w:overflowPunct w:val="0"/>
      <w:autoSpaceDE w:val="0"/>
      <w:autoSpaceDN w:val="0"/>
      <w:adjustRightInd w:val="0"/>
      <w:ind w:left="284" w:hanging="284"/>
    </w:pPr>
    <w:rPr>
      <w:rFonts w:eastAsia="Calibri"/>
    </w:rPr>
  </w:style>
  <w:style w:type="character" w:customStyle="1" w:styleId="Tekstpodstawowywcity2Znak">
    <w:name w:val="Tekst podstawowy wcięty 2 Znak"/>
    <w:link w:val="Tekstpodstawowywcity2"/>
    <w:uiPriority w:val="99"/>
    <w:locked/>
    <w:rsid w:val="007C5923"/>
    <w:rPr>
      <w:rFonts w:ascii="Times New Roman" w:hAnsi="Times New Roman"/>
      <w:sz w:val="24"/>
      <w:lang w:eastAsia="pl-PL"/>
    </w:rPr>
  </w:style>
  <w:style w:type="paragraph" w:styleId="Tekstpodstawowywcity3">
    <w:name w:val="Body Text Indent 3"/>
    <w:basedOn w:val="Normalny"/>
    <w:link w:val="Tekstpodstawowywcity3Znak"/>
    <w:uiPriority w:val="99"/>
    <w:rsid w:val="007C5923"/>
    <w:pPr>
      <w:tabs>
        <w:tab w:val="left" w:pos="180"/>
        <w:tab w:val="left" w:pos="360"/>
        <w:tab w:val="num" w:pos="1440"/>
      </w:tabs>
      <w:ind w:left="360"/>
    </w:pPr>
    <w:rPr>
      <w:rFonts w:eastAsia="Calibri"/>
    </w:rPr>
  </w:style>
  <w:style w:type="character" w:customStyle="1" w:styleId="Tekstpodstawowywcity3Znak">
    <w:name w:val="Tekst podstawowy wcięty 3 Znak"/>
    <w:link w:val="Tekstpodstawowywcity3"/>
    <w:uiPriority w:val="99"/>
    <w:locked/>
    <w:rsid w:val="007C5923"/>
    <w:rPr>
      <w:rFonts w:ascii="Times New Roman" w:hAnsi="Times New Roman"/>
      <w:sz w:val="24"/>
      <w:lang w:eastAsia="pl-PL"/>
    </w:rPr>
  </w:style>
  <w:style w:type="paragraph" w:styleId="Zwykytekst">
    <w:name w:val="Plain Text"/>
    <w:aliases w:val="Znak"/>
    <w:basedOn w:val="Normalny"/>
    <w:link w:val="ZwykytekstZnak"/>
    <w:rsid w:val="007C5923"/>
    <w:rPr>
      <w:rFonts w:ascii="Courier New" w:eastAsia="Calibri" w:hAnsi="Courier New"/>
      <w:sz w:val="20"/>
      <w:szCs w:val="20"/>
    </w:rPr>
  </w:style>
  <w:style w:type="character" w:customStyle="1" w:styleId="ZwykytekstZnak">
    <w:name w:val="Zwykły tekst Znak"/>
    <w:aliases w:val="Znak Znak"/>
    <w:link w:val="Zwykytekst"/>
    <w:locked/>
    <w:rsid w:val="007C5923"/>
    <w:rPr>
      <w:rFonts w:ascii="Courier New" w:hAnsi="Courier New"/>
      <w:sz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uiPriority w:val="99"/>
    <w:rsid w:val="007C5923"/>
    <w:pPr>
      <w:suppressLineNumbers/>
      <w:spacing w:before="60" w:after="60"/>
      <w:jc w:val="both"/>
    </w:pPr>
  </w:style>
  <w:style w:type="character" w:customStyle="1" w:styleId="h2">
    <w:name w:val="h2"/>
    <w:uiPriority w:val="99"/>
    <w:rsid w:val="007C5923"/>
  </w:style>
  <w:style w:type="paragraph" w:styleId="Nagwek">
    <w:name w:val="header"/>
    <w:basedOn w:val="Normalny"/>
    <w:link w:val="NagwekZnak"/>
    <w:uiPriority w:val="99"/>
    <w:rsid w:val="007C5923"/>
    <w:pPr>
      <w:tabs>
        <w:tab w:val="center" w:pos="4536"/>
        <w:tab w:val="right" w:pos="9072"/>
      </w:tabs>
    </w:pPr>
    <w:rPr>
      <w:rFonts w:eastAsia="Calibri"/>
    </w:rPr>
  </w:style>
  <w:style w:type="character" w:customStyle="1" w:styleId="NagwekZnak">
    <w:name w:val="Nagłówek Znak"/>
    <w:link w:val="Nagwek"/>
    <w:uiPriority w:val="99"/>
    <w:locked/>
    <w:rsid w:val="007C5923"/>
    <w:rPr>
      <w:rFonts w:ascii="Times New Roman" w:hAnsi="Times New Roman"/>
      <w:sz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rPr>
  </w:style>
  <w:style w:type="paragraph" w:styleId="Akapitzlist">
    <w:name w:val="List Paragraph"/>
    <w:basedOn w:val="Normalny"/>
    <w:link w:val="AkapitzlistZnak"/>
    <w:uiPriority w:val="99"/>
    <w:qFormat/>
    <w:rsid w:val="007C5923"/>
    <w:pPr>
      <w:ind w:left="720"/>
      <w:contextualSpacing/>
    </w:pPr>
    <w:rPr>
      <w:rFonts w:eastAsia="Calibri"/>
      <w:szCs w:val="20"/>
    </w:rPr>
  </w:style>
  <w:style w:type="character" w:customStyle="1" w:styleId="AkapitzlistZnak">
    <w:name w:val="Akapit z listą Znak"/>
    <w:link w:val="Akapitzlist"/>
    <w:uiPriority w:val="99"/>
    <w:locked/>
    <w:rsid w:val="007C5923"/>
    <w:rPr>
      <w:rFonts w:ascii="Times New Roman" w:hAnsi="Times New Roman"/>
      <w:sz w:val="24"/>
      <w:lang w:eastAsia="pl-PL"/>
    </w:rPr>
  </w:style>
  <w:style w:type="paragraph" w:customStyle="1" w:styleId="text-3mezera">
    <w:name w:val="text - 3 mezera"/>
    <w:basedOn w:val="Normalny"/>
    <w:uiPriority w:val="99"/>
    <w:rsid w:val="007C5923"/>
    <w:pPr>
      <w:suppressAutoHyphens/>
      <w:spacing w:after="120"/>
      <w:jc w:val="both"/>
    </w:pPr>
    <w:rPr>
      <w:rFonts w:ascii="Arial" w:hAnsi="Arial"/>
      <w:color w:val="000000"/>
      <w:sz w:val="22"/>
      <w:szCs w:val="20"/>
    </w:rPr>
  </w:style>
  <w:style w:type="paragraph" w:customStyle="1" w:styleId="pkt1">
    <w:name w:val="pkt1"/>
    <w:basedOn w:val="Normalny"/>
    <w:uiPriority w:val="99"/>
    <w:rsid w:val="007C5923"/>
    <w:pPr>
      <w:spacing w:before="60" w:after="60"/>
      <w:ind w:left="850" w:hanging="425"/>
      <w:jc w:val="both"/>
    </w:pPr>
  </w:style>
  <w:style w:type="paragraph" w:customStyle="1" w:styleId="ZnakZnakZnakZnak">
    <w:name w:val="Znak Znak Znak Znak"/>
    <w:basedOn w:val="Normalny"/>
    <w:uiPriority w:val="99"/>
    <w:rsid w:val="007C5923"/>
  </w:style>
  <w:style w:type="character" w:styleId="Numerstrony">
    <w:name w:val="page number"/>
    <w:uiPriority w:val="99"/>
    <w:rsid w:val="007C5923"/>
    <w:rPr>
      <w:rFonts w:cs="Times New Roman"/>
    </w:rPr>
  </w:style>
  <w:style w:type="paragraph" w:customStyle="1" w:styleId="ZnakZnakZnakZnak1">
    <w:name w:val="Znak Znak Znak Znak1"/>
    <w:basedOn w:val="Normalny"/>
    <w:uiPriority w:val="99"/>
    <w:rsid w:val="007C5923"/>
  </w:style>
  <w:style w:type="paragraph" w:customStyle="1" w:styleId="Tekstpodstawowynum1">
    <w:name w:val="Tekst podstawowy num1"/>
    <w:basedOn w:val="Nagwek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ela-Siatka">
    <w:name w:val="Table Grid"/>
    <w:basedOn w:val="Standardowy"/>
    <w:uiPriority w:val="99"/>
    <w:rsid w:val="007C5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rFonts w:cs="Times New Roman"/>
      <w:sz w:val="16"/>
    </w:rPr>
  </w:style>
  <w:style w:type="paragraph" w:styleId="Tematkomentarza">
    <w:name w:val="annotation subject"/>
    <w:basedOn w:val="Tekstkomentarza"/>
    <w:next w:val="Tekstkomentarza"/>
    <w:link w:val="TematkomentarzaZnak"/>
    <w:uiPriority w:val="99"/>
    <w:rsid w:val="007C5923"/>
    <w:rPr>
      <w:b/>
      <w:bCs/>
    </w:rPr>
  </w:style>
  <w:style w:type="character" w:customStyle="1" w:styleId="TematkomentarzaZnak">
    <w:name w:val="Temat komentarza Znak"/>
    <w:link w:val="Tematkomentarza"/>
    <w:uiPriority w:val="99"/>
    <w:locked/>
    <w:rsid w:val="007C5923"/>
    <w:rPr>
      <w:rFonts w:ascii="Times New Roman" w:hAnsi="Times New Roman"/>
      <w:b/>
      <w:sz w:val="20"/>
      <w:lang w:eastAsia="pl-PL"/>
    </w:rPr>
  </w:style>
  <w:style w:type="paragraph" w:styleId="Tekstdymka">
    <w:name w:val="Balloon Text"/>
    <w:basedOn w:val="Normalny"/>
    <w:link w:val="TekstdymkaZnak"/>
    <w:uiPriority w:val="99"/>
    <w:rsid w:val="007C5923"/>
    <w:rPr>
      <w:rFonts w:ascii="Tahoma" w:eastAsia="Calibri" w:hAnsi="Tahoma"/>
      <w:sz w:val="16"/>
      <w:szCs w:val="16"/>
    </w:rPr>
  </w:style>
  <w:style w:type="character" w:customStyle="1" w:styleId="TekstdymkaZnak">
    <w:name w:val="Tekst dymka Znak"/>
    <w:link w:val="Tekstdymka"/>
    <w:uiPriority w:val="99"/>
    <w:locked/>
    <w:rsid w:val="007C5923"/>
    <w:rPr>
      <w:rFonts w:ascii="Tahoma" w:hAnsi="Tahoma"/>
      <w:sz w:val="16"/>
      <w:lang w:eastAsia="pl-PL"/>
    </w:rPr>
  </w:style>
  <w:style w:type="paragraph" w:customStyle="1" w:styleId="Akapitzlist1">
    <w:name w:val="Akapit z listą1"/>
    <w:basedOn w:val="Normalny"/>
    <w:link w:val="ListParagraphChar"/>
    <w:uiPriority w:val="99"/>
    <w:rsid w:val="007C5923"/>
    <w:pPr>
      <w:spacing w:after="200" w:line="276" w:lineRule="auto"/>
      <w:ind w:left="720"/>
    </w:pPr>
    <w:rPr>
      <w:rFonts w:ascii="Calibri" w:eastAsia="Calibri" w:hAnsi="Calibri"/>
      <w:sz w:val="20"/>
      <w:szCs w:val="20"/>
    </w:rPr>
  </w:style>
  <w:style w:type="character" w:customStyle="1" w:styleId="ListParagraphChar">
    <w:name w:val="List Paragraph Char"/>
    <w:link w:val="Akapitzlist1"/>
    <w:uiPriority w:val="99"/>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rPr>
  </w:style>
  <w:style w:type="character" w:styleId="Odwoanieprzypisudolnego">
    <w:name w:val="footnote reference"/>
    <w:uiPriority w:val="99"/>
    <w:semiHidden/>
    <w:rsid w:val="007C5923"/>
    <w:rPr>
      <w:rFonts w:cs="Times New Roman"/>
      <w:vertAlign w:val="superscript"/>
    </w:rPr>
  </w:style>
  <w:style w:type="character" w:customStyle="1" w:styleId="Heading1">
    <w:name w:val="Heading #1_"/>
    <w:link w:val="Heading11"/>
    <w:uiPriority w:val="99"/>
    <w:locked/>
    <w:rsid w:val="007C5923"/>
    <w:rPr>
      <w:sz w:val="23"/>
      <w:shd w:val="clear" w:color="auto" w:fill="FFFFFF"/>
    </w:rPr>
  </w:style>
  <w:style w:type="paragraph" w:customStyle="1" w:styleId="Heading11">
    <w:name w:val="Heading #11"/>
    <w:basedOn w:val="Normalny"/>
    <w:link w:val="Heading1"/>
    <w:uiPriority w:val="99"/>
    <w:rsid w:val="007C5923"/>
    <w:pPr>
      <w:shd w:val="clear" w:color="auto" w:fill="FFFFFF"/>
      <w:spacing w:line="274" w:lineRule="exact"/>
      <w:jc w:val="both"/>
      <w:outlineLvl w:val="0"/>
    </w:pPr>
    <w:rPr>
      <w:rFonts w:ascii="Calibri" w:eastAsia="Calibri" w:hAnsi="Calibri"/>
      <w:sz w:val="23"/>
      <w:szCs w:val="20"/>
    </w:rPr>
  </w:style>
  <w:style w:type="character" w:customStyle="1" w:styleId="Heading10">
    <w:name w:val="Heading #1"/>
    <w:uiPriority w:val="99"/>
    <w:rsid w:val="007C5923"/>
    <w:rPr>
      <w:sz w:val="23"/>
      <w:u w:val="single"/>
    </w:rPr>
  </w:style>
  <w:style w:type="character" w:customStyle="1" w:styleId="Bodytext">
    <w:name w:val="Body text_"/>
    <w:link w:val="Tekstpodstawowy1"/>
    <w:uiPriority w:val="99"/>
    <w:locked/>
    <w:rsid w:val="007C5923"/>
    <w:rPr>
      <w:sz w:val="23"/>
      <w:shd w:val="clear" w:color="auto" w:fill="FFFFFF"/>
    </w:rPr>
  </w:style>
  <w:style w:type="paragraph" w:customStyle="1" w:styleId="Tekstpodstawowy1">
    <w:name w:val="Tekst podstawowy1"/>
    <w:basedOn w:val="Normalny"/>
    <w:link w:val="Bodytext"/>
    <w:uiPriority w:val="99"/>
    <w:rsid w:val="007C5923"/>
    <w:pPr>
      <w:shd w:val="clear" w:color="auto" w:fill="FFFFFF"/>
      <w:spacing w:before="780" w:line="274" w:lineRule="exact"/>
      <w:ind w:hanging="680"/>
      <w:jc w:val="both"/>
    </w:pPr>
    <w:rPr>
      <w:rFonts w:ascii="Calibri" w:eastAsia="Calibri" w:hAnsi="Calibri"/>
      <w:sz w:val="23"/>
      <w:szCs w:val="20"/>
    </w:rPr>
  </w:style>
  <w:style w:type="paragraph" w:customStyle="1" w:styleId="styl">
    <w:name w:val="styl"/>
    <w:basedOn w:val="Normalny"/>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rPr>
  </w:style>
  <w:style w:type="paragraph" w:customStyle="1" w:styleId="Bezodstpw1">
    <w:name w:val="Bez odstępów1"/>
    <w:uiPriority w:val="99"/>
    <w:rsid w:val="007C5923"/>
    <w:rPr>
      <w:rFonts w:eastAsia="Times New Roman"/>
      <w:sz w:val="22"/>
      <w:szCs w:val="22"/>
      <w:lang w:eastAsia="en-US"/>
    </w:rPr>
  </w:style>
  <w:style w:type="paragraph" w:customStyle="1" w:styleId="WW-Tekstkomentarza">
    <w:name w:val="WW-Tekst komentarza"/>
    <w:basedOn w:val="Normalny"/>
    <w:uiPriority w:val="99"/>
    <w:rsid w:val="007C5923"/>
    <w:pPr>
      <w:suppressAutoHyphens/>
    </w:pPr>
    <w:rPr>
      <w:sz w:val="20"/>
    </w:rPr>
  </w:style>
  <w:style w:type="paragraph" w:customStyle="1" w:styleId="Tematkomentarza1">
    <w:name w:val="Temat komentarza1"/>
    <w:basedOn w:val="Tekstkomentarza"/>
    <w:next w:val="Tekstkomentarza"/>
    <w:uiPriority w:val="99"/>
    <w:semiHidden/>
    <w:rsid w:val="007C5923"/>
    <w:rPr>
      <w:b/>
      <w:bCs/>
    </w:rPr>
  </w:style>
  <w:style w:type="paragraph" w:customStyle="1" w:styleId="WW-Zwykytekst">
    <w:name w:val="WW-Zwykły tekst"/>
    <w:basedOn w:val="Normalny"/>
    <w:uiPriority w:val="99"/>
    <w:rsid w:val="007C5923"/>
    <w:pPr>
      <w:suppressAutoHyphens/>
    </w:pPr>
    <w:rPr>
      <w:rFonts w:ascii="Courier New" w:hAnsi="Courier New"/>
      <w:sz w:val="20"/>
    </w:rPr>
  </w:style>
  <w:style w:type="paragraph" w:styleId="Tekstprzypisukocowego">
    <w:name w:val="endnote text"/>
    <w:basedOn w:val="Normalny"/>
    <w:link w:val="TekstprzypisukocowegoZnak"/>
    <w:uiPriority w:val="99"/>
    <w:semiHidden/>
    <w:rsid w:val="007C5923"/>
    <w:rPr>
      <w:rFonts w:eastAsia="Calibri"/>
      <w:sz w:val="20"/>
      <w:szCs w:val="20"/>
    </w:rPr>
  </w:style>
  <w:style w:type="character" w:customStyle="1" w:styleId="TekstprzypisukocowegoZnak">
    <w:name w:val="Tekst przypisu końcowego Znak"/>
    <w:link w:val="Tekstprzypisukocowego"/>
    <w:uiPriority w:val="99"/>
    <w:semiHidden/>
    <w:locked/>
    <w:rsid w:val="007C5923"/>
    <w:rPr>
      <w:rFonts w:ascii="Times New Roman" w:hAnsi="Times New Roman"/>
      <w:sz w:val="20"/>
      <w:lang w:eastAsia="pl-PL"/>
    </w:rPr>
  </w:style>
  <w:style w:type="paragraph" w:customStyle="1" w:styleId="WW-Tekstpodstawowy3">
    <w:name w:val="WW-Tekst podstawowy 3"/>
    <w:basedOn w:val="Normalny"/>
    <w:uiPriority w:val="99"/>
    <w:rsid w:val="007C5923"/>
    <w:pPr>
      <w:suppressAutoHyphens/>
    </w:pPr>
    <w:rPr>
      <w:rFonts w:ascii="Arial" w:hAnsi="Arial"/>
      <w:b/>
      <w:sz w:val="22"/>
    </w:rPr>
  </w:style>
  <w:style w:type="paragraph" w:customStyle="1" w:styleId="Zawartotabeli">
    <w:name w:val="Zawartość tabeli"/>
    <w:basedOn w:val="Normalny"/>
    <w:uiPriority w:val="99"/>
    <w:rsid w:val="007C5923"/>
    <w:pPr>
      <w:suppressLineNumbers/>
      <w:suppressAutoHyphens/>
    </w:pPr>
    <w:rPr>
      <w:rFonts w:cs="Calibri"/>
      <w:lang w:eastAsia="zh-CN"/>
    </w:rPr>
  </w:style>
  <w:style w:type="paragraph" w:customStyle="1" w:styleId="Tekstpodstawowy21">
    <w:name w:val="Tekst podstawowy 21"/>
    <w:basedOn w:val="Normalny"/>
    <w:uiPriority w:val="99"/>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uiPriority w:val="99"/>
    <w:rsid w:val="007C5923"/>
    <w:rPr>
      <w:rFonts w:eastAsia="Times New Roman"/>
      <w:sz w:val="22"/>
      <w:szCs w:val="22"/>
    </w:rPr>
    <w:tblPr>
      <w:tblCellMar>
        <w:top w:w="0" w:type="dxa"/>
        <w:left w:w="0" w:type="dxa"/>
        <w:bottom w:w="0" w:type="dxa"/>
        <w:right w:w="0" w:type="dxa"/>
      </w:tblCellMar>
    </w:tblPr>
  </w:style>
  <w:style w:type="paragraph" w:customStyle="1" w:styleId="NormalWeb1">
    <w:name w:val="Normal (Web)1"/>
    <w:basedOn w:val="Normalny"/>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ny"/>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ny"/>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0">
    <w:name w:val="Nagłówek1"/>
    <w:basedOn w:val="Normalny"/>
    <w:next w:val="Tekstpodstawowy"/>
    <w:uiPriority w:val="99"/>
    <w:rsid w:val="007C5923"/>
    <w:pPr>
      <w:keepNext/>
      <w:widowControl w:val="0"/>
      <w:suppressAutoHyphens/>
      <w:spacing w:before="240" w:after="120"/>
    </w:pPr>
    <w:rPr>
      <w:rFonts w:ascii="Arial" w:eastAsia="Calibri" w:hAnsi="Arial" w:cs="Tahoma"/>
      <w:sz w:val="28"/>
      <w:szCs w:val="28"/>
    </w:rPr>
  </w:style>
  <w:style w:type="paragraph" w:styleId="Lista">
    <w:name w:val="List"/>
    <w:basedOn w:val="Tekstpodstawowy"/>
    <w:uiPriority w:val="99"/>
    <w:rsid w:val="007C5923"/>
    <w:pPr>
      <w:widowControl w:val="0"/>
      <w:suppressAutoHyphens/>
      <w:spacing w:after="120"/>
      <w:jc w:val="left"/>
    </w:pPr>
    <w:rPr>
      <w:sz w:val="24"/>
    </w:rPr>
  </w:style>
  <w:style w:type="paragraph" w:customStyle="1" w:styleId="Podpis1">
    <w:name w:val="Podpis1"/>
    <w:basedOn w:val="Normalny"/>
    <w:uiPriority w:val="99"/>
    <w:rsid w:val="007C5923"/>
    <w:pPr>
      <w:widowControl w:val="0"/>
      <w:suppressLineNumbers/>
      <w:suppressAutoHyphens/>
      <w:spacing w:before="120" w:after="120"/>
    </w:pPr>
    <w:rPr>
      <w:i/>
      <w:iCs/>
    </w:rPr>
  </w:style>
  <w:style w:type="paragraph" w:customStyle="1" w:styleId="Indeks">
    <w:name w:val="Indeks"/>
    <w:basedOn w:val="Normalny"/>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ny"/>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UyteHipercze">
    <w:name w:val="FollowedHyperlink"/>
    <w:uiPriority w:val="99"/>
    <w:rsid w:val="007C5923"/>
    <w:rPr>
      <w:rFonts w:cs="Times New Roman"/>
      <w:color w:val="800080"/>
      <w:u w:val="single"/>
    </w:rPr>
  </w:style>
  <w:style w:type="paragraph" w:customStyle="1" w:styleId="font0">
    <w:name w:val="font0"/>
    <w:basedOn w:val="Normalny"/>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uiPriority w:val="99"/>
    <w:rsid w:val="007C5923"/>
    <w:pPr>
      <w:spacing w:before="100" w:beforeAutospacing="1" w:after="100" w:afterAutospacing="1"/>
    </w:pPr>
    <w:rPr>
      <w:color w:val="000000"/>
      <w:sz w:val="20"/>
      <w:szCs w:val="20"/>
    </w:rPr>
  </w:style>
  <w:style w:type="paragraph" w:customStyle="1" w:styleId="font6">
    <w:name w:val="font6"/>
    <w:basedOn w:val="Normalny"/>
    <w:uiPriority w:val="99"/>
    <w:rsid w:val="007C5923"/>
    <w:pPr>
      <w:spacing w:before="100" w:beforeAutospacing="1" w:after="100" w:afterAutospacing="1"/>
    </w:pPr>
    <w:rPr>
      <w:b/>
      <w:bCs/>
      <w:color w:val="000000"/>
      <w:sz w:val="20"/>
      <w:szCs w:val="20"/>
    </w:rPr>
  </w:style>
  <w:style w:type="paragraph" w:customStyle="1" w:styleId="font7">
    <w:name w:val="font7"/>
    <w:basedOn w:val="Normalny"/>
    <w:uiPriority w:val="99"/>
    <w:rsid w:val="007C5923"/>
    <w:pPr>
      <w:spacing w:before="100" w:beforeAutospacing="1" w:after="100" w:afterAutospacing="1"/>
    </w:pPr>
    <w:rPr>
      <w:i/>
      <w:iCs/>
      <w:color w:val="000000"/>
      <w:sz w:val="20"/>
      <w:szCs w:val="20"/>
    </w:rPr>
  </w:style>
  <w:style w:type="paragraph" w:customStyle="1" w:styleId="xl69">
    <w:name w:val="xl69"/>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0">
    <w:name w:val="Nagłówek3"/>
    <w:basedOn w:val="Normalny"/>
    <w:next w:val="Tekstpodstawowy"/>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ny"/>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uiPriority w:val="99"/>
    <w:rsid w:val="007C5923"/>
    <w:pPr>
      <w:suppressLineNumbers/>
      <w:suppressAutoHyphens/>
      <w:spacing w:before="120" w:after="120" w:line="276" w:lineRule="auto"/>
    </w:pPr>
    <w:rPr>
      <w:rFonts w:ascii="Calibri" w:hAnsi="Calibri" w:cs="Mangal"/>
      <w:i/>
      <w:iCs/>
      <w:kern w:val="1"/>
      <w:lang w:eastAsia="ar-SA"/>
    </w:rPr>
  </w:style>
  <w:style w:type="character" w:customStyle="1" w:styleId="PodpisZnak">
    <w:name w:val="Podpis Znak"/>
    <w:link w:val="Podpis"/>
    <w:uiPriority w:val="99"/>
    <w:locked/>
    <w:rsid w:val="007C5923"/>
    <w:rPr>
      <w:rFonts w:ascii="Calibri" w:hAnsi="Calibri"/>
      <w:i/>
      <w:kern w:val="1"/>
      <w:sz w:val="24"/>
      <w:lang w:eastAsia="ar-SA" w:bidi="ar-SA"/>
    </w:rPr>
  </w:style>
  <w:style w:type="paragraph" w:customStyle="1" w:styleId="Nagwek20">
    <w:name w:val="Nagłówek2"/>
    <w:basedOn w:val="Normalny"/>
    <w:next w:val="Tekstpodstawowy"/>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ny"/>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Podtytu">
    <w:name w:val="Subtitle"/>
    <w:basedOn w:val="Nagwek20"/>
    <w:next w:val="Tekstpodstawowy"/>
    <w:link w:val="PodtytuZnak1"/>
    <w:uiPriority w:val="99"/>
    <w:qFormat/>
    <w:rsid w:val="007C5923"/>
    <w:pPr>
      <w:jc w:val="center"/>
    </w:pPr>
    <w:rPr>
      <w:i/>
      <w:iCs/>
    </w:rPr>
  </w:style>
  <w:style w:type="character" w:customStyle="1" w:styleId="PodtytuZnak1">
    <w:name w:val="Podtytuł Znak1"/>
    <w:link w:val="Podtytu"/>
    <w:uiPriority w:val="99"/>
    <w:locked/>
    <w:rsid w:val="007C5923"/>
    <w:rPr>
      <w:rFonts w:ascii="Arial" w:eastAsia="SimSun" w:hAnsi="Arial"/>
      <w:i/>
      <w:kern w:val="1"/>
      <w:sz w:val="28"/>
      <w:lang w:eastAsia="ar-SA" w:bidi="ar-SA"/>
    </w:rPr>
  </w:style>
  <w:style w:type="character" w:customStyle="1" w:styleId="NagwekZnak2">
    <w:name w:val="Nagłówek Znak2"/>
    <w:uiPriority w:val="99"/>
    <w:rsid w:val="007C5923"/>
    <w:rPr>
      <w:rFonts w:ascii="Arial" w:hAnsi="Arial"/>
      <w:kern w:val="1"/>
      <w:sz w:val="28"/>
      <w:lang w:eastAsia="ar-SA" w:bidi="ar-SA"/>
    </w:rPr>
  </w:style>
  <w:style w:type="paragraph" w:customStyle="1" w:styleId="Tekstkomentarza2">
    <w:name w:val="Tekst komentarza2"/>
    <w:basedOn w:val="Normalny"/>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hAnsi="Calibri"/>
      <w:kern w:val="1"/>
      <w:lang w:eastAsia="ar-SA" w:bidi="ar-SA"/>
    </w:rPr>
  </w:style>
  <w:style w:type="character" w:customStyle="1" w:styleId="TematkomentarzaZnak2">
    <w:name w:val="Temat komentarza Znak2"/>
    <w:uiPriority w:val="99"/>
    <w:rsid w:val="007C5923"/>
    <w:rPr>
      <w:rFonts w:ascii="Calibri"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ny"/>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ny"/>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ny"/>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ny"/>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ny"/>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ny"/>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ny"/>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ny"/>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ny"/>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ny"/>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ny"/>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uiPriority w:val="99"/>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ny"/>
    <w:uiPriority w:val="99"/>
    <w:rsid w:val="007C5923"/>
  </w:style>
  <w:style w:type="character" w:styleId="Odwoanieprzypisukocowego">
    <w:name w:val="endnote reference"/>
    <w:uiPriority w:val="99"/>
    <w:rsid w:val="007C5923"/>
    <w:rPr>
      <w:rFonts w:cs="Times New Roman"/>
      <w:vertAlign w:val="superscript"/>
    </w:rPr>
  </w:style>
  <w:style w:type="paragraph" w:customStyle="1" w:styleId="Teksty">
    <w:name w:val="Teksty"/>
    <w:basedOn w:val="Normalny"/>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uiPriority w:val="99"/>
    <w:rsid w:val="007C5923"/>
    <w:pPr>
      <w:spacing w:after="120" w:line="360" w:lineRule="auto"/>
    </w:pPr>
    <w:rPr>
      <w:rFonts w:ascii="Arial" w:hAnsi="Arial"/>
      <w:sz w:val="20"/>
      <w:szCs w:val="20"/>
    </w:rPr>
  </w:style>
  <w:style w:type="paragraph" w:customStyle="1" w:styleId="Datawkorespondencji">
    <w:name w:val="Data w korespondencji"/>
    <w:basedOn w:val="Normalny"/>
    <w:uiPriority w:val="99"/>
    <w:rsid w:val="007C5923"/>
    <w:pPr>
      <w:spacing w:after="120" w:line="360" w:lineRule="auto"/>
      <w:jc w:val="right"/>
    </w:pPr>
    <w:rPr>
      <w:rFonts w:ascii="Arial" w:hAnsi="Arial"/>
      <w:sz w:val="20"/>
      <w:szCs w:val="20"/>
    </w:rPr>
  </w:style>
  <w:style w:type="paragraph" w:styleId="Tekstblokowy">
    <w:name w:val="Block Text"/>
    <w:basedOn w:val="Normalny"/>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ny"/>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0D5DE0"/>
    <w:pPr>
      <w:numPr>
        <w:numId w:val="31"/>
      </w:numPr>
    </w:pPr>
  </w:style>
  <w:style w:type="numbering" w:customStyle="1" w:styleId="Zaimportowanystyl3">
    <w:name w:val="Zaimportowany styl 3"/>
    <w:rsid w:val="000D5DE0"/>
    <w:pPr>
      <w:numPr>
        <w:numId w:val="29"/>
      </w:numPr>
    </w:pPr>
  </w:style>
  <w:style w:type="numbering" w:customStyle="1" w:styleId="Zaimportowanystyl11">
    <w:name w:val="Zaimportowany styl 11"/>
    <w:rsid w:val="000D5DE0"/>
    <w:pPr>
      <w:numPr>
        <w:numId w:val="37"/>
      </w:numPr>
    </w:pPr>
  </w:style>
  <w:style w:type="numbering" w:customStyle="1" w:styleId="Zaimportowanystyl8">
    <w:name w:val="Zaimportowany styl 8"/>
    <w:rsid w:val="000D5DE0"/>
    <w:pPr>
      <w:numPr>
        <w:numId w:val="34"/>
      </w:numPr>
    </w:pPr>
  </w:style>
  <w:style w:type="numbering" w:customStyle="1" w:styleId="Zaimportowanystyl10">
    <w:name w:val="Zaimportowany styl 10"/>
    <w:rsid w:val="000D5DE0"/>
    <w:pPr>
      <w:numPr>
        <w:numId w:val="36"/>
      </w:numPr>
    </w:pPr>
  </w:style>
  <w:style w:type="numbering" w:customStyle="1" w:styleId="Zaimportowanystyl4">
    <w:name w:val="Zaimportowany styl 4"/>
    <w:rsid w:val="000D5DE0"/>
    <w:pPr>
      <w:numPr>
        <w:numId w:val="30"/>
      </w:numPr>
    </w:pPr>
  </w:style>
  <w:style w:type="numbering" w:customStyle="1" w:styleId="Zaimportowanystyl7">
    <w:name w:val="Zaimportowany styl 7"/>
    <w:rsid w:val="000D5DE0"/>
    <w:pPr>
      <w:numPr>
        <w:numId w:val="33"/>
      </w:numPr>
    </w:pPr>
  </w:style>
  <w:style w:type="numbering" w:customStyle="1" w:styleId="Zaimportowanystyl6">
    <w:name w:val="Zaimportowany styl 6"/>
    <w:rsid w:val="000D5DE0"/>
    <w:pPr>
      <w:numPr>
        <w:numId w:val="32"/>
      </w:numPr>
    </w:pPr>
  </w:style>
  <w:style w:type="numbering" w:customStyle="1" w:styleId="Zaimportowanystyl2">
    <w:name w:val="Zaimportowany styl 2"/>
    <w:rsid w:val="000D5DE0"/>
    <w:pPr>
      <w:numPr>
        <w:numId w:val="28"/>
      </w:numPr>
    </w:pPr>
  </w:style>
  <w:style w:type="numbering" w:customStyle="1" w:styleId="Zaimportowanystyl9">
    <w:name w:val="Zaimportowany styl 9"/>
    <w:rsid w:val="000D5DE0"/>
    <w:pPr>
      <w:numPr>
        <w:numId w:val="35"/>
      </w:numPr>
    </w:pPr>
  </w:style>
  <w:style w:type="numbering" w:customStyle="1" w:styleId="Zaimportowanystyl1">
    <w:name w:val="Zaimportowany styl 1"/>
    <w:rsid w:val="000D5DE0"/>
    <w:pPr>
      <w:numPr>
        <w:numId w:val="27"/>
      </w:numPr>
    </w:pPr>
  </w:style>
  <w:style w:type="character" w:customStyle="1" w:styleId="UnresolvedMention">
    <w:name w:val="Unresolved Mention"/>
    <w:uiPriority w:val="99"/>
    <w:semiHidden/>
    <w:unhideWhenUsed/>
    <w:rsid w:val="0082211E"/>
    <w:rPr>
      <w:color w:val="605E5C"/>
      <w:shd w:val="clear" w:color="auto" w:fill="E1DFDD"/>
    </w:rPr>
  </w:style>
  <w:style w:type="paragraph" w:customStyle="1" w:styleId="1">
    <w:name w:val="1."/>
    <w:basedOn w:val="NormalnyWeb"/>
    <w:rsid w:val="003563EA"/>
    <w:pPr>
      <w:numPr>
        <w:numId w:val="53"/>
      </w:numPr>
      <w:spacing w:beforeAutospacing="1" w:afterAutospacing="1"/>
    </w:pPr>
    <w:rPr>
      <w:rFonts w:ascii="Cambria" w:hAnsi="Cambria"/>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3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zco-dg.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BDE4-190D-4656-80F0-0C2CDDA8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38</Pages>
  <Words>15813</Words>
  <Characters>94882</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110475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Wojtczyk</cp:lastModifiedBy>
  <cp:revision>72</cp:revision>
  <cp:lastPrinted>2020-01-13T10:22:00Z</cp:lastPrinted>
  <dcterms:created xsi:type="dcterms:W3CDTF">2019-07-18T08:47:00Z</dcterms:created>
  <dcterms:modified xsi:type="dcterms:W3CDTF">2020-01-14T09:24:00Z</dcterms:modified>
  <cp:category/>
</cp:coreProperties>
</file>